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«____» января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204F62">
        <w:rPr>
          <w:rFonts w:ascii="Times New Roman" w:hAnsi="Times New Roman" w:cs="Times New Roman"/>
          <w:sz w:val="28"/>
          <w:szCs w:val="28"/>
        </w:rPr>
        <w:t>3</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9F7DAE" w:rsidRPr="009F7DAE" w:rsidRDefault="009F7DAE" w:rsidP="00131E29">
            <w:pPr>
              <w:rPr>
                <w:rFonts w:ascii="Times New Roman" w:hAnsi="Times New Roman" w:cs="Times New Roman"/>
                <w:sz w:val="24"/>
                <w:szCs w:val="24"/>
              </w:rPr>
            </w:pPr>
            <w:r w:rsidRPr="0014220F">
              <w:rPr>
                <w:rFonts w:ascii="Times New Roman" w:hAnsi="Times New Roman" w:cs="Times New Roman"/>
                <w:sz w:val="24"/>
                <w:szCs w:val="24"/>
              </w:rPr>
              <w:t>Наиме</w:t>
            </w:r>
            <w:r w:rsidR="00887696" w:rsidRPr="0014220F">
              <w:rPr>
                <w:rFonts w:ascii="Times New Roman" w:hAnsi="Times New Roman" w:cs="Times New Roman"/>
                <w:sz w:val="24"/>
                <w:szCs w:val="24"/>
              </w:rPr>
              <w:t>нование государственного органа, принявшего</w:t>
            </w:r>
            <w:r w:rsidRPr="0014220F">
              <w:rPr>
                <w:rFonts w:ascii="Times New Roman" w:hAnsi="Times New Roman" w:cs="Times New Roman"/>
                <w:sz w:val="24"/>
                <w:szCs w:val="24"/>
              </w:rPr>
              <w:t xml:space="preserve"> решение об условиях приватизации имущества, реквизиты указанного решения</w:t>
            </w:r>
          </w:p>
        </w:tc>
        <w:tc>
          <w:tcPr>
            <w:tcW w:w="5387" w:type="dxa"/>
          </w:tcPr>
          <w:p w:rsidR="0014220F" w:rsidRDefault="0014220F" w:rsidP="005645D7">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9F7DAE" w:rsidRPr="009F7DAE" w:rsidRDefault="00FA0E90" w:rsidP="000956CB">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w:t>
            </w:r>
            <w:r w:rsidR="0014220F" w:rsidRPr="00915A9E">
              <w:rPr>
                <w:rFonts w:ascii="Times New Roman" w:hAnsi="Times New Roman" w:cs="Times New Roman"/>
                <w:sz w:val="24"/>
                <w:szCs w:val="24"/>
              </w:rPr>
              <w:t xml:space="preserve"> </w:t>
            </w:r>
            <w:r w:rsidR="00915A9E" w:rsidRPr="00915A9E">
              <w:rPr>
                <w:rFonts w:ascii="Times New Roman" w:hAnsi="Times New Roman" w:cs="Times New Roman"/>
                <w:sz w:val="24"/>
                <w:szCs w:val="24"/>
              </w:rPr>
              <w:t>от 23 марта 2018 г. № 1/4168</w:t>
            </w:r>
            <w:r w:rsidR="000956CB">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204F62" w:rsidTr="00DD53F3">
        <w:tc>
          <w:tcPr>
            <w:tcW w:w="540" w:type="dxa"/>
          </w:tcPr>
          <w:p w:rsidR="00204F62" w:rsidRPr="009F7DAE" w:rsidRDefault="00204F62" w:rsidP="00DD53F3">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204F62" w:rsidRPr="009F7DAE" w:rsidRDefault="00204F62" w:rsidP="00DD53F3">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204F62" w:rsidRDefault="00204F62" w:rsidP="00DD53F3">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204F62" w:rsidRPr="009F7DAE" w:rsidRDefault="00204F62" w:rsidP="00204F62">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№3</w:t>
            </w:r>
            <w:r>
              <w:rPr>
                <w:rFonts w:ascii="Times New Roman" w:hAnsi="Times New Roman" w:cs="Times New Roman"/>
                <w:sz w:val="24"/>
                <w:szCs w:val="24"/>
              </w:rPr>
              <w:t xml:space="preserve"> - л</w:t>
            </w:r>
            <w:r w:rsidRPr="00915A9E">
              <w:rPr>
                <w:rFonts w:ascii="Times New Roman" w:hAnsi="Times New Roman" w:cs="Times New Roman"/>
                <w:sz w:val="24"/>
                <w:szCs w:val="24"/>
              </w:rPr>
              <w:t>ом черных и цветных металлов, полученный от списания автомобильной техники и имущества продовольственной службы, а также автозапчасти, хранящиеся на складах балансодержателей, дислоцированных в Ставропольском крае</w:t>
            </w:r>
            <w:r>
              <w:rPr>
                <w:rFonts w:ascii="Times New Roman" w:hAnsi="Times New Roman" w:cs="Times New Roman"/>
                <w:sz w:val="24"/>
                <w:szCs w:val="24"/>
              </w:rPr>
              <w:t xml:space="preserve"> (П</w:t>
            </w:r>
            <w:r w:rsidRPr="00915A9E">
              <w:rPr>
                <w:rFonts w:ascii="Times New Roman" w:hAnsi="Times New Roman" w:cs="Times New Roman"/>
                <w:sz w:val="24"/>
                <w:szCs w:val="24"/>
              </w:rPr>
              <w:t>риложени</w:t>
            </w:r>
            <w:r>
              <w:rPr>
                <w:rFonts w:ascii="Times New Roman" w:hAnsi="Times New Roman" w:cs="Times New Roman"/>
                <w:sz w:val="24"/>
                <w:szCs w:val="24"/>
              </w:rPr>
              <w:t xml:space="preserve">е </w:t>
            </w:r>
            <w:r w:rsidRPr="00915A9E">
              <w:rPr>
                <w:rFonts w:ascii="Times New Roman" w:hAnsi="Times New Roman" w:cs="Times New Roman"/>
                <w:sz w:val="24"/>
                <w:szCs w:val="24"/>
              </w:rPr>
              <w:t>№</w:t>
            </w:r>
            <w:r>
              <w:rPr>
                <w:rFonts w:ascii="Times New Roman" w:hAnsi="Times New Roman" w:cs="Times New Roman"/>
                <w:sz w:val="24"/>
                <w:szCs w:val="24"/>
              </w:rPr>
              <w:t>1).</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9F7DAE" w:rsidRPr="009F7DAE" w:rsidRDefault="001D39EB" w:rsidP="00131E29">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посо</w:t>
            </w:r>
            <w:r w:rsidR="00966AD6">
              <w:rPr>
                <w:rFonts w:ascii="Times New Roman" w:hAnsi="Times New Roman" w:cs="Times New Roman"/>
                <w:sz w:val="24"/>
                <w:szCs w:val="24"/>
              </w:rPr>
              <w:t>б приватизации имущества</w:t>
            </w:r>
          </w:p>
        </w:tc>
        <w:tc>
          <w:tcPr>
            <w:tcW w:w="5387" w:type="dxa"/>
          </w:tcPr>
          <w:p w:rsidR="009F7DAE" w:rsidRPr="009F7DAE" w:rsidRDefault="00CC42F3"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на аукционе в порядке, </w:t>
            </w:r>
            <w:proofErr w:type="gramStart"/>
            <w:r>
              <w:rPr>
                <w:rFonts w:ascii="Times New Roman" w:hAnsi="Times New Roman" w:cs="Times New Roman"/>
                <w:sz w:val="24"/>
                <w:szCs w:val="24"/>
              </w:rPr>
              <w:t xml:space="preserve">определенном  </w:t>
            </w:r>
            <w:r w:rsidR="00820E53">
              <w:rPr>
                <w:rFonts w:ascii="Times New Roman" w:hAnsi="Times New Roman" w:cs="Times New Roman"/>
                <w:sz w:val="24"/>
                <w:szCs w:val="24"/>
              </w:rPr>
              <w:t>П</w:t>
            </w:r>
            <w:r>
              <w:rPr>
                <w:rFonts w:ascii="Times New Roman" w:hAnsi="Times New Roman" w:cs="Times New Roman"/>
                <w:sz w:val="24"/>
                <w:szCs w:val="24"/>
              </w:rPr>
              <w:t>остановлением</w:t>
            </w:r>
            <w:proofErr w:type="gramEnd"/>
            <w:r>
              <w:rPr>
                <w:rFonts w:ascii="Times New Roman" w:hAnsi="Times New Roman" w:cs="Times New Roman"/>
                <w:sz w:val="24"/>
                <w:szCs w:val="24"/>
              </w:rPr>
              <w:t xml:space="preserve"> Правительства </w:t>
            </w:r>
            <w:r w:rsidR="00DB323E">
              <w:rPr>
                <w:rFonts w:ascii="Times New Roman" w:hAnsi="Times New Roman" w:cs="Times New Roman"/>
                <w:sz w:val="24"/>
                <w:szCs w:val="24"/>
              </w:rPr>
              <w:t xml:space="preserve">РФ </w:t>
            </w:r>
            <w:r>
              <w:rPr>
                <w:rFonts w:ascii="Times New Roman" w:hAnsi="Times New Roman" w:cs="Times New Roman"/>
                <w:sz w:val="24"/>
                <w:szCs w:val="24"/>
              </w:rPr>
              <w:t>от 12.08.2002г. № 585.</w:t>
            </w:r>
          </w:p>
        </w:tc>
      </w:tr>
      <w:tr w:rsidR="001F49DF" w:rsidTr="00DD53F3">
        <w:tc>
          <w:tcPr>
            <w:tcW w:w="540" w:type="dxa"/>
          </w:tcPr>
          <w:p w:rsidR="001F49DF" w:rsidRPr="009F7DAE" w:rsidRDefault="001F49DF" w:rsidP="00DD53F3">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1F49DF" w:rsidRPr="009F7DAE" w:rsidRDefault="001F49DF" w:rsidP="00DD53F3">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1F49DF" w:rsidRDefault="001F49DF" w:rsidP="00DD53F3">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№3</w:t>
            </w:r>
            <w:r>
              <w:rPr>
                <w:rFonts w:ascii="Times New Roman" w:hAnsi="Times New Roman" w:cs="Times New Roman"/>
                <w:sz w:val="24"/>
                <w:szCs w:val="24"/>
              </w:rPr>
              <w:t xml:space="preserve"> - </w:t>
            </w:r>
            <w:r w:rsidRPr="00915A9E">
              <w:rPr>
                <w:rFonts w:ascii="Times New Roman" w:hAnsi="Times New Roman" w:cs="Times New Roman"/>
                <w:sz w:val="24"/>
                <w:szCs w:val="24"/>
              </w:rPr>
              <w:t>807 802,00 (восемьсот семь тысяч восемьсот два) рубля 00 копеек</w:t>
            </w:r>
            <w:r>
              <w:rPr>
                <w:rFonts w:ascii="Times New Roman" w:hAnsi="Times New Roman" w:cs="Times New Roman"/>
                <w:sz w:val="24"/>
                <w:szCs w:val="24"/>
              </w:rPr>
              <w:t>.</w:t>
            </w:r>
          </w:p>
          <w:p w:rsidR="001F49DF" w:rsidRPr="00624931" w:rsidRDefault="001F49DF" w:rsidP="00DD53F3">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1F49DF" w:rsidTr="00DD53F3">
        <w:tc>
          <w:tcPr>
            <w:tcW w:w="540" w:type="dxa"/>
          </w:tcPr>
          <w:p w:rsidR="001F49DF" w:rsidRDefault="001F49DF" w:rsidP="00DD53F3">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1F49DF" w:rsidRPr="00BC5B78" w:rsidRDefault="001F49DF" w:rsidP="00DD53F3">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1F49DF" w:rsidRDefault="001F49DF" w:rsidP="00DD53F3">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течение всего аукциона.</w:t>
            </w:r>
          </w:p>
          <w:p w:rsidR="001F49DF" w:rsidRDefault="001F49DF" w:rsidP="001F49DF">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№3</w:t>
            </w:r>
            <w:r>
              <w:rPr>
                <w:rFonts w:ascii="Times New Roman" w:hAnsi="Times New Roman" w:cs="Times New Roman"/>
                <w:sz w:val="24"/>
                <w:szCs w:val="24"/>
              </w:rPr>
              <w:t xml:space="preserve"> - </w:t>
            </w:r>
            <w:r w:rsidRPr="00100613">
              <w:rPr>
                <w:rFonts w:ascii="Times New Roman" w:hAnsi="Times New Roman" w:cs="Times New Roman"/>
                <w:sz w:val="24"/>
                <w:szCs w:val="24"/>
              </w:rPr>
              <w:t>8 000 (восемь тысяч) рублей 00 копеек</w:t>
            </w:r>
            <w:r>
              <w:rPr>
                <w:rFonts w:ascii="Times New Roman" w:hAnsi="Times New Roman" w:cs="Times New Roman"/>
                <w:sz w:val="24"/>
                <w:szCs w:val="24"/>
              </w:rPr>
              <w:t>.</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6</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У</w:t>
            </w:r>
            <w:r w:rsidR="009F7DAE" w:rsidRPr="009F7DAE">
              <w:rPr>
                <w:rFonts w:ascii="Times New Roman" w:hAnsi="Times New Roman" w:cs="Times New Roman"/>
                <w:sz w:val="24"/>
                <w:szCs w:val="24"/>
              </w:rPr>
              <w:t>словия и сроки платеж</w:t>
            </w:r>
            <w:r w:rsidR="00966AD6">
              <w:rPr>
                <w:rFonts w:ascii="Times New Roman" w:hAnsi="Times New Roman" w:cs="Times New Roman"/>
                <w:sz w:val="24"/>
                <w:szCs w:val="24"/>
              </w:rPr>
              <w:t>а, необходимые реквизиты счетов</w:t>
            </w:r>
          </w:p>
        </w:tc>
        <w:tc>
          <w:tcPr>
            <w:tcW w:w="5387" w:type="dxa"/>
          </w:tcPr>
          <w:p w:rsidR="008D79A2" w:rsidRDefault="00807B0B" w:rsidP="008D79A2">
            <w:pPr>
              <w:ind w:firstLine="318"/>
              <w:jc w:val="both"/>
              <w:rPr>
                <w:rFonts w:ascii="Times New Roman" w:hAnsi="Times New Roman" w:cs="Times New Roman"/>
                <w:sz w:val="24"/>
                <w:szCs w:val="24"/>
              </w:rPr>
            </w:pPr>
            <w:r>
              <w:rPr>
                <w:rFonts w:ascii="Times New Roman" w:hAnsi="Times New Roman" w:cs="Times New Roman"/>
                <w:sz w:val="24"/>
                <w:szCs w:val="24"/>
              </w:rPr>
              <w:t xml:space="preserve">Оплата приобретаемого имущества победителем аукциона производится </w:t>
            </w:r>
            <w:r w:rsidR="008D79A2">
              <w:rPr>
                <w:rFonts w:ascii="Times New Roman" w:hAnsi="Times New Roman" w:cs="Times New Roman"/>
                <w:sz w:val="24"/>
                <w:szCs w:val="24"/>
              </w:rPr>
              <w:t>в соответствии с пунктом 20 Постановления Правительства РФ от 12.08.2002г. № 585.</w:t>
            </w:r>
          </w:p>
          <w:p w:rsidR="008D79A2" w:rsidRDefault="008D79A2" w:rsidP="008D79A2">
            <w:pPr>
              <w:ind w:firstLine="318"/>
              <w:jc w:val="both"/>
              <w:rPr>
                <w:rFonts w:ascii="Times New Roman" w:hAnsi="Times New Roman" w:cs="Times New Roman"/>
                <w:sz w:val="24"/>
                <w:szCs w:val="24"/>
              </w:rPr>
            </w:pPr>
            <w:r>
              <w:rPr>
                <w:rFonts w:ascii="Times New Roman" w:hAnsi="Times New Roman" w:cs="Times New Roman"/>
                <w:sz w:val="24"/>
                <w:szCs w:val="24"/>
              </w:rPr>
              <w:t>Внесенный победителем аукциона задаток засчитывается в счет оплаты приобретаемого имущества.</w:t>
            </w:r>
          </w:p>
          <w:p w:rsidR="009F7DAE" w:rsidRPr="009F7DAE" w:rsidRDefault="008D79A2" w:rsidP="00180C6E">
            <w:pPr>
              <w:ind w:firstLine="318"/>
              <w:jc w:val="both"/>
              <w:rPr>
                <w:rFonts w:ascii="Times New Roman" w:hAnsi="Times New Roman" w:cs="Times New Roman"/>
                <w:sz w:val="24"/>
                <w:szCs w:val="24"/>
              </w:rPr>
            </w:pPr>
            <w:r>
              <w:rPr>
                <w:rFonts w:ascii="Times New Roman" w:hAnsi="Times New Roman" w:cs="Times New Roman"/>
                <w:sz w:val="24"/>
                <w:szCs w:val="24"/>
              </w:rPr>
              <w:lastRenderedPageBreak/>
              <w:t>Реквизиты для перечисления оплаты указаны в проекте договора купли-продажи (Приложение №</w:t>
            </w:r>
            <w:r w:rsidR="00180C6E">
              <w:rPr>
                <w:rFonts w:ascii="Times New Roman" w:hAnsi="Times New Roman" w:cs="Times New Roman"/>
                <w:sz w:val="24"/>
                <w:szCs w:val="24"/>
              </w:rPr>
              <w:t>3</w:t>
            </w:r>
            <w:r>
              <w:rPr>
                <w:rFonts w:ascii="Times New Roman" w:hAnsi="Times New Roman" w:cs="Times New Roman"/>
                <w:sz w:val="24"/>
                <w:szCs w:val="24"/>
              </w:rPr>
              <w:t>).</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2D4140" w:rsidRDefault="001F49DF" w:rsidP="00DD53F3">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№3</w:t>
            </w:r>
            <w:r>
              <w:rPr>
                <w:rFonts w:ascii="Times New Roman" w:hAnsi="Times New Roman" w:cs="Times New Roman"/>
                <w:sz w:val="24"/>
                <w:szCs w:val="24"/>
              </w:rPr>
              <w:t xml:space="preserve"> - </w:t>
            </w:r>
            <w:r w:rsidRPr="00100613">
              <w:rPr>
                <w:rFonts w:ascii="Times New Roman" w:hAnsi="Times New Roman" w:cs="Times New Roman"/>
                <w:bCs/>
                <w:iCs/>
                <w:sz w:val="24"/>
                <w:szCs w:val="24"/>
              </w:rPr>
              <w:t>161 560,40 (сто шестьдесят одна тысяча пятьсот шестьдесят) рублей 40 копеек</w:t>
            </w:r>
            <w:r w:rsidR="002D4140">
              <w:rPr>
                <w:rFonts w:ascii="Times New Roman" w:hAnsi="Times New Roman" w:cs="Times New Roman"/>
                <w:bCs/>
                <w:iCs/>
                <w:sz w:val="24"/>
                <w:szCs w:val="24"/>
              </w:rPr>
              <w:t>.</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2D4140" w:rsidRPr="0010061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НБ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2D4140"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2D4140" w:rsidRPr="00DA678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аукциона и претендентам, не допущенным к участию в аукционе: в соответствии с пунктом 16(1) Постановления Правительства РФ от 12.08.2002г. № 585.</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место, даты начала и оконч</w:t>
            </w:r>
            <w:r w:rsidR="00966AD6">
              <w:rPr>
                <w:rFonts w:ascii="Times New Roman" w:hAnsi="Times New Roman" w:cs="Times New Roman"/>
                <w:sz w:val="24"/>
                <w:szCs w:val="24"/>
              </w:rPr>
              <w:t xml:space="preserve">ания </w:t>
            </w:r>
            <w:r w:rsidR="00825A79">
              <w:rPr>
                <w:rFonts w:ascii="Times New Roman" w:hAnsi="Times New Roman" w:cs="Times New Roman"/>
                <w:sz w:val="24"/>
                <w:szCs w:val="24"/>
              </w:rPr>
              <w:t>подачи заявок на участие в аукционе</w:t>
            </w:r>
          </w:p>
        </w:tc>
        <w:tc>
          <w:tcPr>
            <w:tcW w:w="5387" w:type="dxa"/>
          </w:tcPr>
          <w:p w:rsidR="0062259C" w:rsidRPr="0062259C" w:rsidRDefault="0062259C" w:rsidP="0062259C">
            <w:pPr>
              <w:ind w:firstLine="318"/>
              <w:jc w:val="both"/>
              <w:rPr>
                <w:rFonts w:ascii="Times New Roman" w:hAnsi="Times New Roman" w:cs="Times New Roman"/>
                <w:i/>
                <w:sz w:val="24"/>
                <w:szCs w:val="24"/>
              </w:rPr>
            </w:pP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r w:rsidRPr="0062259C">
              <w:rPr>
                <w:rFonts w:ascii="Times New Roman" w:hAnsi="Times New Roman" w:cs="Times New Roman"/>
                <w:sz w:val="24"/>
                <w:szCs w:val="24"/>
              </w:rPr>
              <w:t>Право подачи заявки предоставлено лично Претенденту или его уполномоченному представителю по доверенности, оформленной в соответствии с законодательством Российской Федерации.</w:t>
            </w:r>
            <w:r w:rsidRPr="0062259C">
              <w:rPr>
                <w:rFonts w:ascii="Times New Roman" w:hAnsi="Times New Roman" w:cs="Times New Roman"/>
                <w:i/>
                <w:sz w:val="24"/>
                <w:szCs w:val="24"/>
              </w:rPr>
              <w:t xml:space="preserve"> </w:t>
            </w:r>
          </w:p>
          <w:p w:rsidR="0062259C" w:rsidRP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lastRenderedPageBreak/>
              <w:t>Заявки, поступившие по истечении срока их приема, указанного в информационном сообщении о проведении аукциона, к рассмотрению не принимаются и возвращаются Претендентам или их уполномоченным представителям под расписку вместе с описью, на которой делается отметка об отказе в принятии документов.</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Заявка считается принятой Продавцом, если ей присвоен регистрационный номер, о чем на заявке делается соответствующая отметка.</w:t>
            </w:r>
            <w:r>
              <w:rPr>
                <w:rFonts w:ascii="Times New Roman" w:hAnsi="Times New Roman" w:cs="Times New Roman"/>
                <w:sz w:val="24"/>
                <w:szCs w:val="24"/>
              </w:rPr>
              <w:t xml:space="preserve"> </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Заявки подаются и принимаются только с полным комплектом документов, требуемых для участия в аукционе.</w:t>
            </w:r>
            <w:r>
              <w:rPr>
                <w:rFonts w:ascii="Times New Roman" w:hAnsi="Times New Roman" w:cs="Times New Roman"/>
                <w:sz w:val="24"/>
                <w:szCs w:val="24"/>
              </w:rPr>
              <w:t xml:space="preserve"> </w:t>
            </w:r>
          </w:p>
          <w:p w:rsidR="00053255" w:rsidRPr="00053255" w:rsidRDefault="00053255" w:rsidP="00053255">
            <w:pPr>
              <w:ind w:firstLine="318"/>
              <w:jc w:val="both"/>
              <w:rPr>
                <w:rFonts w:ascii="Times New Roman" w:hAnsi="Times New Roman" w:cs="Times New Roman"/>
                <w:sz w:val="24"/>
                <w:szCs w:val="24"/>
              </w:rPr>
            </w:pPr>
            <w:r w:rsidRPr="00053255">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bookmarkStart w:id="0" w:name="_GoBack"/>
            <w:bookmarkEnd w:id="0"/>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Иные способы подачи заявок (документов, входящих в состав заявок) не допускаются.</w:t>
            </w:r>
          </w:p>
          <w:p w:rsidR="00B3216B" w:rsidRDefault="00B3216B"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w:t>
            </w:r>
            <w:r w:rsidR="000E4303">
              <w:rPr>
                <w:rFonts w:ascii="Times New Roman" w:hAnsi="Times New Roman" w:cs="Times New Roman"/>
                <w:sz w:val="24"/>
                <w:szCs w:val="24"/>
              </w:rPr>
              <w:t>363750</w:t>
            </w:r>
            <w:r>
              <w:rPr>
                <w:rFonts w:ascii="Times New Roman" w:hAnsi="Times New Roman" w:cs="Times New Roman"/>
                <w:sz w:val="24"/>
                <w:szCs w:val="24"/>
              </w:rPr>
              <w:t xml:space="preserve">, </w:t>
            </w:r>
            <w:r w:rsidR="000E4303">
              <w:rPr>
                <w:rFonts w:ascii="Times New Roman" w:hAnsi="Times New Roman" w:cs="Times New Roman"/>
                <w:sz w:val="24"/>
                <w:szCs w:val="24"/>
              </w:rPr>
              <w:t xml:space="preserve">РСО-Алания, </w:t>
            </w:r>
            <w:r>
              <w:rPr>
                <w:rFonts w:ascii="Times New Roman" w:hAnsi="Times New Roman" w:cs="Times New Roman"/>
                <w:sz w:val="24"/>
                <w:szCs w:val="24"/>
              </w:rPr>
              <w:t xml:space="preserve">г. </w:t>
            </w:r>
            <w:r w:rsidR="000E4303">
              <w:rPr>
                <w:rFonts w:ascii="Times New Roman" w:hAnsi="Times New Roman" w:cs="Times New Roman"/>
                <w:sz w:val="24"/>
                <w:szCs w:val="24"/>
              </w:rPr>
              <w:t>Моздок</w:t>
            </w:r>
            <w:r>
              <w:rPr>
                <w:rFonts w:ascii="Times New Roman" w:hAnsi="Times New Roman" w:cs="Times New Roman"/>
                <w:sz w:val="24"/>
                <w:szCs w:val="24"/>
              </w:rPr>
              <w:t xml:space="preserve">, </w:t>
            </w:r>
            <w:r w:rsidR="000E4303">
              <w:rPr>
                <w:rFonts w:ascii="Times New Roman" w:hAnsi="Times New Roman" w:cs="Times New Roman"/>
                <w:sz w:val="24"/>
                <w:szCs w:val="24"/>
              </w:rPr>
              <w:t>ул. Садовая</w:t>
            </w:r>
            <w:r>
              <w:rPr>
                <w:rFonts w:ascii="Times New Roman" w:hAnsi="Times New Roman" w:cs="Times New Roman"/>
                <w:sz w:val="24"/>
                <w:szCs w:val="24"/>
              </w:rPr>
              <w:t xml:space="preserve">, 3 </w:t>
            </w:r>
            <w:r w:rsidR="000E4303">
              <w:rPr>
                <w:rFonts w:ascii="Times New Roman" w:hAnsi="Times New Roman" w:cs="Times New Roman"/>
                <w:sz w:val="24"/>
                <w:szCs w:val="24"/>
              </w:rPr>
              <w:t xml:space="preserve">- </w:t>
            </w:r>
            <w:r w:rsidR="000E4303" w:rsidRPr="000E4303">
              <w:rPr>
                <w:rFonts w:ascii="Times New Roman" w:hAnsi="Times New Roman" w:cs="Times New Roman"/>
                <w:bCs/>
                <w:iCs/>
                <w:sz w:val="24"/>
                <w:szCs w:val="24"/>
              </w:rPr>
              <w:t>отдел снабжения</w:t>
            </w:r>
            <w:r w:rsidR="000E4303" w:rsidRPr="000E4303">
              <w:rPr>
                <w:rFonts w:ascii="Times New Roman" w:hAnsi="Times New Roman" w:cs="Times New Roman"/>
                <w:bCs/>
                <w:i/>
                <w:iCs/>
                <w:sz w:val="24"/>
                <w:szCs w:val="24"/>
              </w:rPr>
              <w:t xml:space="preserve"> МТС</w:t>
            </w:r>
            <w:r w:rsidR="000E4303" w:rsidRPr="000E4303">
              <w:rPr>
                <w:rFonts w:ascii="Times New Roman" w:hAnsi="Times New Roman" w:cs="Times New Roman"/>
                <w:bCs/>
                <w:iCs/>
                <w:sz w:val="24"/>
                <w:szCs w:val="24"/>
              </w:rPr>
              <w:t xml:space="preserve"> ФКУ «СК ЦМТО Росгвардии»</w:t>
            </w:r>
            <w:r w:rsidR="000E4303">
              <w:rPr>
                <w:rFonts w:ascii="Times New Roman" w:hAnsi="Times New Roman" w:cs="Times New Roman"/>
                <w:bCs/>
                <w:iCs/>
                <w:sz w:val="24"/>
                <w:szCs w:val="24"/>
              </w:rPr>
              <w:t>.</w:t>
            </w:r>
          </w:p>
          <w:p w:rsidR="001352AA" w:rsidRPr="00C802D2" w:rsidRDefault="001352AA" w:rsidP="001352AA">
            <w:pPr>
              <w:ind w:firstLine="318"/>
              <w:jc w:val="both"/>
              <w:rPr>
                <w:rFonts w:ascii="Times New Roman" w:hAnsi="Times New Roman" w:cs="Times New Roman"/>
                <w:b/>
                <w:sz w:val="24"/>
                <w:szCs w:val="24"/>
              </w:rPr>
            </w:pPr>
            <w:r w:rsidRPr="00C802D2">
              <w:rPr>
                <w:rFonts w:ascii="Times New Roman" w:hAnsi="Times New Roman" w:cs="Times New Roman"/>
                <w:sz w:val="24"/>
                <w:szCs w:val="24"/>
              </w:rPr>
              <w:t xml:space="preserve">Начало подачи заявок: </w:t>
            </w:r>
            <w:r w:rsidR="00180C6E" w:rsidRPr="00C802D2">
              <w:rPr>
                <w:rFonts w:ascii="Times New Roman" w:hAnsi="Times New Roman" w:cs="Times New Roman"/>
                <w:b/>
                <w:sz w:val="24"/>
                <w:szCs w:val="24"/>
              </w:rPr>
              <w:t>24</w:t>
            </w:r>
            <w:r w:rsidRPr="00C802D2">
              <w:rPr>
                <w:rFonts w:ascii="Times New Roman" w:hAnsi="Times New Roman" w:cs="Times New Roman"/>
                <w:b/>
                <w:sz w:val="24"/>
                <w:szCs w:val="24"/>
              </w:rPr>
              <w:t>.</w:t>
            </w:r>
            <w:r w:rsidR="009D385F" w:rsidRPr="00C802D2">
              <w:rPr>
                <w:rFonts w:ascii="Times New Roman" w:hAnsi="Times New Roman" w:cs="Times New Roman"/>
                <w:b/>
                <w:sz w:val="24"/>
                <w:szCs w:val="24"/>
              </w:rPr>
              <w:t>01</w:t>
            </w:r>
            <w:r w:rsidRPr="00C802D2">
              <w:rPr>
                <w:rFonts w:ascii="Times New Roman" w:hAnsi="Times New Roman" w:cs="Times New Roman"/>
                <w:b/>
                <w:sz w:val="24"/>
                <w:szCs w:val="24"/>
              </w:rPr>
              <w:t>.201</w:t>
            </w:r>
            <w:r w:rsidR="009D385F" w:rsidRPr="00C802D2">
              <w:rPr>
                <w:rFonts w:ascii="Times New Roman" w:hAnsi="Times New Roman" w:cs="Times New Roman"/>
                <w:b/>
                <w:sz w:val="24"/>
                <w:szCs w:val="24"/>
              </w:rPr>
              <w:t>9</w:t>
            </w:r>
            <w:r w:rsidRPr="00C802D2">
              <w:rPr>
                <w:rFonts w:ascii="Times New Roman" w:hAnsi="Times New Roman" w:cs="Times New Roman"/>
                <w:b/>
                <w:sz w:val="24"/>
                <w:szCs w:val="24"/>
              </w:rPr>
              <w:t>г.</w:t>
            </w:r>
          </w:p>
          <w:p w:rsidR="001352AA" w:rsidRPr="00C802D2" w:rsidRDefault="001352AA" w:rsidP="001352AA">
            <w:pPr>
              <w:ind w:firstLine="318"/>
              <w:jc w:val="both"/>
              <w:rPr>
                <w:rFonts w:ascii="Times New Roman" w:hAnsi="Times New Roman" w:cs="Times New Roman"/>
                <w:b/>
                <w:sz w:val="24"/>
                <w:szCs w:val="24"/>
              </w:rPr>
            </w:pPr>
            <w:r w:rsidRPr="00C802D2">
              <w:rPr>
                <w:rFonts w:ascii="Times New Roman" w:hAnsi="Times New Roman" w:cs="Times New Roman"/>
                <w:sz w:val="24"/>
                <w:szCs w:val="24"/>
              </w:rPr>
              <w:t xml:space="preserve">Окончание подачи заявок: </w:t>
            </w:r>
            <w:r w:rsidRPr="00C802D2">
              <w:rPr>
                <w:rFonts w:ascii="Times New Roman" w:hAnsi="Times New Roman" w:cs="Times New Roman"/>
                <w:b/>
                <w:sz w:val="24"/>
                <w:szCs w:val="24"/>
              </w:rPr>
              <w:t>10ч 00 мин.</w:t>
            </w:r>
            <w:r w:rsidR="000E4303" w:rsidRPr="00C802D2">
              <w:rPr>
                <w:rFonts w:ascii="Times New Roman" w:hAnsi="Times New Roman" w:cs="Times New Roman"/>
                <w:b/>
                <w:sz w:val="24"/>
                <w:szCs w:val="24"/>
              </w:rPr>
              <w:t xml:space="preserve"> </w:t>
            </w:r>
            <w:r w:rsidR="001331D1">
              <w:rPr>
                <w:rFonts w:ascii="Times New Roman" w:hAnsi="Times New Roman" w:cs="Times New Roman"/>
                <w:b/>
                <w:sz w:val="24"/>
                <w:szCs w:val="24"/>
              </w:rPr>
              <w:t>2</w:t>
            </w:r>
            <w:r w:rsidR="00F15E79">
              <w:rPr>
                <w:rFonts w:ascii="Times New Roman" w:hAnsi="Times New Roman" w:cs="Times New Roman"/>
                <w:b/>
                <w:sz w:val="24"/>
                <w:szCs w:val="24"/>
              </w:rPr>
              <w:t>5</w:t>
            </w:r>
            <w:r w:rsidR="000E4303" w:rsidRPr="00C802D2">
              <w:rPr>
                <w:rFonts w:ascii="Times New Roman" w:hAnsi="Times New Roman" w:cs="Times New Roman"/>
                <w:b/>
                <w:sz w:val="24"/>
                <w:szCs w:val="24"/>
              </w:rPr>
              <w:t>.0</w:t>
            </w:r>
            <w:r w:rsidR="009D385F" w:rsidRPr="00C802D2">
              <w:rPr>
                <w:rFonts w:ascii="Times New Roman" w:hAnsi="Times New Roman" w:cs="Times New Roman"/>
                <w:b/>
                <w:sz w:val="24"/>
                <w:szCs w:val="24"/>
              </w:rPr>
              <w:t>2</w:t>
            </w:r>
            <w:r w:rsidRPr="00C802D2">
              <w:rPr>
                <w:rFonts w:ascii="Times New Roman" w:hAnsi="Times New Roman" w:cs="Times New Roman"/>
                <w:b/>
                <w:sz w:val="24"/>
                <w:szCs w:val="24"/>
              </w:rPr>
              <w:t>.201</w:t>
            </w:r>
            <w:r w:rsidR="000E4303" w:rsidRPr="00C802D2">
              <w:rPr>
                <w:rFonts w:ascii="Times New Roman" w:hAnsi="Times New Roman" w:cs="Times New Roman"/>
                <w:b/>
                <w:sz w:val="24"/>
                <w:szCs w:val="24"/>
              </w:rPr>
              <w:t>9</w:t>
            </w:r>
            <w:r w:rsidRPr="00C802D2">
              <w:rPr>
                <w:rFonts w:ascii="Times New Roman" w:hAnsi="Times New Roman" w:cs="Times New Roman"/>
                <w:b/>
                <w:sz w:val="24"/>
                <w:szCs w:val="24"/>
              </w:rPr>
              <w:t>г.</w:t>
            </w:r>
          </w:p>
          <w:p w:rsidR="008F48A7" w:rsidRPr="00F34F5F" w:rsidRDefault="001352AA" w:rsidP="002E55F6">
            <w:pPr>
              <w:ind w:firstLine="318"/>
              <w:jc w:val="both"/>
              <w:rPr>
                <w:rFonts w:ascii="Times New Roman" w:hAnsi="Times New Roman" w:cs="Times New Roman"/>
                <w:sz w:val="24"/>
                <w:szCs w:val="24"/>
              </w:rPr>
            </w:pPr>
            <w:r w:rsidRPr="00C802D2">
              <w:rPr>
                <w:rFonts w:ascii="Times New Roman" w:hAnsi="Times New Roman" w:cs="Times New Roman"/>
                <w:sz w:val="24"/>
                <w:szCs w:val="24"/>
              </w:rPr>
              <w:t xml:space="preserve">Признание претендентов участниками аукциона </w:t>
            </w:r>
            <w:r w:rsidR="00F15E79" w:rsidRPr="00F15E79">
              <w:rPr>
                <w:rFonts w:ascii="Times New Roman" w:hAnsi="Times New Roman" w:cs="Times New Roman"/>
                <w:b/>
                <w:sz w:val="24"/>
                <w:szCs w:val="24"/>
              </w:rPr>
              <w:t>2</w:t>
            </w:r>
            <w:r w:rsidR="002E55F6">
              <w:rPr>
                <w:rFonts w:ascii="Times New Roman" w:hAnsi="Times New Roman" w:cs="Times New Roman"/>
                <w:b/>
                <w:sz w:val="24"/>
                <w:szCs w:val="24"/>
              </w:rPr>
              <w:t>8</w:t>
            </w:r>
            <w:r w:rsidRPr="00C802D2">
              <w:rPr>
                <w:rFonts w:ascii="Times New Roman" w:hAnsi="Times New Roman" w:cs="Times New Roman"/>
                <w:b/>
                <w:sz w:val="24"/>
                <w:szCs w:val="24"/>
              </w:rPr>
              <w:t>.</w:t>
            </w:r>
            <w:r w:rsidR="000E4303" w:rsidRPr="00C802D2">
              <w:rPr>
                <w:rFonts w:ascii="Times New Roman" w:hAnsi="Times New Roman" w:cs="Times New Roman"/>
                <w:b/>
                <w:sz w:val="24"/>
                <w:szCs w:val="24"/>
              </w:rPr>
              <w:t>0</w:t>
            </w:r>
            <w:r w:rsidR="009D385F" w:rsidRPr="00C802D2">
              <w:rPr>
                <w:rFonts w:ascii="Times New Roman" w:hAnsi="Times New Roman" w:cs="Times New Roman"/>
                <w:b/>
                <w:sz w:val="24"/>
                <w:szCs w:val="24"/>
              </w:rPr>
              <w:t>2</w:t>
            </w:r>
            <w:r w:rsidRPr="00C802D2">
              <w:rPr>
                <w:rFonts w:ascii="Times New Roman" w:hAnsi="Times New Roman" w:cs="Times New Roman"/>
                <w:b/>
                <w:sz w:val="24"/>
                <w:szCs w:val="24"/>
              </w:rPr>
              <w:t>.201</w:t>
            </w:r>
            <w:r w:rsidR="000E4303" w:rsidRPr="00C802D2">
              <w:rPr>
                <w:rFonts w:ascii="Times New Roman" w:hAnsi="Times New Roman" w:cs="Times New Roman"/>
                <w:b/>
                <w:sz w:val="24"/>
                <w:szCs w:val="24"/>
              </w:rPr>
              <w:t>9</w:t>
            </w:r>
            <w:r w:rsidRPr="00C802D2">
              <w:rPr>
                <w:rFonts w:ascii="Times New Roman" w:hAnsi="Times New Roman" w:cs="Times New Roman"/>
                <w:b/>
                <w:sz w:val="24"/>
                <w:szCs w:val="24"/>
              </w:rPr>
              <w:t>г.</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И</w:t>
            </w:r>
            <w:r w:rsidR="009F7DAE" w:rsidRPr="009F7DAE">
              <w:rPr>
                <w:rFonts w:ascii="Times New Roman" w:hAnsi="Times New Roman" w:cs="Times New Roman"/>
                <w:sz w:val="24"/>
                <w:szCs w:val="24"/>
              </w:rPr>
              <w:t>счерпывающий перечень представляемых участниками торгов документ</w:t>
            </w:r>
            <w:r w:rsidR="00966AD6">
              <w:rPr>
                <w:rFonts w:ascii="Times New Roman" w:hAnsi="Times New Roman" w:cs="Times New Roman"/>
                <w:sz w:val="24"/>
                <w:szCs w:val="24"/>
              </w:rPr>
              <w:t>ов и требования к их оформлению</w:t>
            </w:r>
          </w:p>
        </w:tc>
        <w:tc>
          <w:tcPr>
            <w:tcW w:w="5387" w:type="dxa"/>
          </w:tcPr>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 заявку на участие в аукционе,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A3572E">
              <w:rPr>
                <w:rFonts w:ascii="Times New Roman" w:hAnsi="Times New Roman" w:cs="Times New Roman"/>
                <w:sz w:val="24"/>
                <w:szCs w:val="24"/>
              </w:rPr>
              <w:t>2</w:t>
            </w:r>
            <w:r w:rsidRPr="00053255">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противоречия, ошибки и т.п., при принятии решения о признании лица участником аукциона организатором торгов не рассматривается. Например, в поле «наименование имущества, </w:t>
            </w:r>
            <w:r w:rsidRPr="00053255">
              <w:rPr>
                <w:rFonts w:ascii="Times New Roman" w:hAnsi="Times New Roman" w:cs="Times New Roman"/>
                <w:sz w:val="24"/>
                <w:szCs w:val="24"/>
              </w:rPr>
              <w:lastRenderedPageBreak/>
              <w:t>дата, номер предписания» должно быть указано полное наименование имущества, без сокращений, с указанием его количества, местонахождения и источника образования имущества, номер лота, номера предписаний и даты предписаний, согласно информационному сообщению.</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Физические лица одновременно с заявкой представляют заверенные копии всех листов документа, удостоверяющего личность (паспорт),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должность (генеральный директор или директор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A3572E">
              <w:rPr>
                <w:rFonts w:ascii="Times New Roman" w:hAnsi="Times New Roman" w:cs="Times New Roman"/>
                <w:sz w:val="24"/>
                <w:szCs w:val="24"/>
              </w:rPr>
              <w:t>4</w:t>
            </w:r>
            <w:r w:rsidRPr="00053255">
              <w:rPr>
                <w:rFonts w:ascii="Times New Roman" w:hAnsi="Times New Roman" w:cs="Times New Roman"/>
                <w:sz w:val="24"/>
                <w:szCs w:val="24"/>
              </w:rPr>
              <w:t>).</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EF0307" w:rsidRPr="000E4303" w:rsidRDefault="00053255" w:rsidP="00053255">
            <w:pPr>
              <w:ind w:firstLine="318"/>
              <w:jc w:val="both"/>
              <w:rPr>
                <w:rFonts w:ascii="Times New Roman" w:eastAsia="Times New Roman" w:hAnsi="Times New Roman" w:cs="Times New Roman"/>
                <w:sz w:val="24"/>
                <w:szCs w:val="24"/>
                <w:highlight w:val="yellow"/>
                <w:lang w:eastAsia="ru-RU"/>
              </w:rPr>
            </w:pPr>
            <w:r w:rsidRPr="00053255">
              <w:rPr>
                <w:rFonts w:ascii="Times New Roman" w:hAnsi="Times New Roman" w:cs="Times New Roman"/>
                <w:sz w:val="24"/>
                <w:szCs w:val="24"/>
              </w:rPr>
              <w:lastRenderedPageBreak/>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(для юридического лица) и подписаны претендентом или его представителем</w:t>
            </w:r>
          </w:p>
        </w:tc>
      </w:tr>
      <w:tr w:rsidR="008D79A2" w:rsidTr="009632F7">
        <w:tc>
          <w:tcPr>
            <w:tcW w:w="540" w:type="dxa"/>
          </w:tcPr>
          <w:p w:rsidR="008D79A2" w:rsidRDefault="00DB42CB" w:rsidP="0070440C">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8D79A2" w:rsidRDefault="008D79A2" w:rsidP="001D39EB">
            <w:pPr>
              <w:rPr>
                <w:rFonts w:ascii="Times New Roman" w:hAnsi="Times New Roman" w:cs="Times New Roman"/>
                <w:sz w:val="24"/>
                <w:szCs w:val="24"/>
              </w:rPr>
            </w:pPr>
            <w:r>
              <w:rPr>
                <w:rFonts w:ascii="Times New Roman" w:hAnsi="Times New Roman" w:cs="Times New Roman"/>
                <w:sz w:val="24"/>
                <w:szCs w:val="24"/>
              </w:rPr>
              <w:t>Основания для отказа пре</w:t>
            </w:r>
            <w:r w:rsidR="00C90001">
              <w:rPr>
                <w:rFonts w:ascii="Times New Roman" w:hAnsi="Times New Roman" w:cs="Times New Roman"/>
                <w:sz w:val="24"/>
                <w:szCs w:val="24"/>
              </w:rPr>
              <w:t>тенденту участвовать в аукционе</w:t>
            </w:r>
          </w:p>
        </w:tc>
        <w:tc>
          <w:tcPr>
            <w:tcW w:w="5387" w:type="dxa"/>
          </w:tcPr>
          <w:p w:rsidR="008D79A2" w:rsidRPr="000E4303" w:rsidRDefault="004F495D" w:rsidP="004F495D">
            <w:pPr>
              <w:pStyle w:val="a3"/>
              <w:ind w:left="34" w:firstLine="318"/>
              <w:jc w:val="both"/>
              <w:rPr>
                <w:rFonts w:ascii="Times New Roman" w:hAnsi="Times New Roman" w:cs="Times New Roman"/>
                <w:sz w:val="24"/>
                <w:szCs w:val="24"/>
                <w:highlight w:val="yellow"/>
              </w:rPr>
            </w:pPr>
            <w:r w:rsidRPr="000E4303">
              <w:rPr>
                <w:rFonts w:ascii="Times New Roman" w:hAnsi="Times New Roman" w:cs="Times New Roman"/>
                <w:sz w:val="24"/>
                <w:szCs w:val="24"/>
              </w:rPr>
              <w:t>В соответствии с</w:t>
            </w:r>
            <w:r w:rsidR="00C90001" w:rsidRPr="000E4303">
              <w:rPr>
                <w:rFonts w:ascii="Times New Roman" w:hAnsi="Times New Roman" w:cs="Times New Roman"/>
                <w:sz w:val="24"/>
                <w:szCs w:val="24"/>
              </w:rPr>
              <w:t xml:space="preserve"> пункто</w:t>
            </w:r>
            <w:r w:rsidRPr="000E4303">
              <w:rPr>
                <w:rFonts w:ascii="Times New Roman" w:hAnsi="Times New Roman" w:cs="Times New Roman"/>
                <w:sz w:val="24"/>
                <w:szCs w:val="24"/>
              </w:rPr>
              <w:t>м</w:t>
            </w:r>
            <w:r w:rsidR="00C90001" w:rsidRPr="000E4303">
              <w:rPr>
                <w:rFonts w:ascii="Times New Roman" w:hAnsi="Times New Roman" w:cs="Times New Roman"/>
                <w:sz w:val="24"/>
                <w:szCs w:val="24"/>
              </w:rPr>
              <w:t xml:space="preserve"> 8 статьи </w:t>
            </w:r>
            <w:proofErr w:type="gramStart"/>
            <w:r w:rsidR="00C90001" w:rsidRPr="000E4303">
              <w:rPr>
                <w:rFonts w:ascii="Times New Roman" w:hAnsi="Times New Roman" w:cs="Times New Roman"/>
                <w:sz w:val="24"/>
                <w:szCs w:val="24"/>
              </w:rPr>
              <w:t>18  Федерального</w:t>
            </w:r>
            <w:proofErr w:type="gramEnd"/>
            <w:r w:rsidR="00C90001" w:rsidRPr="000E4303">
              <w:rPr>
                <w:rFonts w:ascii="Times New Roman" w:hAnsi="Times New Roman" w:cs="Times New Roman"/>
                <w:sz w:val="24"/>
                <w:szCs w:val="24"/>
              </w:rPr>
              <w:t xml:space="preserve"> закона от 21.12.2001г. № 178-ФЗ «О приватизации государственного и муниципального имущества».</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рок заключения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Pr="009F7DAE" w:rsidRDefault="00D43421" w:rsidP="005645D7">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аукциона.</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ознакомления покупателей с иной информацией, условиями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Default="00D22FC6" w:rsidP="005645D7">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w:t>
            </w:r>
            <w:r w:rsidR="00A3572E">
              <w:rPr>
                <w:rFonts w:ascii="Times New Roman" w:hAnsi="Times New Roman" w:cs="Times New Roman"/>
                <w:sz w:val="24"/>
                <w:szCs w:val="24"/>
              </w:rPr>
              <w:t>3</w:t>
            </w:r>
            <w:r>
              <w:rPr>
                <w:rFonts w:ascii="Times New Roman" w:hAnsi="Times New Roman" w:cs="Times New Roman"/>
                <w:sz w:val="24"/>
                <w:szCs w:val="24"/>
              </w:rPr>
              <w:t>.</w:t>
            </w:r>
          </w:p>
          <w:p w:rsidR="00620A51" w:rsidRPr="00620A51" w:rsidRDefault="00080DAB" w:rsidP="000E4303">
            <w:pPr>
              <w:ind w:firstLine="318"/>
              <w:jc w:val="both"/>
              <w:rPr>
                <w:rFonts w:ascii="Times New Roman" w:hAnsi="Times New Roman" w:cs="Times New Roman"/>
                <w:sz w:val="24"/>
                <w:szCs w:val="24"/>
              </w:rPr>
            </w:pPr>
            <w:r>
              <w:rPr>
                <w:rFonts w:ascii="Times New Roman" w:hAnsi="Times New Roman" w:cs="Times New Roman"/>
                <w:sz w:val="24"/>
                <w:szCs w:val="24"/>
              </w:rPr>
              <w:t>Претенденты вправе написать запрос п</w:t>
            </w:r>
            <w:r w:rsidR="00620A51">
              <w:rPr>
                <w:rFonts w:ascii="Times New Roman" w:hAnsi="Times New Roman" w:cs="Times New Roman"/>
                <w:sz w:val="24"/>
                <w:szCs w:val="24"/>
              </w:rPr>
              <w:t xml:space="preserve">о интересующей </w:t>
            </w:r>
            <w:r>
              <w:rPr>
                <w:rFonts w:ascii="Times New Roman" w:hAnsi="Times New Roman" w:cs="Times New Roman"/>
                <w:sz w:val="24"/>
                <w:szCs w:val="24"/>
              </w:rPr>
              <w:t xml:space="preserve">дополнительной </w:t>
            </w:r>
            <w:r w:rsidR="00620A51">
              <w:rPr>
                <w:rFonts w:ascii="Times New Roman" w:hAnsi="Times New Roman" w:cs="Times New Roman"/>
                <w:sz w:val="24"/>
                <w:szCs w:val="24"/>
              </w:rPr>
              <w:t>информации</w:t>
            </w:r>
            <w:r>
              <w:rPr>
                <w:rFonts w:ascii="Times New Roman" w:hAnsi="Times New Roman" w:cs="Times New Roman"/>
                <w:sz w:val="24"/>
                <w:szCs w:val="24"/>
              </w:rPr>
              <w:t xml:space="preserve"> по электронному адресу</w:t>
            </w:r>
            <w:r w:rsidR="00087CB4">
              <w:rPr>
                <w:rFonts w:ascii="Times New Roman" w:hAnsi="Times New Roman" w:cs="Times New Roman"/>
                <w:sz w:val="24"/>
                <w:szCs w:val="24"/>
              </w:rPr>
              <w:t>:</w:t>
            </w:r>
            <w:r w:rsidR="00620A51">
              <w:rPr>
                <w:rFonts w:ascii="Times New Roman" w:hAnsi="Times New Roman" w:cs="Times New Roman"/>
                <w:sz w:val="24"/>
                <w:szCs w:val="24"/>
              </w:rPr>
              <w:t xml:space="preserve"> </w:t>
            </w:r>
            <w:proofErr w:type="spellStart"/>
            <w:r w:rsidR="000E4303">
              <w:rPr>
                <w:rFonts w:ascii="Times New Roman" w:hAnsi="Times New Roman" w:cs="Times New Roman"/>
                <w:sz w:val="24"/>
                <w:szCs w:val="24"/>
                <w:lang w:val="en-US"/>
              </w:rPr>
              <w:t>skcmto</w:t>
            </w:r>
            <w:proofErr w:type="spellEnd"/>
            <w:r w:rsidR="000E4303" w:rsidRPr="000E4303">
              <w:rPr>
                <w:rFonts w:ascii="Times New Roman" w:hAnsi="Times New Roman" w:cs="Times New Roman"/>
                <w:sz w:val="24"/>
                <w:szCs w:val="24"/>
              </w:rPr>
              <w:t>.</w:t>
            </w:r>
            <w:proofErr w:type="spellStart"/>
            <w:r w:rsidR="000E4303">
              <w:rPr>
                <w:rFonts w:ascii="Times New Roman" w:hAnsi="Times New Roman" w:cs="Times New Roman"/>
                <w:sz w:val="24"/>
                <w:szCs w:val="24"/>
                <w:lang w:val="en-US"/>
              </w:rPr>
              <w:t>mts</w:t>
            </w:r>
            <w:proofErr w:type="spellEnd"/>
            <w:r w:rsidR="00620A51" w:rsidRPr="00620A51">
              <w:rPr>
                <w:rFonts w:ascii="Times New Roman" w:hAnsi="Times New Roman" w:cs="Times New Roman"/>
                <w:sz w:val="24"/>
                <w:szCs w:val="24"/>
              </w:rPr>
              <w:t>@</w:t>
            </w:r>
            <w:proofErr w:type="spellStart"/>
            <w:r w:rsidR="000E4303">
              <w:rPr>
                <w:rFonts w:ascii="Times New Roman" w:hAnsi="Times New Roman" w:cs="Times New Roman"/>
                <w:sz w:val="24"/>
                <w:szCs w:val="24"/>
                <w:lang w:val="en-US"/>
              </w:rPr>
              <w:t>yandex</w:t>
            </w:r>
            <w:proofErr w:type="spellEnd"/>
            <w:r w:rsidR="00620A51" w:rsidRPr="00620A51">
              <w:rPr>
                <w:rFonts w:ascii="Times New Roman" w:hAnsi="Times New Roman" w:cs="Times New Roman"/>
                <w:sz w:val="24"/>
                <w:szCs w:val="24"/>
              </w:rPr>
              <w:t>.</w:t>
            </w:r>
            <w:proofErr w:type="spellStart"/>
            <w:r w:rsidR="00620A51">
              <w:rPr>
                <w:rFonts w:ascii="Times New Roman" w:hAnsi="Times New Roman" w:cs="Times New Roman"/>
                <w:sz w:val="24"/>
                <w:szCs w:val="24"/>
                <w:lang w:val="en-US"/>
              </w:rPr>
              <w:t>ru</w:t>
            </w:r>
            <w:proofErr w:type="spellEnd"/>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О</w:t>
            </w:r>
            <w:r w:rsidR="009F7DAE"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sidR="00E209BA">
              <w:rPr>
                <w:rFonts w:ascii="Times New Roman" w:hAnsi="Times New Roman" w:cs="Times New Roman"/>
                <w:sz w:val="24"/>
                <w:szCs w:val="24"/>
              </w:rPr>
              <w:t xml:space="preserve">в приватизации </w:t>
            </w:r>
            <w:r w:rsidR="00966AD6">
              <w:rPr>
                <w:rFonts w:ascii="Times New Roman" w:hAnsi="Times New Roman" w:cs="Times New Roman"/>
                <w:sz w:val="24"/>
                <w:szCs w:val="24"/>
              </w:rPr>
              <w:t>имущества</w:t>
            </w:r>
          </w:p>
        </w:tc>
        <w:tc>
          <w:tcPr>
            <w:tcW w:w="5387" w:type="dxa"/>
          </w:tcPr>
          <w:p w:rsidR="009F7DAE" w:rsidRDefault="00537028" w:rsidP="005645D7">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w:t>
            </w:r>
            <w:r w:rsidR="00FA71EF">
              <w:rPr>
                <w:rFonts w:ascii="Times New Roman" w:hAnsi="Times New Roman" w:cs="Times New Roman"/>
                <w:sz w:val="24"/>
                <w:szCs w:val="24"/>
              </w:rPr>
              <w:t xml:space="preserve"> </w:t>
            </w:r>
            <w:r>
              <w:rPr>
                <w:rFonts w:ascii="Times New Roman" w:hAnsi="Times New Roman" w:cs="Times New Roman"/>
                <w:sz w:val="24"/>
                <w:szCs w:val="24"/>
              </w:rPr>
              <w:t>178-ФЗ «О приватизации государственного и муниципального имущества»</w:t>
            </w:r>
            <w:r w:rsidR="00060240">
              <w:rPr>
                <w:rFonts w:ascii="Times New Roman" w:hAnsi="Times New Roman" w:cs="Times New Roman"/>
                <w:sz w:val="24"/>
                <w:szCs w:val="24"/>
              </w:rPr>
              <w:t>.</w:t>
            </w:r>
          </w:p>
          <w:p w:rsidR="006F01B6" w:rsidRPr="009F7DAE" w:rsidRDefault="003F3832" w:rsidP="006F01B6">
            <w:pPr>
              <w:ind w:firstLine="318"/>
              <w:jc w:val="both"/>
              <w:rPr>
                <w:rFonts w:ascii="Times New Roman" w:hAnsi="Times New Roman" w:cs="Times New Roman"/>
                <w:sz w:val="24"/>
                <w:szCs w:val="24"/>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9F7DAE" w:rsidRPr="009F7DAE" w:rsidRDefault="001D39EB" w:rsidP="00E37AD2">
            <w:pPr>
              <w:rPr>
                <w:rFonts w:ascii="Times New Roman" w:hAnsi="Times New Roman" w:cs="Times New Roman"/>
                <w:sz w:val="24"/>
                <w:szCs w:val="24"/>
              </w:rPr>
            </w:pPr>
            <w:r>
              <w:rPr>
                <w:rFonts w:ascii="Times New Roman" w:hAnsi="Times New Roman" w:cs="Times New Roman"/>
                <w:sz w:val="24"/>
                <w:szCs w:val="24"/>
              </w:rPr>
              <w:t>П</w:t>
            </w:r>
            <w:r w:rsidR="00E37AD2">
              <w:rPr>
                <w:rFonts w:ascii="Times New Roman" w:hAnsi="Times New Roman" w:cs="Times New Roman"/>
                <w:sz w:val="24"/>
                <w:szCs w:val="24"/>
              </w:rPr>
              <w:t>орядок определения победителей при проведении аукциона</w:t>
            </w:r>
          </w:p>
        </w:tc>
        <w:tc>
          <w:tcPr>
            <w:tcW w:w="5387" w:type="dxa"/>
          </w:tcPr>
          <w:p w:rsidR="009F7DAE" w:rsidRPr="009F7DAE" w:rsidRDefault="004F495D" w:rsidP="004F495D">
            <w:pPr>
              <w:ind w:firstLine="318"/>
              <w:jc w:val="both"/>
              <w:rPr>
                <w:rFonts w:ascii="Times New Roman" w:hAnsi="Times New Roman" w:cs="Times New Roman"/>
                <w:sz w:val="24"/>
                <w:szCs w:val="24"/>
              </w:rPr>
            </w:pPr>
            <w:r>
              <w:rPr>
                <w:rFonts w:ascii="Times New Roman" w:hAnsi="Times New Roman" w:cs="Times New Roman"/>
                <w:sz w:val="24"/>
                <w:szCs w:val="24"/>
              </w:rPr>
              <w:t>Победитель</w:t>
            </w:r>
            <w:r w:rsidR="00E37AD2">
              <w:rPr>
                <w:rFonts w:ascii="Times New Roman" w:hAnsi="Times New Roman" w:cs="Times New Roman"/>
                <w:sz w:val="24"/>
                <w:szCs w:val="24"/>
              </w:rPr>
              <w:t xml:space="preserve"> аукциона признаётся участник, </w:t>
            </w:r>
            <w:r>
              <w:rPr>
                <w:rFonts w:ascii="Times New Roman" w:hAnsi="Times New Roman" w:cs="Times New Roman"/>
                <w:sz w:val="24"/>
                <w:szCs w:val="24"/>
              </w:rPr>
              <w:t xml:space="preserve">в порядке, определенном пунктом </w:t>
            </w:r>
            <w:proofErr w:type="gramStart"/>
            <w:r>
              <w:rPr>
                <w:rFonts w:ascii="Times New Roman" w:hAnsi="Times New Roman" w:cs="Times New Roman"/>
                <w:sz w:val="24"/>
                <w:szCs w:val="24"/>
              </w:rPr>
              <w:t>15  Постановления</w:t>
            </w:r>
            <w:proofErr w:type="gramEnd"/>
            <w:r>
              <w:rPr>
                <w:rFonts w:ascii="Times New Roman" w:hAnsi="Times New Roman" w:cs="Times New Roman"/>
                <w:sz w:val="24"/>
                <w:szCs w:val="24"/>
              </w:rPr>
              <w:t xml:space="preserve"> Правительства РФ от 12.08.2002г. № 585.</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аукциона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аукциона.</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2D4140" w:rsidRPr="006530C4" w:rsidRDefault="002D4140" w:rsidP="00DD53F3">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аукциона: </w:t>
            </w:r>
          </w:p>
          <w:p w:rsidR="001F49DF" w:rsidRPr="006530C4" w:rsidRDefault="001F49DF" w:rsidP="001F49DF">
            <w:pPr>
              <w:ind w:right="-1" w:firstLine="318"/>
              <w:jc w:val="both"/>
              <w:rPr>
                <w:rFonts w:ascii="Times New Roman" w:hAnsi="Times New Roman" w:cs="Times New Roman"/>
                <w:sz w:val="24"/>
                <w:szCs w:val="24"/>
              </w:rPr>
            </w:pPr>
            <w:r w:rsidRPr="006530C4">
              <w:rPr>
                <w:rFonts w:ascii="Times New Roman" w:hAnsi="Times New Roman" w:cs="Times New Roman"/>
                <w:b/>
                <w:sz w:val="24"/>
                <w:szCs w:val="24"/>
              </w:rPr>
              <w:t>Лот №3</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 xml:space="preserve">12ч 00мин </w:t>
            </w:r>
            <w:r w:rsidR="001331D1">
              <w:rPr>
                <w:rFonts w:ascii="Times New Roman" w:hAnsi="Times New Roman" w:cs="Times New Roman"/>
                <w:b/>
                <w:sz w:val="24"/>
                <w:szCs w:val="24"/>
              </w:rPr>
              <w:t>0</w:t>
            </w:r>
            <w:r w:rsidR="00F15E79">
              <w:rPr>
                <w:rFonts w:ascii="Times New Roman" w:hAnsi="Times New Roman" w:cs="Times New Roman"/>
                <w:b/>
                <w:sz w:val="24"/>
                <w:szCs w:val="24"/>
              </w:rPr>
              <w:t>4</w:t>
            </w:r>
            <w:r w:rsidRPr="006530C4">
              <w:rPr>
                <w:rFonts w:ascii="Times New Roman" w:hAnsi="Times New Roman" w:cs="Times New Roman"/>
                <w:b/>
                <w:sz w:val="24"/>
                <w:szCs w:val="24"/>
              </w:rPr>
              <w:t>.0</w:t>
            </w:r>
            <w:r w:rsidR="001331D1">
              <w:rPr>
                <w:rFonts w:ascii="Times New Roman" w:hAnsi="Times New Roman" w:cs="Times New Roman"/>
                <w:b/>
                <w:sz w:val="24"/>
                <w:szCs w:val="24"/>
              </w:rPr>
              <w:t>3</w:t>
            </w:r>
            <w:r w:rsidRPr="006530C4">
              <w:rPr>
                <w:rFonts w:ascii="Times New Roman" w:hAnsi="Times New Roman" w:cs="Times New Roman"/>
                <w:b/>
                <w:sz w:val="24"/>
                <w:szCs w:val="24"/>
              </w:rPr>
              <w:t>.2019г. (время московское)</w:t>
            </w:r>
            <w:r>
              <w:rPr>
                <w:rFonts w:ascii="Times New Roman" w:hAnsi="Times New Roman" w:cs="Times New Roman"/>
                <w:b/>
                <w:sz w:val="24"/>
                <w:szCs w:val="24"/>
              </w:rPr>
              <w:t>.</w:t>
            </w:r>
          </w:p>
          <w:p w:rsidR="002D4140" w:rsidRPr="009F7DAE"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аукциона: в день проведения торгов.</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9F7DAE" w:rsidRPr="009F7DAE" w:rsidRDefault="001D39EB" w:rsidP="00DD7331">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sidR="00966AD6">
              <w:rPr>
                <w:rFonts w:ascii="Times New Roman" w:hAnsi="Times New Roman" w:cs="Times New Roman"/>
                <w:sz w:val="24"/>
                <w:szCs w:val="24"/>
              </w:rPr>
              <w:t>гов по продаже имущества</w:t>
            </w:r>
          </w:p>
        </w:tc>
        <w:tc>
          <w:tcPr>
            <w:tcW w:w="5387" w:type="dxa"/>
          </w:tcPr>
          <w:p w:rsidR="00EF0184" w:rsidRPr="00EF0184" w:rsidRDefault="00DD7331" w:rsidP="00EF0184">
            <w:pPr>
              <w:ind w:firstLine="318"/>
              <w:jc w:val="both"/>
              <w:rPr>
                <w:rFonts w:ascii="Times New Roman" w:hAnsi="Times New Roman" w:cs="Times New Roman"/>
                <w:sz w:val="24"/>
                <w:szCs w:val="24"/>
              </w:rPr>
            </w:pPr>
            <w:r>
              <w:rPr>
                <w:rFonts w:ascii="Times New Roman" w:hAnsi="Times New Roman" w:cs="Times New Roman"/>
                <w:sz w:val="24"/>
                <w:szCs w:val="24"/>
              </w:rPr>
              <w:t xml:space="preserve">Указанное </w:t>
            </w:r>
            <w:r w:rsidR="00060240">
              <w:rPr>
                <w:rFonts w:ascii="Times New Roman" w:hAnsi="Times New Roman" w:cs="Times New Roman"/>
                <w:sz w:val="24"/>
                <w:szCs w:val="24"/>
              </w:rPr>
              <w:t>в Приложени</w:t>
            </w:r>
            <w:r w:rsidR="000E4303">
              <w:rPr>
                <w:rFonts w:ascii="Times New Roman" w:hAnsi="Times New Roman" w:cs="Times New Roman"/>
                <w:sz w:val="24"/>
                <w:szCs w:val="24"/>
              </w:rPr>
              <w:t>ях</w:t>
            </w:r>
            <w:r w:rsidR="00060240">
              <w:rPr>
                <w:rFonts w:ascii="Times New Roman" w:hAnsi="Times New Roman" w:cs="Times New Roman"/>
                <w:sz w:val="24"/>
                <w:szCs w:val="24"/>
              </w:rPr>
              <w:t xml:space="preserve"> №1 </w:t>
            </w:r>
            <w:r>
              <w:rPr>
                <w:rFonts w:ascii="Times New Roman" w:hAnsi="Times New Roman" w:cs="Times New Roman"/>
                <w:sz w:val="24"/>
                <w:szCs w:val="24"/>
              </w:rPr>
              <w:t xml:space="preserve">имущество </w:t>
            </w:r>
            <w:r w:rsidR="00EF0184">
              <w:rPr>
                <w:rFonts w:ascii="Times New Roman" w:hAnsi="Times New Roman" w:cs="Times New Roman"/>
                <w:sz w:val="24"/>
                <w:szCs w:val="24"/>
              </w:rPr>
              <w:t>р</w:t>
            </w:r>
            <w:r w:rsidR="00EF0184" w:rsidRPr="00EF0184">
              <w:rPr>
                <w:rFonts w:ascii="Times New Roman" w:hAnsi="Times New Roman" w:cs="Times New Roman"/>
                <w:sz w:val="24"/>
                <w:szCs w:val="24"/>
              </w:rPr>
              <w:t>анее на торги не выставлялось.</w:t>
            </w:r>
          </w:p>
          <w:p w:rsidR="009F7DAE" w:rsidRPr="009F7DAE" w:rsidRDefault="009F7DAE" w:rsidP="000E4303">
            <w:pPr>
              <w:ind w:firstLine="318"/>
              <w:jc w:val="both"/>
              <w:rPr>
                <w:rFonts w:ascii="Times New Roman" w:hAnsi="Times New Roman" w:cs="Times New Roman"/>
                <w:sz w:val="24"/>
                <w:szCs w:val="24"/>
              </w:rPr>
            </w:pP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w:t>
      </w:r>
      <w:r w:rsidRPr="002722C8">
        <w:rPr>
          <w:rFonts w:ascii="Times New Roman" w:hAnsi="Times New Roman" w:cs="Times New Roman"/>
          <w:sz w:val="24"/>
          <w:szCs w:val="24"/>
        </w:rPr>
        <w:t xml:space="preserve">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w:t>
      </w:r>
      <w:r w:rsidRPr="002722C8">
        <w:rPr>
          <w:rFonts w:ascii="Times New Roman" w:hAnsi="Times New Roman" w:cs="Times New Roman"/>
          <w:sz w:val="24"/>
          <w:szCs w:val="24"/>
        </w:rPr>
        <w:lastRenderedPageBreak/>
        <w:t>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Перечень движимого военного имущества, подлежащий продаже на аукционе </w:t>
      </w:r>
      <w:r w:rsidR="003F3832">
        <w:rPr>
          <w:rFonts w:ascii="Times New Roman" w:hAnsi="Times New Roman" w:cs="Times New Roman"/>
          <w:sz w:val="24"/>
          <w:szCs w:val="24"/>
        </w:rPr>
        <w:t>Приложение № 1</w:t>
      </w:r>
      <w:r>
        <w:rPr>
          <w:rFonts w:ascii="Times New Roman" w:hAnsi="Times New Roman" w:cs="Times New Roman"/>
          <w:sz w:val="24"/>
          <w:szCs w:val="24"/>
        </w:rPr>
        <w:t xml:space="preserve"> – </w:t>
      </w:r>
      <w:r w:rsidR="003F3832">
        <w:rPr>
          <w:rFonts w:ascii="Times New Roman" w:hAnsi="Times New Roman" w:cs="Times New Roman"/>
          <w:sz w:val="24"/>
          <w:szCs w:val="24"/>
        </w:rPr>
        <w:t>Лот</w:t>
      </w:r>
      <w:r>
        <w:rPr>
          <w:rFonts w:ascii="Times New Roman" w:hAnsi="Times New Roman" w:cs="Times New Roman"/>
          <w:sz w:val="24"/>
          <w:szCs w:val="24"/>
        </w:rPr>
        <w:t xml:space="preserve"> </w:t>
      </w:r>
      <w:r w:rsidR="003F3832">
        <w:rPr>
          <w:rFonts w:ascii="Times New Roman" w:hAnsi="Times New Roman" w:cs="Times New Roman"/>
          <w:sz w:val="24"/>
          <w:szCs w:val="24"/>
        </w:rPr>
        <w:t>№ 1;</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аукционе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4</w:t>
      </w:r>
      <w:r>
        <w:rPr>
          <w:rFonts w:ascii="Times New Roman" w:hAnsi="Times New Roman" w:cs="Times New Roman"/>
          <w:sz w:val="24"/>
          <w:szCs w:val="24"/>
        </w:rPr>
        <w:t xml:space="preserve"> Образец документа</w:t>
      </w:r>
      <w:r w:rsidRPr="003F3832">
        <w:rPr>
          <w:rFonts w:ascii="Times New Roman" w:hAnsi="Times New Roman" w:cs="Times New Roman"/>
          <w:sz w:val="24"/>
          <w:szCs w:val="24"/>
        </w:rPr>
        <w:t>,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r>
        <w:rPr>
          <w:rFonts w:ascii="Times New Roman" w:hAnsi="Times New Roman" w:cs="Times New Roman"/>
          <w:sz w:val="24"/>
          <w:szCs w:val="24"/>
        </w:rPr>
        <w:t>.</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1F49DF" w:rsidRDefault="001F49DF" w:rsidP="00E379F2">
      <w:pPr>
        <w:pStyle w:val="a3"/>
        <w:spacing w:after="0" w:line="240" w:lineRule="auto"/>
        <w:ind w:left="643"/>
        <w:jc w:val="both"/>
        <w:rPr>
          <w:rFonts w:ascii="Times New Roman" w:hAnsi="Times New Roman" w:cs="Times New Roman"/>
          <w:sz w:val="24"/>
          <w:szCs w:val="24"/>
        </w:rPr>
      </w:pPr>
    </w:p>
    <w:p w:rsidR="001F49DF" w:rsidRDefault="001F49DF"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к информационному сообщению</w:t>
      </w:r>
      <w:r w:rsidR="00C802D2">
        <w:rPr>
          <w:rFonts w:ascii="Times New Roman" w:hAnsi="Times New Roman" w:cs="Times New Roman"/>
          <w:b w:val="0"/>
          <w:i w:val="0"/>
          <w:spacing w:val="-4"/>
          <w:sz w:val="26"/>
          <w:szCs w:val="26"/>
        </w:rPr>
        <w:t xml:space="preserve"> № 3</w:t>
      </w:r>
      <w:r w:rsidRPr="006071CA">
        <w:rPr>
          <w:rFonts w:ascii="Times New Roman" w:hAnsi="Times New Roman" w:cs="Times New Roman"/>
          <w:b w:val="0"/>
          <w:i w:val="0"/>
          <w:spacing w:val="-4"/>
          <w:sz w:val="26"/>
          <w:szCs w:val="26"/>
        </w:rPr>
        <w:t xml:space="preserve"> </w:t>
      </w: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10"/>
          <w:szCs w:val="10"/>
          <w:u w:val="single"/>
          <w:lang w:eastAsia="ru-RU"/>
        </w:rPr>
      </w:pP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28"/>
          <w:szCs w:val="28"/>
          <w:u w:val="single"/>
          <w:lang w:eastAsia="ru-RU"/>
        </w:rPr>
      </w:pPr>
      <w:r w:rsidRPr="001F49DF">
        <w:rPr>
          <w:rFonts w:ascii="Times New Roman" w:eastAsia="Times New Roman" w:hAnsi="Times New Roman" w:cs="Times New Roman"/>
          <w:b/>
          <w:bCs/>
          <w:iCs/>
          <w:color w:val="000000"/>
          <w:sz w:val="28"/>
          <w:szCs w:val="28"/>
          <w:u w:val="single"/>
          <w:lang w:eastAsia="ru-RU"/>
        </w:rPr>
        <w:t>ЛОТ № 3</w:t>
      </w:r>
    </w:p>
    <w:p w:rsidR="001F49DF" w:rsidRPr="001F49DF" w:rsidRDefault="001F49DF" w:rsidP="001F49DF">
      <w:pPr>
        <w:widowControl w:val="0"/>
        <w:autoSpaceDE w:val="0"/>
        <w:autoSpaceDN w:val="0"/>
        <w:adjustRightInd w:val="0"/>
        <w:spacing w:after="0" w:line="200" w:lineRule="atLeast"/>
        <w:jc w:val="both"/>
        <w:rPr>
          <w:rFonts w:ascii="Times New Roman" w:eastAsia="Times New Roman" w:hAnsi="Times New Roman" w:cs="Times New Roman"/>
          <w:b/>
          <w:bCs/>
          <w:iCs/>
          <w:sz w:val="10"/>
          <w:szCs w:val="10"/>
          <w:lang w:eastAsia="ru-RU"/>
        </w:rPr>
      </w:pPr>
    </w:p>
    <w:p w:rsidR="001F49DF" w:rsidRPr="001F49DF" w:rsidRDefault="001F49DF" w:rsidP="001F49DF">
      <w:pPr>
        <w:widowControl w:val="0"/>
        <w:autoSpaceDE w:val="0"/>
        <w:autoSpaceDN w:val="0"/>
        <w:adjustRightInd w:val="0"/>
        <w:spacing w:after="0" w:line="200" w:lineRule="atLeast"/>
        <w:ind w:firstLine="709"/>
        <w:jc w:val="both"/>
        <w:rPr>
          <w:rFonts w:ascii="Times New Roman" w:eastAsia="Times New Roman" w:hAnsi="Times New Roman" w:cs="Times New Roman"/>
          <w:b/>
          <w:bCs/>
          <w:iCs/>
          <w:sz w:val="24"/>
          <w:szCs w:val="24"/>
          <w:lang w:eastAsia="ru-RU"/>
        </w:rPr>
      </w:pPr>
      <w:r w:rsidRPr="001F49DF">
        <w:rPr>
          <w:rFonts w:ascii="Times New Roman" w:eastAsia="Times New Roman" w:hAnsi="Times New Roman" w:cs="Times New Roman"/>
          <w:b/>
          <w:sz w:val="28"/>
          <w:szCs w:val="28"/>
          <w:lang w:bidi="en-US"/>
        </w:rPr>
        <w:t>Основание:</w:t>
      </w:r>
      <w:r w:rsidRPr="001F49DF">
        <w:rPr>
          <w:rFonts w:ascii="Times New Roman" w:eastAsia="Times New Roman" w:hAnsi="Times New Roman" w:cs="Times New Roman"/>
          <w:sz w:val="28"/>
          <w:szCs w:val="28"/>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02.03.2018г. и от 08.09.2018г. и Департамента тылового обеспечения Росгвардии от 10.05.2018г.</w:t>
      </w:r>
    </w:p>
    <w:p w:rsidR="001F49DF" w:rsidRPr="001F49DF" w:rsidRDefault="001F49DF" w:rsidP="001F49DF">
      <w:pPr>
        <w:spacing w:after="0" w:line="240" w:lineRule="auto"/>
        <w:ind w:firstLine="709"/>
        <w:rPr>
          <w:rFonts w:ascii="Times New Roman" w:eastAsia="Times New Roman" w:hAnsi="Times New Roman" w:cs="Times New Roman"/>
          <w:sz w:val="24"/>
          <w:szCs w:val="24"/>
          <w:lang w:eastAsia="ru-RU"/>
        </w:rPr>
      </w:pPr>
      <w:r w:rsidRPr="001F49DF">
        <w:rPr>
          <w:rFonts w:ascii="Times New Roman" w:eastAsia="Times New Roman" w:hAnsi="Times New Roman" w:cs="Times New Roman"/>
          <w:b/>
          <w:sz w:val="28"/>
          <w:szCs w:val="28"/>
          <w:lang w:bidi="en-US"/>
        </w:rPr>
        <w:t>Сведения о ранее проведенных торгах:</w:t>
      </w:r>
      <w:r w:rsidRPr="001F49DF">
        <w:rPr>
          <w:rFonts w:ascii="Times New Roman" w:eastAsia="Times New Roman" w:hAnsi="Times New Roman" w:cs="Times New Roman"/>
          <w:sz w:val="28"/>
          <w:szCs w:val="28"/>
          <w:lang w:bidi="en-US"/>
        </w:rPr>
        <w:t xml:space="preserve"> имущество ранее на торги не выставлялось.</w:t>
      </w:r>
    </w:p>
    <w:p w:rsidR="001F49DF" w:rsidRPr="001F49DF" w:rsidRDefault="001F49DF" w:rsidP="001F49DF">
      <w:pPr>
        <w:spacing w:after="0" w:line="240" w:lineRule="auto"/>
        <w:ind w:firstLine="709"/>
        <w:jc w:val="both"/>
        <w:rPr>
          <w:rFonts w:ascii="Times New Roman" w:eastAsia="Times New Roman" w:hAnsi="Times New Roman" w:cs="Times New Roman"/>
          <w:sz w:val="28"/>
          <w:szCs w:val="28"/>
          <w:lang w:bidi="en-US"/>
        </w:rPr>
      </w:pPr>
      <w:r w:rsidRPr="001F49DF">
        <w:rPr>
          <w:rFonts w:ascii="Times New Roman" w:eastAsia="Times New Roman" w:hAnsi="Times New Roman" w:cs="Times New Roman"/>
          <w:b/>
          <w:sz w:val="28"/>
          <w:szCs w:val="28"/>
          <w:lang w:eastAsia="ru-RU"/>
        </w:rPr>
        <w:t>Наименование имущества</w:t>
      </w:r>
      <w:r w:rsidRPr="001F49DF">
        <w:rPr>
          <w:rFonts w:ascii="Times New Roman" w:eastAsia="Times New Roman" w:hAnsi="Times New Roman" w:cs="Times New Roman"/>
          <w:sz w:val="28"/>
          <w:szCs w:val="28"/>
          <w:lang w:eastAsia="ru-RU"/>
        </w:rPr>
        <w:t>: Лом черных и цветных металлов,</w:t>
      </w:r>
      <w:r w:rsidRPr="001F49DF">
        <w:rPr>
          <w:rFonts w:ascii="Times New Roman" w:eastAsia="Times New Roman" w:hAnsi="Times New Roman" w:cs="Times New Roman"/>
          <w:sz w:val="28"/>
          <w:szCs w:val="28"/>
          <w:lang w:bidi="en-US"/>
        </w:rPr>
        <w:t xml:space="preserve"> полученный от списания автомобильной техники и имущества продовольственной службы, а также автозапчасти хранящийся на складах балансодержателей, дислоцированных в Ставропольском крае.</w:t>
      </w:r>
    </w:p>
    <w:p w:rsidR="001F49DF" w:rsidRPr="001F49DF" w:rsidRDefault="001F49DF" w:rsidP="001F49DF">
      <w:pPr>
        <w:spacing w:after="0" w:line="240" w:lineRule="auto"/>
        <w:ind w:firstLine="709"/>
        <w:rPr>
          <w:rFonts w:ascii="Times New Roman" w:eastAsia="Times New Roman" w:hAnsi="Times New Roman" w:cs="Times New Roman"/>
          <w:sz w:val="28"/>
          <w:szCs w:val="28"/>
          <w:lang w:eastAsia="ru-RU"/>
        </w:rPr>
      </w:pPr>
      <w:r w:rsidRPr="001F49DF">
        <w:rPr>
          <w:rFonts w:ascii="Times New Roman" w:eastAsia="Times New Roman" w:hAnsi="Times New Roman" w:cs="Times New Roman"/>
          <w:sz w:val="28"/>
          <w:szCs w:val="28"/>
          <w:lang w:eastAsia="ru-RU"/>
        </w:rPr>
        <w:t>1. Лом черных и цветных металлов от разбраковки автотехники и имущества продовольственной службы:</w:t>
      </w: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2296"/>
        <w:gridCol w:w="681"/>
        <w:gridCol w:w="992"/>
        <w:gridCol w:w="1560"/>
        <w:gridCol w:w="850"/>
        <w:gridCol w:w="2679"/>
      </w:tblGrid>
      <w:tr w:rsidR="001F49DF" w:rsidRPr="001F49DF" w:rsidTr="00DD53F3">
        <w:trPr>
          <w:cantSplit/>
          <w:trHeight w:val="2268"/>
        </w:trPr>
        <w:tc>
          <w:tcPr>
            <w:tcW w:w="562" w:type="dxa"/>
            <w:shd w:val="clear" w:color="auto" w:fill="auto"/>
            <w:noWrap/>
            <w:vAlign w:val="center"/>
            <w:hideMark/>
          </w:tcPr>
          <w:p w:rsidR="001F49DF" w:rsidRPr="001F49DF" w:rsidRDefault="001F49DF" w:rsidP="001F49DF">
            <w:pPr>
              <w:spacing w:after="0" w:line="216"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 п/п</w:t>
            </w:r>
          </w:p>
        </w:tc>
        <w:tc>
          <w:tcPr>
            <w:tcW w:w="2296" w:type="dxa"/>
            <w:shd w:val="clear" w:color="auto" w:fill="auto"/>
            <w:noWrap/>
            <w:vAlign w:val="center"/>
            <w:hideMark/>
          </w:tcPr>
          <w:p w:rsidR="001F49DF" w:rsidRPr="001F49DF" w:rsidRDefault="001F49DF" w:rsidP="001F49DF">
            <w:pPr>
              <w:spacing w:after="0" w:line="216" w:lineRule="auto"/>
              <w:ind w:right="-80"/>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Наименование имущества</w:t>
            </w:r>
          </w:p>
        </w:tc>
        <w:tc>
          <w:tcPr>
            <w:tcW w:w="681" w:type="dxa"/>
            <w:shd w:val="clear" w:color="auto" w:fill="auto"/>
            <w:noWrap/>
            <w:textDirection w:val="btLr"/>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Единица измерения</w:t>
            </w:r>
          </w:p>
        </w:tc>
        <w:tc>
          <w:tcPr>
            <w:tcW w:w="992" w:type="dxa"/>
            <w:shd w:val="clear" w:color="auto" w:fill="auto"/>
            <w:noWrap/>
            <w:textDirection w:val="btLr"/>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Количество</w:t>
            </w:r>
          </w:p>
        </w:tc>
        <w:tc>
          <w:tcPr>
            <w:tcW w:w="1560" w:type="dxa"/>
            <w:shd w:val="clear" w:color="auto" w:fill="auto"/>
            <w:textDirection w:val="btLr"/>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Процент износа</w:t>
            </w:r>
          </w:p>
          <w:p w:rsidR="001F49DF" w:rsidRPr="001F49DF" w:rsidRDefault="001F49DF" w:rsidP="001F49DF">
            <w:pPr>
              <w:spacing w:after="0" w:line="216" w:lineRule="auto"/>
              <w:ind w:left="-139"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(засор)</w:t>
            </w:r>
          </w:p>
        </w:tc>
        <w:tc>
          <w:tcPr>
            <w:tcW w:w="850" w:type="dxa"/>
            <w:shd w:val="clear" w:color="auto" w:fill="auto"/>
            <w:textDirection w:val="btLr"/>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Качественное (техническое)</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состояние</w:t>
            </w:r>
          </w:p>
        </w:tc>
        <w:tc>
          <w:tcPr>
            <w:tcW w:w="2679" w:type="dxa"/>
            <w:shd w:val="clear" w:color="auto" w:fill="auto"/>
            <w:textDirection w:val="btLr"/>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Местонахождение (номер воинской</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части, полный адрес)</w:t>
            </w:r>
          </w:p>
        </w:tc>
      </w:tr>
      <w:tr w:rsidR="001F49DF" w:rsidRPr="001F49DF" w:rsidTr="00DD53F3">
        <w:trPr>
          <w:trHeight w:val="20"/>
        </w:trPr>
        <w:tc>
          <w:tcPr>
            <w:tcW w:w="562" w:type="dxa"/>
            <w:shd w:val="clear" w:color="auto" w:fill="auto"/>
            <w:noWrap/>
            <w:vAlign w:val="center"/>
            <w:hideMark/>
          </w:tcPr>
          <w:p w:rsidR="001F49DF" w:rsidRPr="001F49DF" w:rsidRDefault="001F49DF" w:rsidP="001F49DF">
            <w:pPr>
              <w:spacing w:after="0" w:line="216"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296" w:type="dxa"/>
            <w:shd w:val="clear" w:color="auto" w:fill="auto"/>
            <w:noWrap/>
            <w:vAlign w:val="center"/>
            <w:hideMark/>
          </w:tcPr>
          <w:p w:rsidR="001F49DF" w:rsidRPr="001F49DF" w:rsidRDefault="001F49DF" w:rsidP="001F49DF">
            <w:pPr>
              <w:spacing w:after="0" w:line="216" w:lineRule="auto"/>
              <w:ind w:right="-80"/>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5</w:t>
            </w:r>
          </w:p>
        </w:tc>
        <w:tc>
          <w:tcPr>
            <w:tcW w:w="850"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6</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7</w:t>
            </w:r>
          </w:p>
        </w:tc>
      </w:tr>
      <w:tr w:rsidR="001F49DF" w:rsidRPr="001F49DF" w:rsidTr="00DD53F3">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алюминия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749,36</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DD53F3">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бронзы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115,69</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DD53F3">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латуни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367,41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DD53F3">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меди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199,69</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DD53F3">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Лом черного метала                               </w:t>
            </w:r>
            <w:proofErr w:type="gramStart"/>
            <w:r w:rsidRPr="001F49DF">
              <w:rPr>
                <w:rFonts w:ascii="Times New Roman" w:eastAsia="Times New Roman" w:hAnsi="Times New Roman" w:cs="Times New Roman"/>
                <w:spacing w:val="-4"/>
                <w:sz w:val="24"/>
                <w:szCs w:val="24"/>
                <w:lang w:eastAsia="ru-RU"/>
              </w:rPr>
              <w:t xml:space="preserve">   (</w:t>
            </w:r>
            <w:proofErr w:type="gramEnd"/>
            <w:r w:rsidRPr="001F49DF">
              <w:rPr>
                <w:rFonts w:ascii="Times New Roman" w:eastAsia="Times New Roman" w:hAnsi="Times New Roman" w:cs="Times New Roman"/>
                <w:spacing w:val="-4"/>
                <w:sz w:val="24"/>
                <w:szCs w:val="24"/>
                <w:lang w:eastAsia="ru-RU"/>
              </w:rPr>
              <w:t>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41318,1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12А</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DD53F3">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цинка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сковороды электр. СЭЧ-01.25)</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133</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Стандарт разделки согласно</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сковороды "NAGEMA" 72130/3Г)</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203</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электр.КПТ-250)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189</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 КВ 02-250)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189</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 КПТ-160)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165</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 КПЭМ-160)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87</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Стандарт разделки согласно</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 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шкафа пекарского электр. 3-х секц. ШПЭ-3)</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315</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шкафа пекарского электр. 3-х секц. ШПЭ)</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315</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машины кухонной УКМ-ПК)</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28</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машины посудомоечной ММУ-1000)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плиты электрической 4-х конф.)</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154</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DD53F3">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плиты электрической 4-х конф.)</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154</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bl>
    <w:p w:rsidR="001F49DF" w:rsidRPr="001F49DF" w:rsidRDefault="001F49DF" w:rsidP="001F49DF">
      <w:pPr>
        <w:autoSpaceDE w:val="0"/>
        <w:autoSpaceDN w:val="0"/>
        <w:adjustRightInd w:val="0"/>
        <w:spacing w:after="0" w:line="210" w:lineRule="atLeast"/>
        <w:ind w:firstLine="283"/>
        <w:jc w:val="center"/>
        <w:outlineLvl w:val="0"/>
        <w:rPr>
          <w:rFonts w:ascii="Times New Roman" w:eastAsia="Times New Roman" w:hAnsi="Times New Roman" w:cs="Times New Roman"/>
          <w:b/>
          <w:spacing w:val="-1"/>
          <w:sz w:val="10"/>
          <w:szCs w:val="10"/>
          <w:lang w:eastAsia="ru-RU"/>
        </w:rPr>
      </w:pPr>
    </w:p>
    <w:p w:rsidR="001F49DF" w:rsidRPr="001F49DF" w:rsidRDefault="001F49DF" w:rsidP="001F49DF">
      <w:pPr>
        <w:autoSpaceDE w:val="0"/>
        <w:autoSpaceDN w:val="0"/>
        <w:adjustRightInd w:val="0"/>
        <w:spacing w:after="0" w:line="210" w:lineRule="atLeast"/>
        <w:ind w:firstLine="283"/>
        <w:jc w:val="both"/>
        <w:outlineLvl w:val="0"/>
        <w:rPr>
          <w:rFonts w:ascii="Times New Roman" w:eastAsia="Times New Roman" w:hAnsi="Times New Roman" w:cs="Times New Roman"/>
          <w:spacing w:val="-1"/>
          <w:sz w:val="28"/>
          <w:szCs w:val="28"/>
          <w:lang w:eastAsia="ru-RU"/>
        </w:rPr>
      </w:pPr>
      <w:r w:rsidRPr="001F49DF">
        <w:rPr>
          <w:rFonts w:ascii="Times New Roman" w:eastAsia="Times New Roman" w:hAnsi="Times New Roman" w:cs="Times New Roman"/>
          <w:spacing w:val="-1"/>
          <w:sz w:val="28"/>
          <w:szCs w:val="28"/>
          <w:lang w:eastAsia="ru-RU"/>
        </w:rPr>
        <w:t>2. Автозапчасти:</w:t>
      </w:r>
    </w:p>
    <w:tbl>
      <w:tblPr>
        <w:tblW w:w="9498" w:type="dxa"/>
        <w:tblInd w:w="-5" w:type="dxa"/>
        <w:tblLayout w:type="fixed"/>
        <w:tblLook w:val="04A0" w:firstRow="1" w:lastRow="0" w:firstColumn="1" w:lastColumn="0" w:noHBand="0" w:noVBand="1"/>
      </w:tblPr>
      <w:tblGrid>
        <w:gridCol w:w="566"/>
        <w:gridCol w:w="2269"/>
        <w:gridCol w:w="709"/>
        <w:gridCol w:w="992"/>
        <w:gridCol w:w="993"/>
        <w:gridCol w:w="992"/>
        <w:gridCol w:w="2977"/>
      </w:tblGrid>
      <w:tr w:rsidR="001F49DF" w:rsidRPr="001F49DF" w:rsidTr="001F49DF">
        <w:trPr>
          <w:cantSplit/>
          <w:trHeight w:val="1667"/>
        </w:trPr>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 п/п</w:t>
            </w:r>
          </w:p>
        </w:tc>
        <w:tc>
          <w:tcPr>
            <w:tcW w:w="2269" w:type="dxa"/>
            <w:tcBorders>
              <w:top w:val="single" w:sz="4" w:space="0" w:color="auto"/>
              <w:left w:val="nil"/>
              <w:bottom w:val="single" w:sz="4" w:space="0" w:color="auto"/>
              <w:right w:val="single" w:sz="4" w:space="0" w:color="auto"/>
            </w:tcBorders>
            <w:shd w:val="clear" w:color="auto" w:fill="auto"/>
            <w:vAlign w:val="center"/>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Наименование имущества</w:t>
            </w:r>
          </w:p>
        </w:tc>
        <w:tc>
          <w:tcPr>
            <w:tcW w:w="709" w:type="dxa"/>
            <w:tcBorders>
              <w:top w:val="single" w:sz="4" w:space="0" w:color="auto"/>
              <w:left w:val="nil"/>
              <w:bottom w:val="single" w:sz="4" w:space="0" w:color="auto"/>
              <w:right w:val="single" w:sz="4" w:space="0" w:color="000000"/>
            </w:tcBorders>
            <w:shd w:val="clear" w:color="auto" w:fill="auto"/>
            <w:textDirection w:val="btLr"/>
            <w:vAlign w:val="center"/>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Единица измерения</w:t>
            </w:r>
          </w:p>
        </w:tc>
        <w:tc>
          <w:tcPr>
            <w:tcW w:w="992" w:type="dxa"/>
            <w:tcBorders>
              <w:top w:val="single" w:sz="4" w:space="0" w:color="auto"/>
              <w:left w:val="nil"/>
              <w:bottom w:val="single" w:sz="4" w:space="0" w:color="auto"/>
              <w:right w:val="single" w:sz="4" w:space="0" w:color="auto"/>
            </w:tcBorders>
            <w:shd w:val="clear" w:color="auto" w:fill="auto"/>
            <w:noWrap/>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Количество</w:t>
            </w:r>
          </w:p>
        </w:tc>
        <w:tc>
          <w:tcPr>
            <w:tcW w:w="993" w:type="dxa"/>
            <w:tcBorders>
              <w:top w:val="single" w:sz="4" w:space="0" w:color="auto"/>
              <w:left w:val="nil"/>
              <w:bottom w:val="single" w:sz="4" w:space="0" w:color="auto"/>
              <w:right w:val="single" w:sz="4" w:space="0" w:color="auto"/>
            </w:tcBorders>
            <w:shd w:val="clear" w:color="auto" w:fill="auto"/>
            <w:noWrap/>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Процент износа (засор)</w:t>
            </w:r>
          </w:p>
        </w:tc>
        <w:tc>
          <w:tcPr>
            <w:tcW w:w="992"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Качественное (техническое) состояние</w:t>
            </w:r>
          </w:p>
        </w:tc>
        <w:tc>
          <w:tcPr>
            <w:tcW w:w="2977" w:type="dxa"/>
            <w:tcBorders>
              <w:top w:val="single" w:sz="4" w:space="0" w:color="auto"/>
              <w:left w:val="nil"/>
              <w:bottom w:val="single" w:sz="4" w:space="0" w:color="auto"/>
              <w:right w:val="single" w:sz="4" w:space="0" w:color="auto"/>
            </w:tcBorders>
            <w:shd w:val="clear" w:color="auto" w:fill="auto"/>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Местонахождение (номер воинской части, полный адрес)</w:t>
            </w:r>
          </w:p>
        </w:tc>
      </w:tr>
      <w:tr w:rsidR="001F49DF" w:rsidRPr="001F49DF" w:rsidTr="00DD53F3">
        <w:trPr>
          <w:cantSplit/>
          <w:trHeight w:val="20"/>
        </w:trPr>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269" w:type="dxa"/>
            <w:tcBorders>
              <w:top w:val="single" w:sz="4" w:space="0" w:color="auto"/>
              <w:left w:val="nil"/>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Комплект дверей ГАЗ-53</w:t>
            </w:r>
          </w:p>
        </w:tc>
        <w:tc>
          <w:tcPr>
            <w:tcW w:w="709" w:type="dxa"/>
            <w:tcBorders>
              <w:top w:val="single" w:sz="4" w:space="0" w:color="auto"/>
              <w:left w:val="nil"/>
              <w:bottom w:val="single" w:sz="4" w:space="0" w:color="auto"/>
              <w:right w:val="single" w:sz="4" w:space="0" w:color="000000"/>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к-т.</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2003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val="en-US" w:eastAsia="ru-RU"/>
              </w:rPr>
            </w:pPr>
            <w:r w:rsidRPr="001F49DF">
              <w:rPr>
                <w:rFonts w:ascii="Times New Roman" w:eastAsia="Times New Roman" w:hAnsi="Times New Roman" w:cs="Times New Roman"/>
                <w:color w:val="000000"/>
                <w:spacing w:val="-4"/>
                <w:sz w:val="24"/>
                <w:szCs w:val="24"/>
                <w:lang w:eastAsia="ru-RU"/>
              </w:rPr>
              <w:t>1 кат</w:t>
            </w:r>
            <w:r w:rsidRPr="001F49DF">
              <w:rPr>
                <w:rFonts w:ascii="Times New Roman" w:eastAsia="Times New Roman" w:hAnsi="Times New Roman" w:cs="Times New Roman"/>
                <w:color w:val="000000"/>
                <w:spacing w:val="-4"/>
                <w:sz w:val="24"/>
                <w:szCs w:val="24"/>
                <w:lang w:val="en-US" w:eastAsia="ru-RU"/>
              </w:rPr>
              <w:t>.</w:t>
            </w:r>
          </w:p>
        </w:tc>
        <w:tc>
          <w:tcPr>
            <w:tcW w:w="2977" w:type="dxa"/>
            <w:tcBorders>
              <w:top w:val="single" w:sz="4" w:space="0" w:color="auto"/>
              <w:left w:val="nil"/>
              <w:bottom w:val="single" w:sz="4" w:space="0" w:color="auto"/>
              <w:right w:val="single" w:sz="4" w:space="0" w:color="auto"/>
            </w:tcBorders>
            <w:shd w:val="clear" w:color="auto" w:fill="auto"/>
            <w:hideMark/>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357913,</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 xml:space="preserve">Ставропольский край, Советский район, </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г. Зеленокумск, ул.Первомайская,120 в/ч 5588</w:t>
            </w:r>
          </w:p>
        </w:tc>
      </w:tr>
      <w:tr w:rsidR="001F49DF" w:rsidRPr="001F49DF" w:rsidTr="00DD53F3">
        <w:trPr>
          <w:cantSplit/>
          <w:trHeight w:val="20"/>
        </w:trPr>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2269" w:type="dxa"/>
            <w:tcBorders>
              <w:top w:val="single" w:sz="4" w:space="0" w:color="auto"/>
              <w:left w:val="nil"/>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Тент автомобильный ЗИЛ-130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шт.</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2005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 кат.</w:t>
            </w:r>
          </w:p>
        </w:tc>
        <w:tc>
          <w:tcPr>
            <w:tcW w:w="2977" w:type="dxa"/>
            <w:tcBorders>
              <w:top w:val="single" w:sz="4" w:space="0" w:color="auto"/>
              <w:left w:val="nil"/>
              <w:bottom w:val="single" w:sz="4" w:space="0" w:color="auto"/>
              <w:right w:val="single" w:sz="4" w:space="0" w:color="auto"/>
            </w:tcBorders>
            <w:shd w:val="clear" w:color="auto" w:fill="auto"/>
            <w:hideMark/>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357913,</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 xml:space="preserve">Ставропольский край, Советский район, </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г. Зеленокумск, ул.Первомайская,120 в/ч 5588</w:t>
            </w:r>
          </w:p>
        </w:tc>
      </w:tr>
    </w:tbl>
    <w:p w:rsidR="001F49DF" w:rsidRPr="001F49DF" w:rsidRDefault="001F49DF" w:rsidP="001F49DF">
      <w:pPr>
        <w:spacing w:after="0" w:line="240" w:lineRule="auto"/>
        <w:rPr>
          <w:rFonts w:ascii="Times New Roman" w:eastAsia="Times New Roman" w:hAnsi="Times New Roman" w:cs="Times New Roman"/>
          <w:i/>
          <w:sz w:val="24"/>
          <w:szCs w:val="24"/>
          <w:lang w:eastAsia="ru-RU"/>
        </w:rPr>
      </w:pPr>
      <w:r w:rsidRPr="001F49DF">
        <w:rPr>
          <w:rFonts w:ascii="Times New Roman" w:eastAsia="Times New Roman" w:hAnsi="Times New Roman" w:cs="Times New Roman"/>
          <w:i/>
          <w:sz w:val="24"/>
          <w:szCs w:val="24"/>
          <w:lang w:eastAsia="ru-RU"/>
        </w:rPr>
        <w:t>Примечание: 1 кат. – имущество 1 категории не бывшее в употреблении, хранящееся на складах войсковых частей.</w:t>
      </w:r>
    </w:p>
    <w:p w:rsidR="001F49DF" w:rsidRPr="001F49DF" w:rsidRDefault="001F49DF" w:rsidP="001F49DF">
      <w:pPr>
        <w:spacing w:after="0" w:line="240" w:lineRule="auto"/>
        <w:ind w:firstLine="709"/>
        <w:jc w:val="both"/>
        <w:rPr>
          <w:rFonts w:ascii="Times New Roman" w:eastAsia="Times New Roman" w:hAnsi="Times New Roman" w:cs="Times New Roman"/>
          <w:sz w:val="28"/>
          <w:szCs w:val="28"/>
          <w:lang w:bidi="en-US"/>
        </w:rPr>
      </w:pPr>
      <w:r w:rsidRPr="001F49DF">
        <w:rPr>
          <w:rFonts w:ascii="Times New Roman" w:eastAsia="Times New Roman" w:hAnsi="Times New Roman" w:cs="Times New Roman"/>
          <w:b/>
          <w:sz w:val="28"/>
          <w:szCs w:val="28"/>
          <w:lang w:bidi="en-US"/>
        </w:rPr>
        <w:t xml:space="preserve">Особые условия: </w:t>
      </w:r>
      <w:r w:rsidRPr="001F49DF">
        <w:rPr>
          <w:rFonts w:ascii="Times New Roman" w:eastAsia="Times New Roman" w:hAnsi="Times New Roman" w:cs="Times New Roman"/>
          <w:sz w:val="28"/>
          <w:szCs w:val="28"/>
          <w:lang w:bidi="en-US"/>
        </w:rPr>
        <w:t>наличие у покупателя Лицензии на осуществление заготовки, хранения, переработки и реализации лома черных металлов, цветных металлов. Право осмотра имущества предоставляется претендентам, подавшим заявку на участие в аукционе и оплатившим залоговое обеспечение заявки.</w:t>
      </w:r>
    </w:p>
    <w:p w:rsidR="001F49DF" w:rsidRPr="001F49DF" w:rsidRDefault="001F49DF" w:rsidP="001F49DF">
      <w:pPr>
        <w:spacing w:after="0" w:line="240" w:lineRule="auto"/>
        <w:ind w:firstLine="709"/>
        <w:jc w:val="both"/>
        <w:rPr>
          <w:rFonts w:ascii="Times New Roman" w:eastAsia="Times New Roman" w:hAnsi="Times New Roman" w:cs="Times New Roman"/>
          <w:sz w:val="28"/>
          <w:szCs w:val="28"/>
          <w:lang w:eastAsia="ru-RU"/>
        </w:rPr>
      </w:pPr>
      <w:r w:rsidRPr="001F49DF">
        <w:rPr>
          <w:rFonts w:ascii="Times New Roman" w:eastAsia="Times New Roman" w:hAnsi="Times New Roman" w:cs="Times New Roman"/>
          <w:b/>
          <w:sz w:val="28"/>
          <w:szCs w:val="28"/>
          <w:lang w:eastAsia="ru-RU"/>
        </w:rPr>
        <w:t>Начальная цена лота:</w:t>
      </w:r>
      <w:r w:rsidRPr="001F49DF">
        <w:rPr>
          <w:rFonts w:ascii="Times New Roman" w:eastAsia="Times New Roman" w:hAnsi="Times New Roman" w:cs="Times New Roman"/>
          <w:sz w:val="28"/>
          <w:szCs w:val="28"/>
          <w:lang w:eastAsia="ru-RU"/>
        </w:rPr>
        <w:t xml:space="preserve"> 807 802,00 (восемьсот семь тысяч восемьсот два) рубля 00 копеек (без учета НДС).</w:t>
      </w:r>
    </w:p>
    <w:p w:rsidR="001F49DF" w:rsidRPr="001F49DF" w:rsidRDefault="001F49DF" w:rsidP="001F49DF">
      <w:pPr>
        <w:spacing w:after="0" w:line="240" w:lineRule="auto"/>
        <w:ind w:firstLine="709"/>
        <w:rPr>
          <w:rFonts w:ascii="Times New Roman" w:eastAsia="Times New Roman" w:hAnsi="Times New Roman" w:cs="Times New Roman"/>
          <w:b/>
          <w:sz w:val="28"/>
          <w:szCs w:val="28"/>
          <w:lang w:eastAsia="ru-RU"/>
        </w:rPr>
      </w:pPr>
      <w:r w:rsidRPr="001F49DF">
        <w:rPr>
          <w:rFonts w:ascii="Times New Roman" w:eastAsia="Times New Roman" w:hAnsi="Times New Roman" w:cs="Times New Roman"/>
          <w:b/>
          <w:sz w:val="28"/>
          <w:szCs w:val="28"/>
          <w:lang w:eastAsia="ru-RU"/>
        </w:rPr>
        <w:t xml:space="preserve">Шаг аукциона: </w:t>
      </w:r>
      <w:r w:rsidRPr="001F49DF">
        <w:rPr>
          <w:rFonts w:ascii="Times New Roman" w:eastAsia="Times New Roman" w:hAnsi="Times New Roman" w:cs="Times New Roman"/>
          <w:sz w:val="28"/>
          <w:szCs w:val="28"/>
          <w:lang w:eastAsia="ru-RU"/>
        </w:rPr>
        <w:t>8 000 (восемь тысяч) рублей 00 копеек</w:t>
      </w:r>
      <w:r w:rsidRPr="001F49DF">
        <w:rPr>
          <w:rFonts w:ascii="Times New Roman" w:eastAsia="Times New Roman" w:hAnsi="Times New Roman" w:cs="Times New Roman"/>
          <w:b/>
          <w:i/>
          <w:color w:val="FF0000"/>
          <w:sz w:val="28"/>
          <w:szCs w:val="28"/>
          <w:lang w:eastAsia="ru-RU"/>
        </w:rPr>
        <w:t>.</w:t>
      </w:r>
    </w:p>
    <w:p w:rsidR="00961915" w:rsidRPr="00961915" w:rsidRDefault="001F49DF" w:rsidP="001F49DF">
      <w:pPr>
        <w:widowControl w:val="0"/>
        <w:spacing w:after="0" w:line="228" w:lineRule="auto"/>
        <w:ind w:firstLine="709"/>
        <w:jc w:val="both"/>
        <w:rPr>
          <w:rFonts w:ascii="Times New Roman" w:eastAsia="Times New Roman" w:hAnsi="Times New Roman" w:cs="Times New Roman"/>
          <w:i/>
          <w:sz w:val="28"/>
          <w:szCs w:val="28"/>
          <w:lang w:eastAsia="ru-RU"/>
        </w:rPr>
      </w:pPr>
      <w:r w:rsidRPr="001F49DF">
        <w:rPr>
          <w:rFonts w:ascii="Times New Roman" w:eastAsia="Times New Roman" w:hAnsi="Times New Roman" w:cs="Times New Roman"/>
          <w:b/>
          <w:bCs/>
          <w:iCs/>
          <w:sz w:val="28"/>
          <w:szCs w:val="28"/>
          <w:lang w:eastAsia="ru-RU"/>
        </w:rPr>
        <w:t>Размер задатка</w:t>
      </w:r>
      <w:r w:rsidRPr="001F49DF">
        <w:rPr>
          <w:rFonts w:ascii="Times New Roman" w:eastAsia="Times New Roman" w:hAnsi="Times New Roman" w:cs="Times New Roman"/>
          <w:bCs/>
          <w:iCs/>
          <w:sz w:val="28"/>
          <w:szCs w:val="28"/>
          <w:lang w:eastAsia="ru-RU"/>
        </w:rPr>
        <w:t>: 161 560,40 (сто шестьдесят одна тысяча пятьсот шестьдесят) рублей 40 копеек.</w:t>
      </w:r>
    </w:p>
    <w:p w:rsidR="006071CA" w:rsidRPr="00C802D2"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w:t>
      </w:r>
      <w:r w:rsidRPr="00C802D2">
        <w:rPr>
          <w:rFonts w:ascii="Times New Roman" w:hAnsi="Times New Roman" w:cs="Times New Roman"/>
          <w:spacing w:val="-4"/>
          <w:sz w:val="28"/>
          <w:szCs w:val="28"/>
        </w:rPr>
        <w:t>имущества «</w:t>
      </w:r>
      <w:r w:rsidR="001331D1">
        <w:rPr>
          <w:rFonts w:ascii="Times New Roman" w:hAnsi="Times New Roman" w:cs="Times New Roman"/>
          <w:spacing w:val="-4"/>
          <w:sz w:val="28"/>
          <w:szCs w:val="28"/>
        </w:rPr>
        <w:t>0</w:t>
      </w:r>
      <w:r w:rsidR="00F15E79">
        <w:rPr>
          <w:rFonts w:ascii="Times New Roman" w:hAnsi="Times New Roman" w:cs="Times New Roman"/>
          <w:spacing w:val="-4"/>
          <w:sz w:val="28"/>
          <w:szCs w:val="28"/>
        </w:rPr>
        <w:t>4</w:t>
      </w:r>
      <w:r w:rsidRPr="00C802D2">
        <w:rPr>
          <w:rFonts w:ascii="Times New Roman" w:hAnsi="Times New Roman" w:cs="Times New Roman"/>
          <w:spacing w:val="-4"/>
          <w:sz w:val="28"/>
          <w:szCs w:val="28"/>
        </w:rPr>
        <w:t xml:space="preserve">» </w:t>
      </w:r>
      <w:r w:rsidR="001331D1">
        <w:rPr>
          <w:rFonts w:ascii="Times New Roman" w:hAnsi="Times New Roman" w:cs="Times New Roman"/>
          <w:spacing w:val="-4"/>
          <w:sz w:val="28"/>
          <w:szCs w:val="28"/>
        </w:rPr>
        <w:t>марта</w:t>
      </w:r>
      <w:r w:rsidRPr="00C802D2">
        <w:rPr>
          <w:rFonts w:ascii="Times New Roman" w:hAnsi="Times New Roman" w:cs="Times New Roman"/>
          <w:spacing w:val="-4"/>
          <w:sz w:val="28"/>
          <w:szCs w:val="28"/>
        </w:rPr>
        <w:t xml:space="preserve"> 2019 г. с </w:t>
      </w:r>
      <w:r w:rsidR="00961915" w:rsidRPr="00C802D2">
        <w:rPr>
          <w:rFonts w:ascii="Times New Roman" w:hAnsi="Times New Roman" w:cs="Times New Roman"/>
          <w:spacing w:val="-4"/>
          <w:sz w:val="28"/>
          <w:szCs w:val="28"/>
        </w:rPr>
        <w:t>1</w:t>
      </w:r>
      <w:r w:rsidR="007F0D77" w:rsidRPr="00C802D2">
        <w:rPr>
          <w:rFonts w:ascii="Times New Roman" w:hAnsi="Times New Roman" w:cs="Times New Roman"/>
          <w:spacing w:val="-4"/>
          <w:sz w:val="28"/>
          <w:szCs w:val="28"/>
        </w:rPr>
        <w:t>1</w:t>
      </w:r>
      <w:r w:rsidRPr="00C802D2">
        <w:rPr>
          <w:rFonts w:ascii="Times New Roman" w:hAnsi="Times New Roman" w:cs="Times New Roman"/>
          <w:spacing w:val="-4"/>
          <w:sz w:val="28"/>
          <w:szCs w:val="28"/>
        </w:rPr>
        <w:t>.50 до 1</w:t>
      </w:r>
      <w:r w:rsidR="007F0D77" w:rsidRPr="00C802D2">
        <w:rPr>
          <w:rFonts w:ascii="Times New Roman" w:hAnsi="Times New Roman" w:cs="Times New Roman"/>
          <w:spacing w:val="-4"/>
          <w:sz w:val="28"/>
          <w:szCs w:val="28"/>
        </w:rPr>
        <w:t>2</w:t>
      </w:r>
      <w:r w:rsidRPr="00C802D2">
        <w:rPr>
          <w:rFonts w:ascii="Times New Roman" w:hAnsi="Times New Roman" w:cs="Times New Roman"/>
          <w:spacing w:val="-4"/>
          <w:sz w:val="28"/>
          <w:szCs w:val="28"/>
        </w:rPr>
        <w:t>.00 часов.</w:t>
      </w:r>
    </w:p>
    <w:p w:rsidR="006071CA" w:rsidRPr="006071CA"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rPr>
      </w:pPr>
      <w:r w:rsidRPr="00C802D2">
        <w:rPr>
          <w:rFonts w:ascii="Times New Roman" w:hAnsi="Times New Roman" w:cs="Times New Roman"/>
          <w:spacing w:val="-4"/>
          <w:sz w:val="28"/>
          <w:szCs w:val="28"/>
        </w:rPr>
        <w:t>Продажа состоится «</w:t>
      </w:r>
      <w:r w:rsidR="001331D1">
        <w:rPr>
          <w:rFonts w:ascii="Times New Roman" w:hAnsi="Times New Roman" w:cs="Times New Roman"/>
          <w:spacing w:val="-4"/>
          <w:sz w:val="28"/>
          <w:szCs w:val="28"/>
        </w:rPr>
        <w:t>0</w:t>
      </w:r>
      <w:r w:rsidR="00F15E79">
        <w:rPr>
          <w:rFonts w:ascii="Times New Roman" w:hAnsi="Times New Roman" w:cs="Times New Roman"/>
          <w:spacing w:val="-4"/>
          <w:sz w:val="28"/>
          <w:szCs w:val="28"/>
        </w:rPr>
        <w:t>4</w:t>
      </w:r>
      <w:r w:rsidRPr="00C802D2">
        <w:rPr>
          <w:rFonts w:ascii="Times New Roman" w:hAnsi="Times New Roman" w:cs="Times New Roman"/>
          <w:spacing w:val="-4"/>
          <w:sz w:val="28"/>
          <w:szCs w:val="28"/>
        </w:rPr>
        <w:t xml:space="preserve">» </w:t>
      </w:r>
      <w:r w:rsidR="001331D1">
        <w:rPr>
          <w:rFonts w:ascii="Times New Roman" w:hAnsi="Times New Roman" w:cs="Times New Roman"/>
          <w:spacing w:val="-4"/>
          <w:sz w:val="28"/>
          <w:szCs w:val="28"/>
        </w:rPr>
        <w:t>марта</w:t>
      </w:r>
      <w:r w:rsidRPr="00C802D2">
        <w:rPr>
          <w:rFonts w:ascii="Times New Roman" w:hAnsi="Times New Roman" w:cs="Times New Roman"/>
          <w:spacing w:val="-4"/>
          <w:sz w:val="28"/>
          <w:szCs w:val="28"/>
        </w:rPr>
        <w:t xml:space="preserve"> 2019 г. в 1</w:t>
      </w:r>
      <w:r w:rsidR="007F0D77" w:rsidRPr="00C802D2">
        <w:rPr>
          <w:rFonts w:ascii="Times New Roman" w:hAnsi="Times New Roman" w:cs="Times New Roman"/>
          <w:spacing w:val="-4"/>
          <w:sz w:val="28"/>
          <w:szCs w:val="28"/>
        </w:rPr>
        <w:t>2</w:t>
      </w:r>
      <w:r w:rsidRPr="00C802D2">
        <w:rPr>
          <w:rFonts w:ascii="Times New Roman" w:hAnsi="Times New Roman" w:cs="Times New Roman"/>
          <w:spacing w:val="-4"/>
          <w:sz w:val="28"/>
          <w:szCs w:val="28"/>
        </w:rPr>
        <w:t>.00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widowControl w:val="0"/>
        <w:spacing w:after="0" w:line="240" w:lineRule="auto"/>
        <w:ind w:right="26"/>
        <w:jc w:val="right"/>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Приложение №2</w:t>
      </w:r>
    </w:p>
    <w:p w:rsidR="006071CA" w:rsidRPr="006071CA" w:rsidRDefault="006071CA" w:rsidP="006071CA">
      <w:pPr>
        <w:widowControl w:val="0"/>
        <w:spacing w:after="0" w:line="240" w:lineRule="auto"/>
        <w:ind w:right="-427"/>
        <w:jc w:val="right"/>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left="-284" w:right="-42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w:t>
      </w:r>
    </w:p>
    <w:p w:rsidR="006071CA" w:rsidRPr="006071CA" w:rsidRDefault="006071CA" w:rsidP="006071CA">
      <w:pPr>
        <w:widowControl w:val="0"/>
        <w:spacing w:after="0" w:line="240" w:lineRule="auto"/>
        <w:ind w:right="26"/>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 участие в аукционе по продаже высвобождаемого движимого военного имущества, находящегося в собственности Российской Федерации, с ____________________.</w:t>
      </w:r>
    </w:p>
    <w:p w:rsidR="006071CA" w:rsidRPr="006071CA" w:rsidRDefault="006071CA" w:rsidP="006071CA">
      <w:pPr>
        <w:widowControl w:val="0"/>
        <w:spacing w:after="0" w:line="240" w:lineRule="auto"/>
        <w:ind w:right="26" w:firstLine="652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(форма предложение о цене)</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1. Настоящим _______________________________________________________ </w:t>
      </w:r>
    </w:p>
    <w:p w:rsidR="006071CA" w:rsidRPr="006071CA" w:rsidRDefault="006071CA" w:rsidP="006071CA">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направляет акцепт для заключения договора купли-продажи высвобождаемого движимого военного имущества на аукционе, который состоится _________ _____________________</w:t>
      </w:r>
    </w:p>
    <w:p w:rsidR="006071CA" w:rsidRPr="006071CA" w:rsidRDefault="006071CA" w:rsidP="006071CA">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(время и дата проведения аукциона)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6071CA" w:rsidRPr="006071CA" w:rsidRDefault="006071CA" w:rsidP="006071CA">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6071CA" w:rsidRPr="006071CA" w:rsidRDefault="006071CA" w:rsidP="006071CA">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(дата, номер информационного сообщения)</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pacing w:val="-4"/>
          <w:sz w:val="24"/>
          <w:szCs w:val="24"/>
          <w:lang w:eastAsia="ru-RU"/>
        </w:rPr>
      </w:pPr>
      <w:r w:rsidRPr="006071CA">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6071CA" w:rsidRPr="006071CA" w:rsidRDefault="006071CA" w:rsidP="006071CA">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6071CA">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6071CA" w:rsidRPr="006071CA" w:rsidRDefault="006071CA" w:rsidP="006071CA">
      <w:pPr>
        <w:widowControl w:val="0"/>
        <w:spacing w:after="0" w:line="240" w:lineRule="auto"/>
        <w:ind w:right="26" w:firstLine="2410"/>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(размер задатка цифрами (прописью))</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от 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предписанию(ям) ____________________________________:</w:t>
      </w:r>
    </w:p>
    <w:p w:rsidR="006071CA" w:rsidRPr="006071CA" w:rsidRDefault="006071CA" w:rsidP="006071CA">
      <w:pPr>
        <w:widowControl w:val="0"/>
        <w:spacing w:after="0" w:line="240" w:lineRule="auto"/>
        <w:ind w:right="26" w:firstLine="453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(дата, номер предписаний)</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2295"/>
        <w:gridCol w:w="1305"/>
        <w:gridCol w:w="1421"/>
        <w:gridCol w:w="1701"/>
        <w:gridCol w:w="2156"/>
      </w:tblGrid>
      <w:tr w:rsidR="006071CA" w:rsidRPr="006071CA" w:rsidTr="006071CA">
        <w:tc>
          <w:tcPr>
            <w:tcW w:w="8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w:t>
            </w:r>
          </w:p>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79"/>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Ед.</w:t>
            </w:r>
          </w:p>
          <w:p w:rsidR="006071CA" w:rsidRPr="006071CA" w:rsidRDefault="006071CA" w:rsidP="006071CA">
            <w:pPr>
              <w:widowControl w:val="0"/>
              <w:spacing w:after="0" w:line="240" w:lineRule="auto"/>
              <w:ind w:left="-62" w:right="-79"/>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4" w:right="-79"/>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33"/>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Местонахождение</w:t>
            </w:r>
          </w:p>
        </w:tc>
      </w:tr>
      <w:tr w:rsidR="006071CA" w:rsidRPr="006071CA" w:rsidTr="006071CA">
        <w:tc>
          <w:tcPr>
            <w:tcW w:w="8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4. Реквизиты _______________________________________________________________:</w:t>
      </w:r>
    </w:p>
    <w:p w:rsidR="006071CA" w:rsidRPr="006071CA" w:rsidRDefault="006071CA" w:rsidP="006071CA">
      <w:pPr>
        <w:widowControl w:val="0"/>
        <w:spacing w:after="0" w:line="240" w:lineRule="auto"/>
        <w:ind w:right="26" w:firstLine="3119"/>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1098"/>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41"/>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8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55"/>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lastRenderedPageBreak/>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5. Руководитель юридического лица - лицо, имеющее право действовать от имени претендента без доверенности (заполняется для юридического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67"/>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828"/>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6. Лицо, представившее заявку Организатору торгов:</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25"/>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7. Лицо, подписавшее заявку претендента: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4"/>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w:t>
      </w:r>
      <w:r w:rsidRPr="006071CA">
        <w:rPr>
          <w:rFonts w:ascii="Times New Roman" w:eastAsia="Times New Roman" w:hAnsi="Times New Roman" w:cs="Times New Roman"/>
          <w:sz w:val="24"/>
          <w:szCs w:val="24"/>
          <w:lang w:eastAsia="ru-RU"/>
        </w:rPr>
        <w:tab/>
      </w:r>
      <w:r w:rsidRPr="006071CA">
        <w:rPr>
          <w:rFonts w:ascii="Times New Roman" w:eastAsia="Times New Roman" w:hAnsi="Times New Roman" w:cs="Times New Roman"/>
          <w:sz w:val="24"/>
          <w:szCs w:val="24"/>
          <w:lang w:eastAsia="ru-RU"/>
        </w:rPr>
        <w:tab/>
        <w:t>________________________________</w:t>
      </w:r>
    </w:p>
    <w:p w:rsidR="006071CA" w:rsidRPr="006071CA" w:rsidRDefault="006071CA" w:rsidP="006071CA">
      <w:pPr>
        <w:widowControl w:val="0"/>
        <w:spacing w:after="0" w:line="240" w:lineRule="auto"/>
        <w:ind w:right="26" w:firstLine="170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w:t>
      </w:r>
      <w:proofErr w:type="gramStart"/>
      <w:r w:rsidRPr="006071CA">
        <w:rPr>
          <w:rFonts w:ascii="Times New Roman" w:eastAsia="Times New Roman" w:hAnsi="Times New Roman" w:cs="Times New Roman"/>
          <w:sz w:val="24"/>
          <w:szCs w:val="24"/>
          <w:vertAlign w:val="superscript"/>
          <w:lang w:eastAsia="ru-RU"/>
        </w:rPr>
        <w:t>подпись</w:t>
      </w:r>
      <w:proofErr w:type="gramEnd"/>
      <w:r w:rsidRPr="006071CA">
        <w:rPr>
          <w:rFonts w:ascii="Times New Roman" w:eastAsia="Times New Roman" w:hAnsi="Times New Roman" w:cs="Times New Roman"/>
          <w:sz w:val="24"/>
          <w:szCs w:val="24"/>
          <w:vertAlign w:val="superscript"/>
          <w:lang w:eastAsia="ru-RU"/>
        </w:rPr>
        <w:t>)</w:t>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t xml:space="preserve">         (расшифровка подписи)</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М.П.</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 прията организатором торгов (его полномочным представителем)</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в ______ час. ______ мин. «_______» ________________ 20____ г., </w:t>
      </w:r>
      <w:proofErr w:type="spellStart"/>
      <w:r w:rsidRPr="006071CA">
        <w:rPr>
          <w:rFonts w:ascii="Times New Roman" w:eastAsia="Times New Roman" w:hAnsi="Times New Roman" w:cs="Times New Roman"/>
          <w:sz w:val="24"/>
          <w:szCs w:val="24"/>
          <w:lang w:eastAsia="ru-RU"/>
        </w:rPr>
        <w:t>вх</w:t>
      </w:r>
      <w:proofErr w:type="spellEnd"/>
      <w:r w:rsidRPr="006071CA">
        <w:rPr>
          <w:rFonts w:ascii="Times New Roman" w:eastAsia="Times New Roman" w:hAnsi="Times New Roman" w:cs="Times New Roman"/>
          <w:sz w:val="24"/>
          <w:szCs w:val="24"/>
          <w:lang w:eastAsia="ru-RU"/>
        </w:rPr>
        <w:t>. №_____________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t>Приложение №3</w:t>
      </w: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524732">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524732">
        <w:rPr>
          <w:rFonts w:ascii="Times New Roman" w:eastAsia="Courier New" w:hAnsi="Times New Roman" w:cs="Times New Roman"/>
          <w:color w:val="000000"/>
          <w:spacing w:val="5"/>
          <w:sz w:val="28"/>
          <w:szCs w:val="28"/>
          <w:lang w:eastAsia="ru-RU"/>
        </w:rPr>
        <w:t xml:space="preserve"> </w:t>
      </w:r>
      <w:proofErr w:type="gramStart"/>
      <w:r w:rsidR="00524732">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sidR="00524732">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sidR="00942543">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г. №1/288-р «О высвобождении и реализации движимого военного имущества</w:t>
      </w:r>
      <w:r w:rsidRPr="00C802D2">
        <w:rPr>
          <w:rFonts w:ascii="Times New Roman" w:eastAsia="Courier New" w:hAnsi="Times New Roman" w:cs="Times New Roman"/>
          <w:color w:val="000000"/>
          <w:sz w:val="28"/>
          <w:szCs w:val="28"/>
          <w:lang w:eastAsia="ru-RU"/>
        </w:rPr>
        <w:t>» и договора поручения на реализацию (продажу) высвобождаемого движимого военного имущества от №________, именуемое в дальнейшем «Продавец» с одной стороны,</w:t>
      </w:r>
      <w:r w:rsidRPr="006071CA">
        <w:rPr>
          <w:rFonts w:ascii="Times New Roman" w:eastAsia="Courier New" w:hAnsi="Times New Roman" w:cs="Times New Roman"/>
          <w:color w:val="000000"/>
          <w:sz w:val="28"/>
          <w:szCs w:val="28"/>
          <w:lang w:eastAsia="ru-RU"/>
        </w:rPr>
        <w:t xml:space="preserve">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w:t>
      </w:r>
      <w:r w:rsidRPr="006071CA">
        <w:rPr>
          <w:rFonts w:ascii="Times New Roman" w:eastAsia="Courier New" w:hAnsi="Times New Roman" w:cs="Times New Roman"/>
          <w:color w:val="000000"/>
          <w:sz w:val="28"/>
          <w:szCs w:val="28"/>
          <w:lang w:eastAsia="ru-RU"/>
        </w:rPr>
        <w:lastRenderedPageBreak/>
        <w:t>имущество (далее - Имущество), указанное в Приложении №1 к настоящему Договору, являющемся его неотъемлемой частью.</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6071CA" w:rsidRPr="006071CA" w:rsidRDefault="006071CA" w:rsidP="006071CA">
      <w:pPr>
        <w:widowControl w:val="0"/>
        <w:spacing w:after="0" w:line="240" w:lineRule="auto"/>
        <w:ind w:left="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аукциона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6071CA" w:rsidRPr="006071CA" w:rsidRDefault="006071CA" w:rsidP="006071CA">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6071CA" w:rsidRPr="006071CA" w:rsidRDefault="006071CA" w:rsidP="006071CA">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sidR="00524732">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в случае предусмотренном п.5.5 настоящего договора, продавец </w:t>
      </w:r>
      <w:r w:rsidRPr="006071CA">
        <w:rPr>
          <w:rFonts w:ascii="Times New Roman" w:eastAsia="Courier New" w:hAnsi="Times New Roman" w:cs="Times New Roman"/>
          <w:color w:val="000000"/>
          <w:sz w:val="28"/>
          <w:szCs w:val="28"/>
          <w:lang w:eastAsia="ru-RU"/>
        </w:rPr>
        <w:lastRenderedPageBreak/>
        <w:t>перечисляет задаток указанный в п. 2.2 в доход федерального бюджета. Реквизиты для перечисления</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КПП _________________, БИК ________________________</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C802D2">
        <w:rPr>
          <w:rFonts w:ascii="Times New Roman" w:eastAsia="Courier New" w:hAnsi="Times New Roman" w:cs="Times New Roman"/>
          <w:color w:val="000000"/>
          <w:sz w:val="28"/>
          <w:szCs w:val="28"/>
          <w:lang w:eastAsia="ru-RU"/>
        </w:rPr>
        <w:t>выдать счет-наряд</w:t>
      </w:r>
      <w:r w:rsidRPr="006071CA">
        <w:rPr>
          <w:rFonts w:ascii="Times New Roman" w:eastAsia="Courier New" w:hAnsi="Times New Roman" w:cs="Times New Roman"/>
          <w:color w:val="000000"/>
          <w:sz w:val="28"/>
          <w:szCs w:val="28"/>
          <w:lang w:eastAsia="ru-RU"/>
        </w:rPr>
        <w:t xml:space="preserve">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proofErr w:type="gramStart"/>
      <w:r w:rsidRPr="006071CA">
        <w:rPr>
          <w:rFonts w:ascii="Times New Roman" w:eastAsia="Courier New" w:hAnsi="Times New Roman" w:cs="Times New Roman"/>
          <w:color w:val="000000"/>
          <w:sz w:val="28"/>
          <w:szCs w:val="28"/>
          <w:lang w:eastAsia="ru-RU"/>
        </w:rPr>
        <w:t>письменно</w:t>
      </w:r>
      <w:proofErr w:type="gramEnd"/>
      <w:r w:rsidRPr="006071CA">
        <w:rPr>
          <w:rFonts w:ascii="Times New Roman" w:eastAsia="Courier New" w:hAnsi="Times New Roman" w:cs="Times New Roman"/>
          <w:color w:val="000000"/>
          <w:sz w:val="28"/>
          <w:szCs w:val="28"/>
          <w:lang w:eastAsia="ru-RU"/>
        </w:rPr>
        <w:t xml:space="preserve">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При наступлении обстоятельств непреодолимой силы, указанный срок может быть продлен Продавцом на основании ходатайства Покупателя, но не </w:t>
      </w:r>
      <w:r w:rsidRPr="006071CA">
        <w:rPr>
          <w:rFonts w:ascii="Times New Roman" w:eastAsia="Courier New" w:hAnsi="Times New Roman" w:cs="Times New Roman"/>
          <w:color w:val="000000"/>
          <w:sz w:val="28"/>
          <w:szCs w:val="28"/>
          <w:lang w:eastAsia="ru-RU"/>
        </w:rPr>
        <w:lastRenderedPageBreak/>
        <w:t>более чем на 15 (пятнадцать) суток.</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Передача Имущества, указанного в Приложении № 1, осуществляется на территории Балансодержателей по адресам указанным в Приложении № 1 к настоящему Договору.</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C802D2">
        <w:rPr>
          <w:rFonts w:ascii="Times New Roman" w:eastAsia="Courier New" w:hAnsi="Times New Roman" w:cs="Times New Roman"/>
          <w:color w:val="000000"/>
          <w:sz w:val="28"/>
          <w:szCs w:val="28"/>
          <w:lang w:eastAsia="ru-RU"/>
        </w:rPr>
        <w:t>счет-наряда,</w:t>
      </w:r>
      <w:r w:rsidRPr="006071CA">
        <w:rPr>
          <w:rFonts w:ascii="Times New Roman" w:eastAsia="Courier New" w:hAnsi="Times New Roman" w:cs="Times New Roman"/>
          <w:color w:val="000000"/>
          <w:sz w:val="28"/>
          <w:szCs w:val="28"/>
          <w:lang w:eastAsia="ru-RU"/>
        </w:rPr>
        <w:t xml:space="preserve">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071CA" w:rsidRPr="006071CA" w:rsidRDefault="006071CA" w:rsidP="006071CA">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lastRenderedPageBreak/>
        <w:t>5.5.</w:t>
      </w:r>
      <w:r w:rsidRPr="006071CA">
        <w:rPr>
          <w:rFonts w:ascii="Times New Roman" w:eastAsia="Courier New" w:hAnsi="Times New Roman" w:cs="Times New Roman"/>
          <w:color w:val="000000"/>
          <w:sz w:val="28"/>
          <w:szCs w:val="28"/>
          <w:lang w:eastAsia="ru-RU"/>
        </w:rPr>
        <w:tab/>
        <w:t>При расторжении настоящего Договора по вине Покупателя по основанию, предусмотренному п. 5.3, задаток ему не возвращается.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lastRenderedPageBreak/>
        <w:t>6.3.</w:t>
      </w:r>
      <w:r w:rsidRPr="006071CA">
        <w:rPr>
          <w:rFonts w:ascii="Times New Roman" w:eastAsia="Courier New" w:hAnsi="Times New Roman" w:cs="Times New Roman"/>
          <w:color w:val="000000"/>
          <w:sz w:val="28"/>
          <w:szCs w:val="28"/>
          <w:lang w:eastAsia="ru-RU"/>
        </w:rPr>
        <w:tab/>
        <w:t>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sidR="00524732">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6071CA" w:rsidRPr="006071CA" w:rsidTr="006071CA">
        <w:trPr>
          <w:trHeight w:hRule="exact" w:val="1152"/>
        </w:trPr>
        <w:tc>
          <w:tcPr>
            <w:tcW w:w="4675" w:type="dxa"/>
            <w:gridSpan w:val="3"/>
            <w:tcBorders>
              <w:top w:val="single" w:sz="4" w:space="0" w:color="auto"/>
              <w:left w:val="single" w:sz="4" w:space="0" w:color="auto"/>
            </w:tcBorders>
            <w:shd w:val="clear" w:color="auto" w:fill="FFFFFF"/>
            <w:vAlign w:val="center"/>
          </w:tcPr>
          <w:p w:rsidR="006071CA" w:rsidRPr="006071CA" w:rsidRDefault="006071CA" w:rsidP="006071CA">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proofErr w:type="spellStart"/>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ЦМТОРосгвардии</w:t>
            </w:r>
            <w:proofErr w:type="spellEnd"/>
            <w:proofErr w:type="gramEnd"/>
            <w:r w:rsidRPr="006071CA">
              <w:rPr>
                <w:rFonts w:ascii="Times New Roman" w:eastAsia="Times New Roman" w:hAnsi="Times New Roman" w:cs="Times New Roman"/>
                <w:b/>
                <w:bCs/>
                <w:color w:val="000000"/>
                <w:spacing w:val="5"/>
                <w:sz w:val="21"/>
                <w:szCs w:val="21"/>
                <w:shd w:val="clear" w:color="auto" w:fill="FFFFFF"/>
              </w:rPr>
              <w:t>»</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6071CA" w:rsidRPr="006071CA" w:rsidTr="006071CA">
        <w:trPr>
          <w:trHeight w:hRule="exact" w:val="571"/>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6071CA" w:rsidRPr="006071CA" w:rsidTr="006071CA">
        <w:trPr>
          <w:trHeight w:hRule="exact" w:val="288"/>
        </w:trPr>
        <w:tc>
          <w:tcPr>
            <w:tcW w:w="859"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9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lastRenderedPageBreak/>
              <w:t>Банковские реквизиты:</w:t>
            </w: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6071CA" w:rsidRPr="006071CA" w:rsidTr="00524732">
        <w:trPr>
          <w:trHeight w:hRule="exact" w:val="28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524732">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 xml:space="preserve">р/с №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524732">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524732" w:rsidP="006071CA">
            <w:pPr>
              <w:widowControl w:val="0"/>
              <w:spacing w:after="0" w:line="240" w:lineRule="auto"/>
              <w:rPr>
                <w:rFonts w:ascii="Times New Roman" w:eastAsia="Courier New" w:hAnsi="Times New Roman" w:cs="Times New Roman"/>
                <w:color w:val="000000"/>
                <w:sz w:val="24"/>
                <w:szCs w:val="24"/>
                <w:lang w:eastAsia="ru-RU"/>
              </w:rPr>
            </w:pPr>
            <w:r w:rsidRPr="006071CA">
              <w:rPr>
                <w:rFonts w:ascii="Times New Roman" w:eastAsia="SimHei" w:hAnsi="Times New Roman" w:cs="Times New Roman"/>
                <w:color w:val="000000"/>
                <w:spacing w:val="5"/>
                <w:sz w:val="21"/>
                <w:szCs w:val="21"/>
                <w:shd w:val="clear" w:color="auto" w:fill="FFFFFF"/>
              </w:rPr>
              <w:t>л/с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854"/>
        </w:trPr>
        <w:tc>
          <w:tcPr>
            <w:tcW w:w="2275"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93"/>
        </w:trPr>
        <w:tc>
          <w:tcPr>
            <w:tcW w:w="859"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ind w:left="109"/>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bl>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6071CA" w:rsidRPr="006071CA" w:rsidTr="006071CA">
        <w:trPr>
          <w:trHeight w:val="633"/>
          <w:jc w:val="center"/>
        </w:trPr>
        <w:tc>
          <w:tcPr>
            <w:tcW w:w="5037" w:type="dxa"/>
            <w:hideMark/>
          </w:tcPr>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6071CA" w:rsidRPr="006071CA" w:rsidTr="006071CA">
        <w:trPr>
          <w:jc w:val="center"/>
        </w:trPr>
        <w:tc>
          <w:tcPr>
            <w:tcW w:w="5037" w:type="dxa"/>
          </w:tcPr>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524732">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524732">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6071CA" w:rsidRDefault="006071CA"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Pr="00363ED5" w:rsidRDefault="00363ED5" w:rsidP="00363ED5">
      <w:pPr>
        <w:widowControl w:val="0"/>
        <w:spacing w:after="0" w:line="240" w:lineRule="auto"/>
        <w:ind w:left="5103" w:right="26"/>
        <w:jc w:val="right"/>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Приложение №4</w:t>
      </w: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ФКУ «СКЦМТО Росгвардии» </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_________________________________ </w:t>
      </w:r>
    </w:p>
    <w:p w:rsidR="00363ED5" w:rsidRPr="00363ED5" w:rsidRDefault="00363ED5" w:rsidP="00363ED5">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(дата, номер информационного сообщения)</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от ____________________________</w:t>
      </w: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w:t>
      </w:r>
    </w:p>
    <w:p w:rsidR="00363ED5" w:rsidRPr="00363ED5" w:rsidRDefault="00363ED5" w:rsidP="00363ED5">
      <w:pPr>
        <w:widowControl w:val="0"/>
        <w:spacing w:after="0" w:line="240" w:lineRule="auto"/>
        <w:ind w:right="-427" w:firstLine="851"/>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СПРАВКА</w:t>
      </w: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Настоящим ____________________________________________________</w:t>
      </w:r>
    </w:p>
    <w:p w:rsidR="00363ED5" w:rsidRPr="00363ED5" w:rsidRDefault="00363ED5" w:rsidP="00363ED5">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(наименование претендента)</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
    <w:p w:rsidR="00363ED5" w:rsidRPr="00363ED5" w:rsidRDefault="00363ED5" w:rsidP="00363ED5">
      <w:pPr>
        <w:widowControl w:val="0"/>
        <w:spacing w:after="0" w:line="240" w:lineRule="auto"/>
        <w:ind w:right="-427" w:firstLine="4395"/>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 подачи заявки)</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____________________________________</w:t>
      </w:r>
      <w:r w:rsidRPr="00363ED5">
        <w:rPr>
          <w:rFonts w:ascii="Times New Roman" w:eastAsia="Times New Roman" w:hAnsi="Times New Roman" w:cs="Times New Roman"/>
          <w:sz w:val="24"/>
          <w:szCs w:val="24"/>
          <w:lang w:eastAsia="ru-RU"/>
        </w:rPr>
        <w:tab/>
        <w:t>__________________________________</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w:t>
      </w:r>
      <w:r w:rsidRPr="00363ED5">
        <w:rPr>
          <w:rFonts w:ascii="Times New Roman" w:eastAsia="Times New Roman" w:hAnsi="Times New Roman" w:cs="Times New Roman"/>
          <w:sz w:val="24"/>
          <w:szCs w:val="24"/>
          <w:lang w:eastAsia="ru-RU"/>
        </w:rPr>
        <w:tab/>
      </w:r>
      <w:r w:rsidRPr="00363ED5">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t xml:space="preserve"> (расшифровка подписи)</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М.П.</w:t>
      </w:r>
    </w:p>
    <w:p w:rsidR="00363ED5" w:rsidRPr="00363ED5" w:rsidRDefault="00363ED5" w:rsidP="00363ED5">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363ED5" w:rsidRPr="00363ED5" w:rsidRDefault="00363ED5" w:rsidP="00363ED5">
      <w:pPr>
        <w:spacing w:after="0" w:line="240" w:lineRule="auto"/>
        <w:rPr>
          <w:rFonts w:ascii="Times New Roman" w:eastAsia="Times New Roman" w:hAnsi="Times New Roman" w:cs="Times New Roman"/>
          <w:sz w:val="24"/>
          <w:szCs w:val="24"/>
          <w:lang w:eastAsia="ru-RU"/>
        </w:rPr>
      </w:pPr>
    </w:p>
    <w:p w:rsidR="00363ED5" w:rsidRPr="00E379F2" w:rsidRDefault="00363ED5" w:rsidP="00E379F2">
      <w:pPr>
        <w:pStyle w:val="a3"/>
        <w:spacing w:after="0" w:line="240" w:lineRule="auto"/>
        <w:ind w:left="643"/>
        <w:jc w:val="both"/>
        <w:rPr>
          <w:rFonts w:ascii="Times New Roman" w:hAnsi="Times New Roman" w:cs="Times New Roman"/>
          <w:sz w:val="24"/>
          <w:szCs w:val="24"/>
        </w:rPr>
      </w:pPr>
    </w:p>
    <w:sectPr w:rsidR="00363ED5" w:rsidRPr="00E379F2"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760" w:rsidRDefault="00E84760" w:rsidP="00442F67">
      <w:pPr>
        <w:spacing w:after="0" w:line="240" w:lineRule="auto"/>
      </w:pPr>
      <w:r>
        <w:separator/>
      </w:r>
    </w:p>
  </w:endnote>
  <w:endnote w:type="continuationSeparator" w:id="0">
    <w:p w:rsidR="00E84760" w:rsidRDefault="00E84760"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760" w:rsidRDefault="00E84760" w:rsidP="00442F67">
      <w:pPr>
        <w:spacing w:after="0" w:line="240" w:lineRule="auto"/>
      </w:pPr>
      <w:r>
        <w:separator/>
      </w:r>
    </w:p>
  </w:footnote>
  <w:footnote w:type="continuationSeparator" w:id="0">
    <w:p w:rsidR="00E84760" w:rsidRDefault="00E84760"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6071CA" w:rsidRDefault="006071CA">
        <w:pPr>
          <w:pStyle w:val="a5"/>
          <w:jc w:val="right"/>
        </w:pPr>
        <w:r>
          <w:fldChar w:fldCharType="begin"/>
        </w:r>
        <w:r>
          <w:instrText>PAGE   \* MERGEFORMAT</w:instrText>
        </w:r>
        <w:r>
          <w:fldChar w:fldCharType="separate"/>
        </w:r>
        <w:r w:rsidR="002E55F6">
          <w:rPr>
            <w:noProof/>
          </w:rPr>
          <w:t>19</w:t>
        </w:r>
        <w:r>
          <w:fldChar w:fldCharType="end"/>
        </w:r>
      </w:p>
    </w:sdtContent>
  </w:sdt>
  <w:p w:rsidR="006071CA" w:rsidRDefault="006071C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04D2A44"/>
    <w:multiLevelType w:val="hybridMultilevel"/>
    <w:tmpl w:val="7ECE1D46"/>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9"/>
  </w:num>
  <w:num w:numId="5">
    <w:abstractNumId w:val="1"/>
  </w:num>
  <w:num w:numId="6">
    <w:abstractNumId w:val="6"/>
  </w:num>
  <w:num w:numId="7">
    <w:abstractNumId w:val="0"/>
  </w:num>
  <w:num w:numId="8">
    <w:abstractNumId w:val="3"/>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EF5"/>
    <w:rsid w:val="0008244D"/>
    <w:rsid w:val="00087CB4"/>
    <w:rsid w:val="00092E82"/>
    <w:rsid w:val="000956CB"/>
    <w:rsid w:val="000C1E5B"/>
    <w:rsid w:val="000E4303"/>
    <w:rsid w:val="00100613"/>
    <w:rsid w:val="00106FD8"/>
    <w:rsid w:val="00111E87"/>
    <w:rsid w:val="00131E29"/>
    <w:rsid w:val="001331D1"/>
    <w:rsid w:val="001352AA"/>
    <w:rsid w:val="0014220F"/>
    <w:rsid w:val="00180C6E"/>
    <w:rsid w:val="001A1FC6"/>
    <w:rsid w:val="001D39EB"/>
    <w:rsid w:val="001F49DF"/>
    <w:rsid w:val="00204F62"/>
    <w:rsid w:val="00230CE6"/>
    <w:rsid w:val="00241DE3"/>
    <w:rsid w:val="002722C8"/>
    <w:rsid w:val="00275C7E"/>
    <w:rsid w:val="002B3EF3"/>
    <w:rsid w:val="002D4140"/>
    <w:rsid w:val="002E55F6"/>
    <w:rsid w:val="0031043D"/>
    <w:rsid w:val="00363ED5"/>
    <w:rsid w:val="003B4611"/>
    <w:rsid w:val="003F3832"/>
    <w:rsid w:val="0040759E"/>
    <w:rsid w:val="004264C2"/>
    <w:rsid w:val="00442F67"/>
    <w:rsid w:val="0048064C"/>
    <w:rsid w:val="004B225E"/>
    <w:rsid w:val="004F495D"/>
    <w:rsid w:val="005218EB"/>
    <w:rsid w:val="00524732"/>
    <w:rsid w:val="00537028"/>
    <w:rsid w:val="00544DA0"/>
    <w:rsid w:val="005645D7"/>
    <w:rsid w:val="005648C7"/>
    <w:rsid w:val="0058561E"/>
    <w:rsid w:val="005D55C1"/>
    <w:rsid w:val="006071CA"/>
    <w:rsid w:val="00620A51"/>
    <w:rsid w:val="00621B26"/>
    <w:rsid w:val="00621EC8"/>
    <w:rsid w:val="0062259C"/>
    <w:rsid w:val="00624931"/>
    <w:rsid w:val="00633FF7"/>
    <w:rsid w:val="00634A83"/>
    <w:rsid w:val="006530C4"/>
    <w:rsid w:val="00677010"/>
    <w:rsid w:val="0069178C"/>
    <w:rsid w:val="006A5959"/>
    <w:rsid w:val="006B1622"/>
    <w:rsid w:val="006F01B6"/>
    <w:rsid w:val="00703BA9"/>
    <w:rsid w:val="0070440C"/>
    <w:rsid w:val="0073576E"/>
    <w:rsid w:val="0076065A"/>
    <w:rsid w:val="007702F9"/>
    <w:rsid w:val="0079062F"/>
    <w:rsid w:val="007F0D77"/>
    <w:rsid w:val="00803A6B"/>
    <w:rsid w:val="00807B0B"/>
    <w:rsid w:val="00820E53"/>
    <w:rsid w:val="00825A79"/>
    <w:rsid w:val="008478AA"/>
    <w:rsid w:val="00870EF3"/>
    <w:rsid w:val="008809C8"/>
    <w:rsid w:val="00886121"/>
    <w:rsid w:val="00887696"/>
    <w:rsid w:val="008975D2"/>
    <w:rsid w:val="00897AED"/>
    <w:rsid w:val="008A4B9F"/>
    <w:rsid w:val="008D79A2"/>
    <w:rsid w:val="008D7B38"/>
    <w:rsid w:val="008F48A7"/>
    <w:rsid w:val="008F4B5B"/>
    <w:rsid w:val="00913876"/>
    <w:rsid w:val="00915A9E"/>
    <w:rsid w:val="00942543"/>
    <w:rsid w:val="00955DA8"/>
    <w:rsid w:val="00961915"/>
    <w:rsid w:val="009632F7"/>
    <w:rsid w:val="00966AD6"/>
    <w:rsid w:val="009D385F"/>
    <w:rsid w:val="009F7DAE"/>
    <w:rsid w:val="00A3572E"/>
    <w:rsid w:val="00A8449D"/>
    <w:rsid w:val="00AC09CE"/>
    <w:rsid w:val="00B3216B"/>
    <w:rsid w:val="00B663DF"/>
    <w:rsid w:val="00B86F7C"/>
    <w:rsid w:val="00BA1D9D"/>
    <w:rsid w:val="00BC5B78"/>
    <w:rsid w:val="00BF218F"/>
    <w:rsid w:val="00C802D2"/>
    <w:rsid w:val="00C90001"/>
    <w:rsid w:val="00CC42F3"/>
    <w:rsid w:val="00CE0D31"/>
    <w:rsid w:val="00CE1B93"/>
    <w:rsid w:val="00D12A38"/>
    <w:rsid w:val="00D22FC6"/>
    <w:rsid w:val="00D35A87"/>
    <w:rsid w:val="00D43421"/>
    <w:rsid w:val="00D91B6C"/>
    <w:rsid w:val="00DA2A6C"/>
    <w:rsid w:val="00DA6783"/>
    <w:rsid w:val="00DB323E"/>
    <w:rsid w:val="00DB32D8"/>
    <w:rsid w:val="00DB42CB"/>
    <w:rsid w:val="00DD7331"/>
    <w:rsid w:val="00E209BA"/>
    <w:rsid w:val="00E379F2"/>
    <w:rsid w:val="00E37AD2"/>
    <w:rsid w:val="00E84760"/>
    <w:rsid w:val="00EF0184"/>
    <w:rsid w:val="00EF0307"/>
    <w:rsid w:val="00EF3018"/>
    <w:rsid w:val="00F10517"/>
    <w:rsid w:val="00F15E79"/>
    <w:rsid w:val="00F227A5"/>
    <w:rsid w:val="00F34F5F"/>
    <w:rsid w:val="00F74DA4"/>
    <w:rsid w:val="00FA0E90"/>
    <w:rsid w:val="00FA71EF"/>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19</Pages>
  <Words>5209</Words>
  <Characters>29693</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Галий Денис Васильевич</cp:lastModifiedBy>
  <cp:revision>12</cp:revision>
  <cp:lastPrinted>2019-01-21T12:03:00Z</cp:lastPrinted>
  <dcterms:created xsi:type="dcterms:W3CDTF">2019-01-19T06:31:00Z</dcterms:created>
  <dcterms:modified xsi:type="dcterms:W3CDTF">2019-01-22T06:35:00Z</dcterms:modified>
</cp:coreProperties>
</file>