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CB" w:rsidRDefault="000956CB" w:rsidP="000956CB">
      <w:pPr>
        <w:spacing w:after="0" w:line="240" w:lineRule="auto"/>
        <w:ind w:left="4536"/>
        <w:rPr>
          <w:rFonts w:ascii="Times New Roman" w:hAnsi="Times New Roman" w:cs="Times New Roman"/>
          <w:sz w:val="28"/>
          <w:szCs w:val="28"/>
        </w:rPr>
      </w:pPr>
      <w:r>
        <w:rPr>
          <w:rFonts w:ascii="Times New Roman" w:hAnsi="Times New Roman" w:cs="Times New Roman"/>
          <w:sz w:val="28"/>
          <w:szCs w:val="28"/>
        </w:rPr>
        <w:t>УТВЕРЖДАЮ</w:t>
      </w:r>
    </w:p>
    <w:p w:rsidR="000956CB" w:rsidRDefault="000956CB" w:rsidP="000956CB">
      <w:pPr>
        <w:spacing w:after="0" w:line="240" w:lineRule="auto"/>
        <w:ind w:left="4536"/>
        <w:rPr>
          <w:rFonts w:ascii="Times New Roman" w:hAnsi="Times New Roman" w:cs="Times New Roman"/>
          <w:sz w:val="28"/>
          <w:szCs w:val="28"/>
        </w:rPr>
      </w:pPr>
      <w:proofErr w:type="spellStart"/>
      <w:r>
        <w:rPr>
          <w:rFonts w:ascii="Times New Roman" w:hAnsi="Times New Roman" w:cs="Times New Roman"/>
          <w:sz w:val="28"/>
          <w:szCs w:val="28"/>
        </w:rPr>
        <w:t>Врид</w:t>
      </w:r>
      <w:proofErr w:type="spellEnd"/>
      <w:r>
        <w:rPr>
          <w:rFonts w:ascii="Times New Roman" w:hAnsi="Times New Roman" w:cs="Times New Roman"/>
          <w:sz w:val="28"/>
          <w:szCs w:val="28"/>
        </w:rPr>
        <w:t xml:space="preserve"> начальника ФКУ СКЦМТО Росгвардии»</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полковник                    С.Н. Баклагов</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 xml:space="preserve">«____» </w:t>
      </w:r>
      <w:r w:rsidR="007B55C0">
        <w:rPr>
          <w:rFonts w:ascii="Times New Roman" w:hAnsi="Times New Roman" w:cs="Times New Roman"/>
          <w:sz w:val="28"/>
          <w:szCs w:val="28"/>
        </w:rPr>
        <w:t xml:space="preserve">марта </w:t>
      </w:r>
      <w:r>
        <w:rPr>
          <w:rFonts w:ascii="Times New Roman" w:hAnsi="Times New Roman" w:cs="Times New Roman"/>
          <w:sz w:val="28"/>
          <w:szCs w:val="28"/>
        </w:rPr>
        <w:t>2019 года</w:t>
      </w:r>
    </w:p>
    <w:p w:rsidR="000956CB" w:rsidRDefault="000956CB" w:rsidP="0070440C">
      <w:pPr>
        <w:spacing w:after="0" w:line="240" w:lineRule="auto"/>
        <w:jc w:val="center"/>
        <w:rPr>
          <w:rFonts w:ascii="Times New Roman" w:hAnsi="Times New Roman" w:cs="Times New Roman"/>
          <w:sz w:val="28"/>
          <w:szCs w:val="28"/>
        </w:rPr>
      </w:pPr>
    </w:p>
    <w:p w:rsidR="000956CB" w:rsidRDefault="000956CB" w:rsidP="0070440C">
      <w:pPr>
        <w:spacing w:after="0" w:line="240" w:lineRule="auto"/>
        <w:jc w:val="center"/>
        <w:rPr>
          <w:rFonts w:ascii="Times New Roman" w:hAnsi="Times New Roman" w:cs="Times New Roman"/>
          <w:sz w:val="28"/>
          <w:szCs w:val="28"/>
        </w:rPr>
      </w:pPr>
    </w:p>
    <w:p w:rsidR="00DB32D8"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Информационное сообщение</w:t>
      </w:r>
      <w:r w:rsidR="000956CB">
        <w:rPr>
          <w:rFonts w:ascii="Times New Roman" w:hAnsi="Times New Roman" w:cs="Times New Roman"/>
          <w:sz w:val="28"/>
          <w:szCs w:val="28"/>
        </w:rPr>
        <w:t xml:space="preserve"> № </w:t>
      </w:r>
      <w:r w:rsidR="002D4140">
        <w:rPr>
          <w:rFonts w:ascii="Times New Roman" w:hAnsi="Times New Roman" w:cs="Times New Roman"/>
          <w:sz w:val="28"/>
          <w:szCs w:val="28"/>
        </w:rPr>
        <w:t>2</w:t>
      </w:r>
    </w:p>
    <w:p w:rsidR="0070440C"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9F7DAE" w:rsidRDefault="009F7DAE" w:rsidP="0070440C">
      <w:pPr>
        <w:spacing w:after="0" w:line="240" w:lineRule="auto"/>
        <w:jc w:val="center"/>
        <w:rPr>
          <w:rFonts w:ascii="Times New Roman" w:hAnsi="Times New Roman" w:cs="Times New Roman"/>
          <w:sz w:val="28"/>
          <w:szCs w:val="28"/>
        </w:rPr>
      </w:pPr>
    </w:p>
    <w:tbl>
      <w:tblPr>
        <w:tblStyle w:val="a4"/>
        <w:tblW w:w="9782" w:type="dxa"/>
        <w:tblInd w:w="-318" w:type="dxa"/>
        <w:tblLook w:val="04A0" w:firstRow="1" w:lastRow="0" w:firstColumn="1" w:lastColumn="0" w:noHBand="0" w:noVBand="1"/>
      </w:tblPr>
      <w:tblGrid>
        <w:gridCol w:w="540"/>
        <w:gridCol w:w="3855"/>
        <w:gridCol w:w="5387"/>
      </w:tblGrid>
      <w:tr w:rsidR="009F7DAE" w:rsidTr="009632F7">
        <w:trPr>
          <w:tblHeader/>
        </w:trPr>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 п/п</w:t>
            </w:r>
          </w:p>
        </w:tc>
        <w:tc>
          <w:tcPr>
            <w:tcW w:w="3855"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1</w:t>
            </w:r>
          </w:p>
        </w:tc>
        <w:tc>
          <w:tcPr>
            <w:tcW w:w="3855" w:type="dxa"/>
          </w:tcPr>
          <w:p w:rsidR="009F7DAE" w:rsidRPr="009F7DAE" w:rsidRDefault="009F7DAE" w:rsidP="00131E29">
            <w:pPr>
              <w:rPr>
                <w:rFonts w:ascii="Times New Roman" w:hAnsi="Times New Roman" w:cs="Times New Roman"/>
                <w:sz w:val="24"/>
                <w:szCs w:val="24"/>
              </w:rPr>
            </w:pPr>
            <w:r w:rsidRPr="0014220F">
              <w:rPr>
                <w:rFonts w:ascii="Times New Roman" w:hAnsi="Times New Roman" w:cs="Times New Roman"/>
                <w:sz w:val="24"/>
                <w:szCs w:val="24"/>
              </w:rPr>
              <w:t>Наиме</w:t>
            </w:r>
            <w:r w:rsidR="00887696" w:rsidRPr="0014220F">
              <w:rPr>
                <w:rFonts w:ascii="Times New Roman" w:hAnsi="Times New Roman" w:cs="Times New Roman"/>
                <w:sz w:val="24"/>
                <w:szCs w:val="24"/>
              </w:rPr>
              <w:t>нование государственного органа, принявшего</w:t>
            </w:r>
            <w:r w:rsidRPr="0014220F">
              <w:rPr>
                <w:rFonts w:ascii="Times New Roman" w:hAnsi="Times New Roman" w:cs="Times New Roman"/>
                <w:sz w:val="24"/>
                <w:szCs w:val="24"/>
              </w:rPr>
              <w:t xml:space="preserve"> решение об условиях приватизации имущества, реквизиты указанного решения</w:t>
            </w:r>
          </w:p>
        </w:tc>
        <w:tc>
          <w:tcPr>
            <w:tcW w:w="5387" w:type="dxa"/>
          </w:tcPr>
          <w:p w:rsidR="0014220F" w:rsidRDefault="0014220F" w:rsidP="005645D7">
            <w:pPr>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9F7DAE" w:rsidRPr="009F7DAE" w:rsidRDefault="00FA0E90" w:rsidP="000956CB">
            <w:pPr>
              <w:ind w:firstLine="318"/>
              <w:jc w:val="both"/>
              <w:rPr>
                <w:rFonts w:ascii="Times New Roman" w:hAnsi="Times New Roman" w:cs="Times New Roman"/>
                <w:sz w:val="24"/>
                <w:szCs w:val="24"/>
              </w:rPr>
            </w:pPr>
            <w:r w:rsidRPr="00915A9E">
              <w:rPr>
                <w:rFonts w:ascii="Times New Roman" w:hAnsi="Times New Roman" w:cs="Times New Roman"/>
                <w:sz w:val="24"/>
                <w:szCs w:val="24"/>
              </w:rPr>
              <w:t>Распоряжение</w:t>
            </w:r>
            <w:r w:rsidR="0014220F" w:rsidRPr="00915A9E">
              <w:rPr>
                <w:rFonts w:ascii="Times New Roman" w:hAnsi="Times New Roman" w:cs="Times New Roman"/>
                <w:sz w:val="24"/>
                <w:szCs w:val="24"/>
              </w:rPr>
              <w:t xml:space="preserve"> </w:t>
            </w:r>
            <w:r w:rsidR="00915A9E" w:rsidRPr="00915A9E">
              <w:rPr>
                <w:rFonts w:ascii="Times New Roman" w:hAnsi="Times New Roman" w:cs="Times New Roman"/>
                <w:sz w:val="24"/>
                <w:szCs w:val="24"/>
              </w:rPr>
              <w:t>от 23 марта 2018 г. № 1/4168</w:t>
            </w:r>
            <w:r w:rsidR="000956CB">
              <w:rPr>
                <w:rFonts w:ascii="Times New Roman" w:hAnsi="Times New Roman" w:cs="Times New Roman"/>
                <w:sz w:val="24"/>
                <w:szCs w:val="24"/>
              </w:rPr>
              <w:t>, на основании выписок из сводных перечней движимого военного имущества, подлежащего реализации по номенклатуре Департамента техники и вооружения и Департамента тылового обеспечения.</w:t>
            </w:r>
          </w:p>
        </w:tc>
      </w:tr>
      <w:tr w:rsidR="002D4140" w:rsidTr="007B55C0">
        <w:tc>
          <w:tcPr>
            <w:tcW w:w="540" w:type="dxa"/>
          </w:tcPr>
          <w:p w:rsidR="002D4140" w:rsidRPr="009F7DAE" w:rsidRDefault="002D4140" w:rsidP="007B55C0">
            <w:pPr>
              <w:jc w:val="center"/>
              <w:rPr>
                <w:rFonts w:ascii="Times New Roman" w:hAnsi="Times New Roman" w:cs="Times New Roman"/>
                <w:sz w:val="24"/>
                <w:szCs w:val="24"/>
              </w:rPr>
            </w:pPr>
            <w:r>
              <w:rPr>
                <w:rFonts w:ascii="Times New Roman" w:hAnsi="Times New Roman" w:cs="Times New Roman"/>
                <w:sz w:val="24"/>
                <w:szCs w:val="24"/>
              </w:rPr>
              <w:t>2</w:t>
            </w:r>
          </w:p>
        </w:tc>
        <w:tc>
          <w:tcPr>
            <w:tcW w:w="3855" w:type="dxa"/>
          </w:tcPr>
          <w:p w:rsidR="002D4140" w:rsidRPr="009F7DAE" w:rsidRDefault="002D4140" w:rsidP="007B55C0">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387" w:type="dxa"/>
          </w:tcPr>
          <w:p w:rsidR="002D4140" w:rsidRDefault="002D4140" w:rsidP="007B55C0">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Д</w:t>
            </w:r>
            <w:r w:rsidRPr="0008244D">
              <w:rPr>
                <w:rFonts w:ascii="Times New Roman" w:hAnsi="Times New Roman" w:cs="Times New Roman"/>
                <w:iCs/>
                <w:spacing w:val="-1"/>
                <w:sz w:val="24"/>
                <w:szCs w:val="24"/>
              </w:rPr>
              <w:t>вижимое</w:t>
            </w:r>
            <w:r>
              <w:rPr>
                <w:rFonts w:ascii="Times New Roman" w:hAnsi="Times New Roman" w:cs="Times New Roman"/>
                <w:iCs/>
                <w:spacing w:val="-1"/>
                <w:sz w:val="24"/>
                <w:szCs w:val="24"/>
              </w:rPr>
              <w:t xml:space="preserve"> военное</w:t>
            </w:r>
            <w:r w:rsidRPr="0008244D">
              <w:rPr>
                <w:rFonts w:ascii="Times New Roman" w:hAnsi="Times New Roman" w:cs="Times New Roman"/>
                <w:iCs/>
                <w:spacing w:val="-1"/>
                <w:sz w:val="24"/>
                <w:szCs w:val="24"/>
              </w:rPr>
              <w:t xml:space="preserve"> имуществ</w:t>
            </w:r>
            <w:r>
              <w:rPr>
                <w:rFonts w:ascii="Times New Roman" w:hAnsi="Times New Roman" w:cs="Times New Roman"/>
                <w:iCs/>
                <w:spacing w:val="-1"/>
                <w:sz w:val="24"/>
                <w:szCs w:val="24"/>
              </w:rPr>
              <w:t>о</w:t>
            </w:r>
            <w:r w:rsidRPr="0008244D">
              <w:rPr>
                <w:rFonts w:ascii="Times New Roman" w:hAnsi="Times New Roman" w:cs="Times New Roman"/>
                <w:iCs/>
                <w:spacing w:val="-1"/>
                <w:sz w:val="24"/>
                <w:szCs w:val="24"/>
              </w:rPr>
              <w:t xml:space="preserve"> (кроме вооружения и боеприпасов)</w:t>
            </w:r>
            <w:r>
              <w:rPr>
                <w:rFonts w:ascii="Times New Roman" w:hAnsi="Times New Roman" w:cs="Times New Roman"/>
                <w:iCs/>
                <w:spacing w:val="-1"/>
                <w:sz w:val="24"/>
                <w:szCs w:val="24"/>
              </w:rPr>
              <w:t>:</w:t>
            </w:r>
          </w:p>
          <w:p w:rsidR="002D4140" w:rsidRPr="009F7DAE" w:rsidRDefault="002D4140" w:rsidP="002D4140">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№2</w:t>
            </w:r>
            <w:r>
              <w:rPr>
                <w:rFonts w:ascii="Times New Roman" w:hAnsi="Times New Roman" w:cs="Times New Roman"/>
                <w:sz w:val="24"/>
                <w:szCs w:val="24"/>
              </w:rPr>
              <w:t xml:space="preserve"> -</w:t>
            </w:r>
            <w:r w:rsidRPr="00915A9E">
              <w:rPr>
                <w:rFonts w:ascii="Times New Roman" w:eastAsia="Times New Roman" w:hAnsi="Times New Roman" w:cs="Times New Roman"/>
                <w:sz w:val="28"/>
                <w:szCs w:val="28"/>
                <w:lang w:eastAsia="ru-RU"/>
              </w:rPr>
              <w:t xml:space="preserve"> </w:t>
            </w:r>
            <w:r w:rsidRPr="00915A9E">
              <w:rPr>
                <w:rFonts w:ascii="Times New Roman" w:hAnsi="Times New Roman" w:cs="Times New Roman"/>
                <w:sz w:val="24"/>
                <w:szCs w:val="24"/>
              </w:rPr>
              <w:t xml:space="preserve">лом черных и цветных металлов, полученный от списания автомобильной техники, имущества продовольственной службы, хранящееся на складах балансодержателей, дислоцированных в Республике Северная Осетия-Алания </w:t>
            </w:r>
            <w:r>
              <w:rPr>
                <w:rFonts w:ascii="Times New Roman" w:hAnsi="Times New Roman" w:cs="Times New Roman"/>
                <w:sz w:val="24"/>
                <w:szCs w:val="24"/>
              </w:rPr>
              <w:t>(П</w:t>
            </w:r>
            <w:r w:rsidRPr="00915A9E">
              <w:rPr>
                <w:rFonts w:ascii="Times New Roman" w:hAnsi="Times New Roman" w:cs="Times New Roman"/>
                <w:sz w:val="24"/>
                <w:szCs w:val="24"/>
              </w:rPr>
              <w:t>риложени</w:t>
            </w:r>
            <w:r>
              <w:rPr>
                <w:rFonts w:ascii="Times New Roman" w:hAnsi="Times New Roman" w:cs="Times New Roman"/>
                <w:sz w:val="24"/>
                <w:szCs w:val="24"/>
              </w:rPr>
              <w:t>е</w:t>
            </w:r>
            <w:r w:rsidRPr="00915A9E">
              <w:rPr>
                <w:rFonts w:ascii="Times New Roman" w:hAnsi="Times New Roman" w:cs="Times New Roman"/>
                <w:sz w:val="24"/>
                <w:szCs w:val="24"/>
              </w:rPr>
              <w:t xml:space="preserve"> №</w:t>
            </w:r>
            <w:r>
              <w:rPr>
                <w:rFonts w:ascii="Times New Roman" w:hAnsi="Times New Roman" w:cs="Times New Roman"/>
                <w:sz w:val="24"/>
                <w:szCs w:val="24"/>
              </w:rPr>
              <w:t>1).</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3</w:t>
            </w:r>
          </w:p>
        </w:tc>
        <w:tc>
          <w:tcPr>
            <w:tcW w:w="3855" w:type="dxa"/>
          </w:tcPr>
          <w:p w:rsidR="009F7DAE" w:rsidRPr="009F7DAE" w:rsidRDefault="001D39EB" w:rsidP="00131E29">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посо</w:t>
            </w:r>
            <w:r w:rsidR="00966AD6">
              <w:rPr>
                <w:rFonts w:ascii="Times New Roman" w:hAnsi="Times New Roman" w:cs="Times New Roman"/>
                <w:sz w:val="24"/>
                <w:szCs w:val="24"/>
              </w:rPr>
              <w:t>б приватизации имущества</w:t>
            </w:r>
          </w:p>
        </w:tc>
        <w:tc>
          <w:tcPr>
            <w:tcW w:w="5387" w:type="dxa"/>
          </w:tcPr>
          <w:p w:rsidR="009F7DAE" w:rsidRPr="009F7DAE" w:rsidRDefault="00CC42F3" w:rsidP="007B55C0">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w:t>
            </w:r>
            <w:r w:rsidR="007B55C0">
              <w:rPr>
                <w:rFonts w:ascii="Times New Roman" w:hAnsi="Times New Roman" w:cs="Times New Roman"/>
                <w:sz w:val="24"/>
                <w:szCs w:val="24"/>
              </w:rPr>
              <w:t>посредством публичного предложения</w:t>
            </w:r>
            <w:r>
              <w:rPr>
                <w:rFonts w:ascii="Times New Roman" w:hAnsi="Times New Roman" w:cs="Times New Roman"/>
                <w:sz w:val="24"/>
                <w:szCs w:val="24"/>
              </w:rPr>
              <w:t xml:space="preserve"> в порядке, определенном </w:t>
            </w:r>
            <w:r w:rsidR="00820E53">
              <w:rPr>
                <w:rFonts w:ascii="Times New Roman" w:hAnsi="Times New Roman" w:cs="Times New Roman"/>
                <w:sz w:val="24"/>
                <w:szCs w:val="24"/>
              </w:rPr>
              <w:t>П</w:t>
            </w:r>
            <w:r>
              <w:rPr>
                <w:rFonts w:ascii="Times New Roman" w:hAnsi="Times New Roman" w:cs="Times New Roman"/>
                <w:sz w:val="24"/>
                <w:szCs w:val="24"/>
              </w:rPr>
              <w:t xml:space="preserve">остановлением Правительства </w:t>
            </w:r>
            <w:r w:rsidR="00DB323E">
              <w:rPr>
                <w:rFonts w:ascii="Times New Roman" w:hAnsi="Times New Roman" w:cs="Times New Roman"/>
                <w:sz w:val="24"/>
                <w:szCs w:val="24"/>
              </w:rPr>
              <w:t xml:space="preserve">РФ </w:t>
            </w:r>
            <w:r>
              <w:rPr>
                <w:rFonts w:ascii="Times New Roman" w:hAnsi="Times New Roman" w:cs="Times New Roman"/>
                <w:sz w:val="24"/>
                <w:szCs w:val="24"/>
              </w:rPr>
              <w:t xml:space="preserve">от </w:t>
            </w:r>
            <w:r w:rsidR="007B55C0">
              <w:rPr>
                <w:rFonts w:ascii="Times New Roman" w:hAnsi="Times New Roman" w:cs="Times New Roman"/>
                <w:sz w:val="24"/>
                <w:szCs w:val="24"/>
              </w:rPr>
              <w:t>22</w:t>
            </w:r>
            <w:r>
              <w:rPr>
                <w:rFonts w:ascii="Times New Roman" w:hAnsi="Times New Roman" w:cs="Times New Roman"/>
                <w:sz w:val="24"/>
                <w:szCs w:val="24"/>
              </w:rPr>
              <w:t>.0</w:t>
            </w:r>
            <w:r w:rsidR="007B55C0">
              <w:rPr>
                <w:rFonts w:ascii="Times New Roman" w:hAnsi="Times New Roman" w:cs="Times New Roman"/>
                <w:sz w:val="24"/>
                <w:szCs w:val="24"/>
              </w:rPr>
              <w:t>7</w:t>
            </w:r>
            <w:r>
              <w:rPr>
                <w:rFonts w:ascii="Times New Roman" w:hAnsi="Times New Roman" w:cs="Times New Roman"/>
                <w:sz w:val="24"/>
                <w:szCs w:val="24"/>
              </w:rPr>
              <w:t>.2002г. № 5</w:t>
            </w:r>
            <w:r w:rsidR="007B55C0">
              <w:rPr>
                <w:rFonts w:ascii="Times New Roman" w:hAnsi="Times New Roman" w:cs="Times New Roman"/>
                <w:sz w:val="24"/>
                <w:szCs w:val="24"/>
              </w:rPr>
              <w:t>49</w:t>
            </w:r>
            <w:r>
              <w:rPr>
                <w:rFonts w:ascii="Times New Roman" w:hAnsi="Times New Roman" w:cs="Times New Roman"/>
                <w:sz w:val="24"/>
                <w:szCs w:val="24"/>
              </w:rPr>
              <w:t>.</w:t>
            </w:r>
          </w:p>
        </w:tc>
      </w:tr>
      <w:tr w:rsidR="002D4140" w:rsidTr="007B55C0">
        <w:tc>
          <w:tcPr>
            <w:tcW w:w="540" w:type="dxa"/>
          </w:tcPr>
          <w:p w:rsidR="002D4140" w:rsidRPr="009F7DAE" w:rsidRDefault="002D4140" w:rsidP="007B55C0">
            <w:pPr>
              <w:jc w:val="center"/>
              <w:rPr>
                <w:rFonts w:ascii="Times New Roman" w:hAnsi="Times New Roman" w:cs="Times New Roman"/>
                <w:sz w:val="24"/>
                <w:szCs w:val="24"/>
              </w:rPr>
            </w:pPr>
            <w:r>
              <w:rPr>
                <w:rFonts w:ascii="Times New Roman" w:hAnsi="Times New Roman" w:cs="Times New Roman"/>
                <w:sz w:val="24"/>
                <w:szCs w:val="24"/>
              </w:rPr>
              <w:t>4</w:t>
            </w:r>
          </w:p>
        </w:tc>
        <w:tc>
          <w:tcPr>
            <w:tcW w:w="3855" w:type="dxa"/>
          </w:tcPr>
          <w:p w:rsidR="002D4140" w:rsidRPr="009F7DAE" w:rsidRDefault="002D4140" w:rsidP="007B55C0">
            <w:pPr>
              <w:rPr>
                <w:rFonts w:ascii="Times New Roman" w:hAnsi="Times New Roman" w:cs="Times New Roman"/>
                <w:sz w:val="24"/>
                <w:szCs w:val="24"/>
              </w:rPr>
            </w:pPr>
            <w:r w:rsidRPr="00BC5B78">
              <w:rPr>
                <w:rFonts w:ascii="Times New Roman" w:hAnsi="Times New Roman" w:cs="Times New Roman"/>
                <w:sz w:val="24"/>
                <w:szCs w:val="24"/>
              </w:rPr>
              <w:t>Начальная цена продажи имущества</w:t>
            </w:r>
          </w:p>
        </w:tc>
        <w:tc>
          <w:tcPr>
            <w:tcW w:w="5387" w:type="dxa"/>
          </w:tcPr>
          <w:p w:rsidR="002D4140" w:rsidRPr="007B55C0" w:rsidRDefault="002D4140" w:rsidP="007B55C0">
            <w:pPr>
              <w:ind w:right="-1" w:firstLine="318"/>
              <w:jc w:val="both"/>
              <w:rPr>
                <w:rFonts w:ascii="Times New Roman" w:hAnsi="Times New Roman" w:cs="Times New Roman"/>
                <w:b/>
                <w:sz w:val="24"/>
                <w:szCs w:val="24"/>
              </w:rPr>
            </w:pPr>
            <w:r w:rsidRPr="007B55C0">
              <w:rPr>
                <w:rFonts w:ascii="Times New Roman" w:hAnsi="Times New Roman" w:cs="Times New Roman"/>
                <w:b/>
                <w:sz w:val="24"/>
                <w:szCs w:val="24"/>
              </w:rPr>
              <w:t>Лот №2 -</w:t>
            </w:r>
            <w:r w:rsidRPr="007B55C0">
              <w:rPr>
                <w:rFonts w:ascii="Times New Roman" w:eastAsia="Times New Roman" w:hAnsi="Times New Roman" w:cs="Times New Roman"/>
                <w:b/>
                <w:sz w:val="28"/>
                <w:szCs w:val="28"/>
                <w:lang w:eastAsia="ru-RU"/>
              </w:rPr>
              <w:t xml:space="preserve"> </w:t>
            </w:r>
            <w:r w:rsidRPr="007B55C0">
              <w:rPr>
                <w:rFonts w:ascii="Times New Roman" w:hAnsi="Times New Roman" w:cs="Times New Roman"/>
                <w:b/>
                <w:sz w:val="24"/>
                <w:szCs w:val="24"/>
              </w:rPr>
              <w:t>998 634,00 (девятьсот девяносто восемь тысяч шестьсот тридцать четыре) рубля 00 копеек.</w:t>
            </w:r>
          </w:p>
          <w:p w:rsidR="002D4140" w:rsidRPr="00624931" w:rsidRDefault="002D4140" w:rsidP="007B55C0">
            <w:pPr>
              <w:ind w:firstLine="318"/>
              <w:jc w:val="both"/>
              <w:rPr>
                <w:rFonts w:ascii="Times New Roman" w:hAnsi="Times New Roman" w:cs="Times New Roman"/>
                <w:sz w:val="24"/>
                <w:szCs w:val="24"/>
              </w:rPr>
            </w:pPr>
            <w:r w:rsidRPr="00624931">
              <w:rPr>
                <w:rFonts w:ascii="Times New Roman" w:hAnsi="Times New Roman" w:cs="Times New Roman"/>
                <w:noProof/>
                <w:sz w:val="24"/>
                <w:szCs w:val="24"/>
              </w:rPr>
              <w:t xml:space="preserve">Оценка </w:t>
            </w:r>
            <w:r>
              <w:rPr>
                <w:rFonts w:ascii="Times New Roman" w:hAnsi="Times New Roman" w:cs="Times New Roman"/>
                <w:noProof/>
                <w:sz w:val="24"/>
                <w:szCs w:val="24"/>
              </w:rPr>
              <w:t>имущества</w:t>
            </w:r>
            <w:r w:rsidRPr="00624931">
              <w:rPr>
                <w:rFonts w:ascii="Times New Roman" w:hAnsi="Times New Roman" w:cs="Times New Roman"/>
                <w:noProof/>
                <w:sz w:val="24"/>
                <w:szCs w:val="24"/>
              </w:rPr>
              <w:t xml:space="preserve"> произведена в соответствии с</w:t>
            </w:r>
            <w:r>
              <w:rPr>
                <w:rFonts w:ascii="Times New Roman" w:hAnsi="Times New Roman" w:cs="Times New Roman"/>
                <w:noProof/>
                <w:sz w:val="24"/>
                <w:szCs w:val="24"/>
              </w:rPr>
              <w:t xml:space="preserve"> Федеральным законом от 29.07.</w:t>
            </w:r>
            <w:r w:rsidRPr="00624931">
              <w:rPr>
                <w:rFonts w:ascii="Times New Roman" w:hAnsi="Times New Roman" w:cs="Times New Roman"/>
                <w:noProof/>
                <w:sz w:val="24"/>
                <w:szCs w:val="24"/>
              </w:rPr>
              <w:t>1998г. № 135-ФЗ «Об оценочной деятельности в Российской Федерации»</w:t>
            </w:r>
            <w:r>
              <w:rPr>
                <w:rFonts w:ascii="Times New Roman" w:hAnsi="Times New Roman" w:cs="Times New Roman"/>
                <w:noProof/>
                <w:sz w:val="24"/>
                <w:szCs w:val="24"/>
              </w:rPr>
              <w:t xml:space="preserve"> </w:t>
            </w:r>
          </w:p>
        </w:tc>
      </w:tr>
      <w:tr w:rsidR="007B55C0" w:rsidTr="007B55C0">
        <w:tc>
          <w:tcPr>
            <w:tcW w:w="540" w:type="dxa"/>
          </w:tcPr>
          <w:p w:rsidR="007B55C0" w:rsidRDefault="007B55C0" w:rsidP="007B55C0">
            <w:pPr>
              <w:jc w:val="center"/>
              <w:rPr>
                <w:rFonts w:ascii="Times New Roman" w:hAnsi="Times New Roman" w:cs="Times New Roman"/>
                <w:sz w:val="24"/>
                <w:szCs w:val="24"/>
              </w:rPr>
            </w:pPr>
            <w:r>
              <w:rPr>
                <w:rFonts w:ascii="Times New Roman" w:hAnsi="Times New Roman" w:cs="Times New Roman"/>
                <w:sz w:val="24"/>
                <w:szCs w:val="24"/>
              </w:rPr>
              <w:t>4.1</w:t>
            </w:r>
          </w:p>
        </w:tc>
        <w:tc>
          <w:tcPr>
            <w:tcW w:w="3855" w:type="dxa"/>
          </w:tcPr>
          <w:p w:rsidR="007B55C0" w:rsidRDefault="007B55C0" w:rsidP="007B55C0">
            <w:pPr>
              <w:rPr>
                <w:rFonts w:ascii="Times New Roman" w:hAnsi="Times New Roman" w:cs="Times New Roman"/>
                <w:sz w:val="24"/>
                <w:szCs w:val="24"/>
              </w:rPr>
            </w:pPr>
            <w:r>
              <w:rPr>
                <w:rFonts w:ascii="Times New Roman" w:hAnsi="Times New Roman" w:cs="Times New Roman"/>
                <w:sz w:val="24"/>
                <w:szCs w:val="24"/>
              </w:rPr>
              <w:t>Минимальная цена продажи («цена отсечения»)</w:t>
            </w:r>
          </w:p>
        </w:tc>
        <w:tc>
          <w:tcPr>
            <w:tcW w:w="5387" w:type="dxa"/>
          </w:tcPr>
          <w:p w:rsidR="007B55C0" w:rsidRDefault="007B55C0" w:rsidP="00E439AF">
            <w:pPr>
              <w:ind w:firstLine="318"/>
              <w:jc w:val="both"/>
              <w:rPr>
                <w:rFonts w:ascii="Times New Roman" w:hAnsi="Times New Roman" w:cs="Times New Roman"/>
                <w:sz w:val="24"/>
                <w:szCs w:val="24"/>
              </w:rPr>
            </w:pPr>
            <w:r>
              <w:rPr>
                <w:rFonts w:ascii="Times New Roman" w:hAnsi="Times New Roman" w:cs="Times New Roman"/>
                <w:sz w:val="24"/>
                <w:szCs w:val="24"/>
              </w:rPr>
              <w:t xml:space="preserve">Цена отсечения 50% начальной цены продажи, составляет </w:t>
            </w:r>
            <w:r w:rsidRPr="00E439AF">
              <w:rPr>
                <w:rFonts w:ascii="Times New Roman" w:hAnsi="Times New Roman" w:cs="Times New Roman"/>
                <w:b/>
                <w:sz w:val="24"/>
                <w:szCs w:val="24"/>
              </w:rPr>
              <w:t xml:space="preserve">по </w:t>
            </w:r>
            <w:r w:rsidR="00E439AF" w:rsidRPr="00E439AF">
              <w:rPr>
                <w:rFonts w:ascii="Times New Roman" w:hAnsi="Times New Roman" w:cs="Times New Roman"/>
                <w:b/>
                <w:sz w:val="24"/>
                <w:szCs w:val="24"/>
              </w:rPr>
              <w:t>л</w:t>
            </w:r>
            <w:r w:rsidRPr="00894A0C">
              <w:rPr>
                <w:rFonts w:ascii="Times New Roman" w:hAnsi="Times New Roman" w:cs="Times New Roman"/>
                <w:b/>
                <w:sz w:val="24"/>
                <w:szCs w:val="24"/>
              </w:rPr>
              <w:t>оту №</w:t>
            </w:r>
            <w:r w:rsidR="00EC497A">
              <w:rPr>
                <w:rFonts w:ascii="Times New Roman" w:hAnsi="Times New Roman" w:cs="Times New Roman"/>
                <w:b/>
                <w:sz w:val="24"/>
                <w:szCs w:val="24"/>
              </w:rPr>
              <w:t>2</w:t>
            </w:r>
            <w:r w:rsidRPr="00894A0C">
              <w:rPr>
                <w:rFonts w:ascii="Times New Roman" w:hAnsi="Times New Roman" w:cs="Times New Roman"/>
                <w:b/>
                <w:sz w:val="24"/>
                <w:szCs w:val="24"/>
              </w:rPr>
              <w:t xml:space="preserve"> </w:t>
            </w:r>
            <w:r>
              <w:rPr>
                <w:rFonts w:ascii="Times New Roman" w:hAnsi="Times New Roman" w:cs="Times New Roman"/>
                <w:b/>
                <w:sz w:val="24"/>
                <w:szCs w:val="24"/>
              </w:rPr>
              <w:t>–</w:t>
            </w:r>
            <w:r w:rsidRPr="00894A0C">
              <w:rPr>
                <w:rFonts w:ascii="Times New Roman" w:hAnsi="Times New Roman" w:cs="Times New Roman"/>
                <w:b/>
                <w:sz w:val="24"/>
                <w:szCs w:val="24"/>
              </w:rPr>
              <w:t xml:space="preserve"> </w:t>
            </w:r>
            <w:r w:rsidRPr="007B55C0">
              <w:rPr>
                <w:rFonts w:ascii="Times New Roman" w:hAnsi="Times New Roman" w:cs="Times New Roman"/>
                <w:b/>
                <w:sz w:val="24"/>
                <w:szCs w:val="24"/>
              </w:rPr>
              <w:t>499317</w:t>
            </w:r>
            <w:r>
              <w:rPr>
                <w:rFonts w:ascii="Times New Roman" w:hAnsi="Times New Roman" w:cs="Times New Roman"/>
                <w:b/>
                <w:sz w:val="24"/>
                <w:szCs w:val="24"/>
              </w:rPr>
              <w:t>,00</w:t>
            </w:r>
            <w:r w:rsidRPr="007B55C0">
              <w:rPr>
                <w:rFonts w:ascii="Times New Roman" w:hAnsi="Times New Roman" w:cs="Times New Roman"/>
                <w:b/>
                <w:sz w:val="24"/>
                <w:szCs w:val="24"/>
              </w:rPr>
              <w:t xml:space="preserve"> </w:t>
            </w:r>
            <w:r w:rsidRPr="00894A0C">
              <w:rPr>
                <w:rFonts w:ascii="Times New Roman" w:hAnsi="Times New Roman" w:cs="Times New Roman"/>
                <w:b/>
                <w:sz w:val="24"/>
                <w:szCs w:val="24"/>
              </w:rPr>
              <w:t>(</w:t>
            </w:r>
            <w:r>
              <w:rPr>
                <w:rFonts w:ascii="Times New Roman" w:hAnsi="Times New Roman" w:cs="Times New Roman"/>
                <w:b/>
                <w:sz w:val="24"/>
                <w:szCs w:val="24"/>
              </w:rPr>
              <w:t>четыреста девяносто девять</w:t>
            </w:r>
            <w:r w:rsidRPr="00894A0C">
              <w:rPr>
                <w:rFonts w:ascii="Times New Roman" w:hAnsi="Times New Roman" w:cs="Times New Roman"/>
                <w:b/>
                <w:sz w:val="24"/>
                <w:szCs w:val="24"/>
              </w:rPr>
              <w:t xml:space="preserve"> тысяч </w:t>
            </w:r>
            <w:r>
              <w:rPr>
                <w:rFonts w:ascii="Times New Roman" w:hAnsi="Times New Roman" w:cs="Times New Roman"/>
                <w:b/>
                <w:sz w:val="24"/>
                <w:szCs w:val="24"/>
              </w:rPr>
              <w:t>триста семнадцать</w:t>
            </w:r>
            <w:r w:rsidRPr="00894A0C">
              <w:rPr>
                <w:rFonts w:ascii="Times New Roman" w:hAnsi="Times New Roman" w:cs="Times New Roman"/>
                <w:b/>
                <w:sz w:val="24"/>
                <w:szCs w:val="24"/>
              </w:rPr>
              <w:t xml:space="preserve">) рублей </w:t>
            </w:r>
            <w:r>
              <w:rPr>
                <w:rFonts w:ascii="Times New Roman" w:hAnsi="Times New Roman" w:cs="Times New Roman"/>
                <w:b/>
                <w:sz w:val="24"/>
                <w:szCs w:val="24"/>
              </w:rPr>
              <w:t>0</w:t>
            </w:r>
            <w:r w:rsidRPr="00894A0C">
              <w:rPr>
                <w:rFonts w:ascii="Times New Roman" w:hAnsi="Times New Roman" w:cs="Times New Roman"/>
                <w:b/>
                <w:sz w:val="24"/>
                <w:szCs w:val="24"/>
              </w:rPr>
              <w:t>0 копеек</w:t>
            </w:r>
            <w:r>
              <w:rPr>
                <w:rFonts w:ascii="Times New Roman" w:hAnsi="Times New Roman" w:cs="Times New Roman"/>
                <w:b/>
                <w:sz w:val="24"/>
                <w:szCs w:val="24"/>
              </w:rPr>
              <w:t>.</w:t>
            </w:r>
          </w:p>
        </w:tc>
      </w:tr>
      <w:tr w:rsidR="007B55C0" w:rsidTr="007B55C0">
        <w:tc>
          <w:tcPr>
            <w:tcW w:w="540" w:type="dxa"/>
          </w:tcPr>
          <w:p w:rsidR="007B55C0" w:rsidRDefault="007B55C0" w:rsidP="007B55C0">
            <w:pPr>
              <w:jc w:val="center"/>
              <w:rPr>
                <w:rFonts w:ascii="Times New Roman" w:hAnsi="Times New Roman" w:cs="Times New Roman"/>
                <w:sz w:val="24"/>
                <w:szCs w:val="24"/>
              </w:rPr>
            </w:pPr>
            <w:r>
              <w:rPr>
                <w:rFonts w:ascii="Times New Roman" w:hAnsi="Times New Roman" w:cs="Times New Roman"/>
                <w:sz w:val="24"/>
                <w:szCs w:val="24"/>
              </w:rPr>
              <w:t>5</w:t>
            </w:r>
          </w:p>
        </w:tc>
        <w:tc>
          <w:tcPr>
            <w:tcW w:w="3855" w:type="dxa"/>
          </w:tcPr>
          <w:p w:rsidR="007B55C0" w:rsidRPr="00BC5B78" w:rsidRDefault="007B55C0" w:rsidP="007B55C0">
            <w:pPr>
              <w:rPr>
                <w:rFonts w:ascii="Times New Roman" w:hAnsi="Times New Roman" w:cs="Times New Roman"/>
                <w:sz w:val="24"/>
                <w:szCs w:val="24"/>
              </w:rPr>
            </w:pPr>
            <w:r>
              <w:rPr>
                <w:rFonts w:ascii="Times New Roman" w:hAnsi="Times New Roman" w:cs="Times New Roman"/>
                <w:sz w:val="24"/>
                <w:szCs w:val="24"/>
              </w:rPr>
              <w:t>Величина снижения начальной цены («шаг понижения»)</w:t>
            </w:r>
          </w:p>
        </w:tc>
        <w:tc>
          <w:tcPr>
            <w:tcW w:w="5387" w:type="dxa"/>
          </w:tcPr>
          <w:p w:rsidR="00E439AF" w:rsidRDefault="00E439AF" w:rsidP="007B55C0">
            <w:pPr>
              <w:ind w:right="-1" w:firstLine="318"/>
              <w:jc w:val="both"/>
              <w:rPr>
                <w:rFonts w:ascii="Times New Roman" w:hAnsi="Times New Roman" w:cs="Times New Roman"/>
                <w:b/>
                <w:sz w:val="24"/>
                <w:szCs w:val="24"/>
              </w:rPr>
            </w:pPr>
            <w:r>
              <w:rPr>
                <w:rFonts w:ascii="Times New Roman" w:hAnsi="Times New Roman" w:cs="Times New Roman"/>
                <w:b/>
                <w:sz w:val="24"/>
                <w:szCs w:val="24"/>
              </w:rPr>
              <w:t>По л</w:t>
            </w:r>
            <w:r w:rsidRPr="00894A0C">
              <w:rPr>
                <w:rFonts w:ascii="Times New Roman" w:hAnsi="Times New Roman" w:cs="Times New Roman"/>
                <w:b/>
                <w:sz w:val="24"/>
                <w:szCs w:val="24"/>
              </w:rPr>
              <w:t>от</w:t>
            </w:r>
            <w:r>
              <w:rPr>
                <w:rFonts w:ascii="Times New Roman" w:hAnsi="Times New Roman" w:cs="Times New Roman"/>
                <w:b/>
                <w:sz w:val="24"/>
                <w:szCs w:val="24"/>
              </w:rPr>
              <w:t>у</w:t>
            </w:r>
            <w:r w:rsidRPr="00894A0C">
              <w:rPr>
                <w:rFonts w:ascii="Times New Roman" w:hAnsi="Times New Roman" w:cs="Times New Roman"/>
                <w:b/>
                <w:sz w:val="24"/>
                <w:szCs w:val="24"/>
              </w:rPr>
              <w:t xml:space="preserve"> №</w:t>
            </w:r>
            <w:r>
              <w:rPr>
                <w:rFonts w:ascii="Times New Roman" w:hAnsi="Times New Roman" w:cs="Times New Roman"/>
                <w:b/>
                <w:sz w:val="24"/>
                <w:szCs w:val="24"/>
              </w:rPr>
              <w:t>2</w:t>
            </w:r>
            <w:r w:rsidRPr="00894A0C">
              <w:rPr>
                <w:rFonts w:ascii="Times New Roman" w:hAnsi="Times New Roman" w:cs="Times New Roman"/>
                <w:b/>
                <w:sz w:val="24"/>
                <w:szCs w:val="24"/>
              </w:rPr>
              <w:t xml:space="preserve"> – </w:t>
            </w:r>
            <w:r>
              <w:rPr>
                <w:rFonts w:ascii="Times New Roman" w:hAnsi="Times New Roman" w:cs="Times New Roman"/>
                <w:b/>
                <w:sz w:val="24"/>
                <w:szCs w:val="24"/>
              </w:rPr>
              <w:t>50000</w:t>
            </w:r>
            <w:r w:rsidRPr="00894A0C">
              <w:rPr>
                <w:rFonts w:ascii="Times New Roman" w:hAnsi="Times New Roman" w:cs="Times New Roman"/>
                <w:b/>
                <w:sz w:val="24"/>
                <w:szCs w:val="24"/>
              </w:rPr>
              <w:t>,00 (</w:t>
            </w:r>
            <w:r>
              <w:rPr>
                <w:rFonts w:ascii="Times New Roman" w:hAnsi="Times New Roman" w:cs="Times New Roman"/>
                <w:b/>
                <w:sz w:val="24"/>
                <w:szCs w:val="24"/>
              </w:rPr>
              <w:t>пятьдесят</w:t>
            </w:r>
            <w:r w:rsidRPr="00894A0C">
              <w:rPr>
                <w:rFonts w:ascii="Times New Roman" w:hAnsi="Times New Roman" w:cs="Times New Roman"/>
                <w:b/>
                <w:sz w:val="24"/>
                <w:szCs w:val="24"/>
              </w:rPr>
              <w:t xml:space="preserve"> тысяч) рублей 00 копеек</w:t>
            </w:r>
            <w:r>
              <w:rPr>
                <w:rFonts w:ascii="Times New Roman" w:hAnsi="Times New Roman" w:cs="Times New Roman"/>
                <w:b/>
                <w:sz w:val="24"/>
                <w:szCs w:val="24"/>
              </w:rPr>
              <w:t>.</w:t>
            </w:r>
          </w:p>
          <w:p w:rsidR="007B55C0" w:rsidRDefault="007B55C0" w:rsidP="00E439AF">
            <w:pPr>
              <w:ind w:right="-1"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 не изменяется в течении продажи</w:t>
            </w:r>
            <w:proofErr w:type="gramStart"/>
            <w:r>
              <w:rPr>
                <w:rFonts w:ascii="Times New Roman" w:hAnsi="Times New Roman" w:cs="Times New Roman"/>
                <w:sz w:val="24"/>
                <w:szCs w:val="24"/>
              </w:rPr>
              <w:t xml:space="preserve">. </w:t>
            </w:r>
            <w:r w:rsidRPr="00894A0C">
              <w:rPr>
                <w:rFonts w:ascii="Times New Roman" w:hAnsi="Times New Roman" w:cs="Times New Roman"/>
                <w:b/>
                <w:sz w:val="24"/>
                <w:szCs w:val="24"/>
              </w:rPr>
              <w:t>.</w:t>
            </w:r>
            <w:proofErr w:type="gramEnd"/>
          </w:p>
        </w:tc>
      </w:tr>
      <w:tr w:rsidR="007B55C0" w:rsidTr="007B55C0">
        <w:tc>
          <w:tcPr>
            <w:tcW w:w="540" w:type="dxa"/>
          </w:tcPr>
          <w:p w:rsidR="007B55C0" w:rsidRDefault="007B55C0" w:rsidP="007B55C0">
            <w:pPr>
              <w:jc w:val="center"/>
              <w:rPr>
                <w:rFonts w:ascii="Times New Roman" w:hAnsi="Times New Roman" w:cs="Times New Roman"/>
                <w:sz w:val="24"/>
                <w:szCs w:val="24"/>
              </w:rPr>
            </w:pPr>
            <w:r>
              <w:rPr>
                <w:rFonts w:ascii="Times New Roman" w:hAnsi="Times New Roman" w:cs="Times New Roman"/>
                <w:sz w:val="24"/>
                <w:szCs w:val="24"/>
              </w:rPr>
              <w:t>5.1</w:t>
            </w:r>
          </w:p>
        </w:tc>
        <w:tc>
          <w:tcPr>
            <w:tcW w:w="3855" w:type="dxa"/>
          </w:tcPr>
          <w:p w:rsidR="007B55C0" w:rsidRPr="00BC5B78" w:rsidRDefault="007B55C0" w:rsidP="007B55C0">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w:t>
            </w:r>
          </w:p>
        </w:tc>
        <w:tc>
          <w:tcPr>
            <w:tcW w:w="5387" w:type="dxa"/>
          </w:tcPr>
          <w:p w:rsidR="00E439AF" w:rsidRDefault="00E439AF" w:rsidP="007B55C0">
            <w:pPr>
              <w:ind w:firstLine="318"/>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По л</w:t>
            </w:r>
            <w:r w:rsidRPr="00915A9E">
              <w:rPr>
                <w:rFonts w:ascii="Times New Roman" w:hAnsi="Times New Roman" w:cs="Times New Roman"/>
                <w:b/>
                <w:sz w:val="24"/>
                <w:szCs w:val="24"/>
              </w:rPr>
              <w:t>от</w:t>
            </w:r>
            <w:r>
              <w:rPr>
                <w:rFonts w:ascii="Times New Roman" w:hAnsi="Times New Roman" w:cs="Times New Roman"/>
                <w:b/>
                <w:sz w:val="24"/>
                <w:szCs w:val="24"/>
              </w:rPr>
              <w:t>у</w:t>
            </w:r>
            <w:r w:rsidRPr="00915A9E">
              <w:rPr>
                <w:rFonts w:ascii="Times New Roman" w:hAnsi="Times New Roman" w:cs="Times New Roman"/>
                <w:b/>
                <w:sz w:val="24"/>
                <w:szCs w:val="24"/>
              </w:rPr>
              <w:t xml:space="preserve"> №</w:t>
            </w:r>
            <w:r>
              <w:rPr>
                <w:rFonts w:ascii="Times New Roman" w:hAnsi="Times New Roman" w:cs="Times New Roman"/>
                <w:b/>
                <w:sz w:val="24"/>
                <w:szCs w:val="24"/>
              </w:rPr>
              <w:t>2</w:t>
            </w:r>
            <w:r>
              <w:rPr>
                <w:rFonts w:ascii="Times New Roman" w:hAnsi="Times New Roman" w:cs="Times New Roman"/>
                <w:sz w:val="24"/>
                <w:szCs w:val="24"/>
              </w:rPr>
              <w:t xml:space="preserve"> – </w:t>
            </w:r>
            <w:r>
              <w:rPr>
                <w:rFonts w:ascii="Times New Roman" w:eastAsia="Times New Roman" w:hAnsi="Times New Roman" w:cs="Times New Roman"/>
                <w:b/>
                <w:sz w:val="24"/>
                <w:szCs w:val="24"/>
                <w:lang w:eastAsia="ru-RU"/>
              </w:rPr>
              <w:t>25</w:t>
            </w:r>
            <w:r w:rsidRPr="006414AE">
              <w:rPr>
                <w:rFonts w:ascii="Times New Roman" w:eastAsia="Times New Roman" w:hAnsi="Times New Roman" w:cs="Times New Roman"/>
                <w:b/>
                <w:sz w:val="24"/>
                <w:szCs w:val="24"/>
                <w:lang w:eastAsia="ru-RU"/>
              </w:rPr>
              <w:t xml:space="preserve"> 000 (</w:t>
            </w:r>
            <w:r>
              <w:rPr>
                <w:rFonts w:ascii="Times New Roman" w:eastAsia="Times New Roman" w:hAnsi="Times New Roman" w:cs="Times New Roman"/>
                <w:b/>
                <w:sz w:val="24"/>
                <w:szCs w:val="24"/>
                <w:lang w:eastAsia="ru-RU"/>
              </w:rPr>
              <w:t xml:space="preserve">двадцать </w:t>
            </w:r>
            <w:r w:rsidRPr="006414AE">
              <w:rPr>
                <w:rFonts w:ascii="Times New Roman" w:eastAsia="Times New Roman" w:hAnsi="Times New Roman" w:cs="Times New Roman"/>
                <w:b/>
                <w:sz w:val="24"/>
                <w:szCs w:val="24"/>
                <w:lang w:eastAsia="ru-RU"/>
              </w:rPr>
              <w:t>пять</w:t>
            </w:r>
            <w:r>
              <w:rPr>
                <w:rFonts w:ascii="Times New Roman" w:eastAsia="Times New Roman" w:hAnsi="Times New Roman" w:cs="Times New Roman"/>
                <w:b/>
                <w:sz w:val="24"/>
                <w:szCs w:val="24"/>
                <w:lang w:eastAsia="ru-RU"/>
              </w:rPr>
              <w:t xml:space="preserve"> </w:t>
            </w:r>
            <w:r w:rsidRPr="006414AE">
              <w:rPr>
                <w:rFonts w:ascii="Times New Roman" w:eastAsia="Times New Roman" w:hAnsi="Times New Roman" w:cs="Times New Roman"/>
                <w:b/>
                <w:sz w:val="24"/>
                <w:szCs w:val="24"/>
                <w:lang w:eastAsia="ru-RU"/>
              </w:rPr>
              <w:t>тысяч) рублей 00 копеек.</w:t>
            </w:r>
          </w:p>
          <w:p w:rsidR="007B55C0" w:rsidRDefault="007B55C0" w:rsidP="00E439AF">
            <w:pPr>
              <w:ind w:firstLine="318"/>
              <w:jc w:val="both"/>
              <w:rPr>
                <w:rFonts w:ascii="Times New Roman" w:hAnsi="Times New Roman" w:cs="Times New Roman"/>
                <w:sz w:val="24"/>
                <w:szCs w:val="24"/>
              </w:rPr>
            </w:pPr>
            <w:r>
              <w:rPr>
                <w:rFonts w:ascii="Times New Roman" w:hAnsi="Times New Roman" w:cs="Times New Roman"/>
                <w:sz w:val="24"/>
                <w:szCs w:val="24"/>
              </w:rPr>
              <w:lastRenderedPageBreak/>
              <w:t xml:space="preserve">Фиксированная сумма, не изменяется в течение </w:t>
            </w:r>
            <w:r w:rsidR="00C232C9">
              <w:rPr>
                <w:rFonts w:ascii="Times New Roman" w:hAnsi="Times New Roman" w:cs="Times New Roman"/>
                <w:sz w:val="24"/>
                <w:szCs w:val="24"/>
              </w:rPr>
              <w:t>продажи</w:t>
            </w:r>
            <w:r>
              <w:rPr>
                <w:rFonts w:ascii="Times New Roman" w:hAnsi="Times New Roman" w:cs="Times New Roman"/>
                <w:sz w:val="24"/>
                <w:szCs w:val="24"/>
              </w:rPr>
              <w:t>.</w:t>
            </w:r>
          </w:p>
        </w:tc>
      </w:tr>
      <w:tr w:rsidR="007B55C0" w:rsidTr="009632F7">
        <w:tc>
          <w:tcPr>
            <w:tcW w:w="540" w:type="dxa"/>
          </w:tcPr>
          <w:p w:rsidR="007B55C0" w:rsidRPr="009F7DAE" w:rsidRDefault="007B55C0" w:rsidP="007B55C0">
            <w:pPr>
              <w:jc w:val="center"/>
              <w:rPr>
                <w:rFonts w:ascii="Times New Roman" w:hAnsi="Times New Roman" w:cs="Times New Roman"/>
                <w:sz w:val="24"/>
                <w:szCs w:val="24"/>
              </w:rPr>
            </w:pPr>
            <w:r>
              <w:rPr>
                <w:rFonts w:ascii="Times New Roman" w:hAnsi="Times New Roman" w:cs="Times New Roman"/>
                <w:sz w:val="24"/>
                <w:szCs w:val="24"/>
              </w:rPr>
              <w:lastRenderedPageBreak/>
              <w:t>6</w:t>
            </w:r>
          </w:p>
        </w:tc>
        <w:tc>
          <w:tcPr>
            <w:tcW w:w="3855" w:type="dxa"/>
          </w:tcPr>
          <w:p w:rsidR="007B55C0" w:rsidRPr="009F7DAE" w:rsidRDefault="007B55C0" w:rsidP="007B55C0">
            <w:pPr>
              <w:rPr>
                <w:rFonts w:ascii="Times New Roman" w:hAnsi="Times New Roman" w:cs="Times New Roman"/>
                <w:sz w:val="24"/>
                <w:szCs w:val="24"/>
              </w:rPr>
            </w:pPr>
            <w:r>
              <w:rPr>
                <w:rFonts w:ascii="Times New Roman" w:hAnsi="Times New Roman" w:cs="Times New Roman"/>
                <w:sz w:val="24"/>
                <w:szCs w:val="24"/>
              </w:rPr>
              <w:t>У</w:t>
            </w:r>
            <w:r w:rsidRPr="009F7DAE">
              <w:rPr>
                <w:rFonts w:ascii="Times New Roman" w:hAnsi="Times New Roman" w:cs="Times New Roman"/>
                <w:sz w:val="24"/>
                <w:szCs w:val="24"/>
              </w:rPr>
              <w:t>словия и сроки платеж</w:t>
            </w:r>
            <w:r>
              <w:rPr>
                <w:rFonts w:ascii="Times New Roman" w:hAnsi="Times New Roman" w:cs="Times New Roman"/>
                <w:sz w:val="24"/>
                <w:szCs w:val="24"/>
              </w:rPr>
              <w:t>а, необходимые реквизиты счетов</w:t>
            </w:r>
          </w:p>
        </w:tc>
        <w:tc>
          <w:tcPr>
            <w:tcW w:w="5387" w:type="dxa"/>
          </w:tcPr>
          <w:p w:rsidR="007B55C0"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 xml:space="preserve">Оплата приобретаемого имущества победителем </w:t>
            </w:r>
            <w:r w:rsidR="00DE10F5">
              <w:rPr>
                <w:rFonts w:ascii="Times New Roman" w:hAnsi="Times New Roman" w:cs="Times New Roman"/>
                <w:sz w:val="24"/>
                <w:szCs w:val="24"/>
              </w:rPr>
              <w:t>покупки</w:t>
            </w:r>
            <w:r>
              <w:rPr>
                <w:rFonts w:ascii="Times New Roman" w:hAnsi="Times New Roman" w:cs="Times New Roman"/>
                <w:sz w:val="24"/>
                <w:szCs w:val="24"/>
              </w:rPr>
              <w:t xml:space="preserve"> производится в соответствии с пунктом 24 Постановления Правительства РФ от 22.07.2002г. № 549.</w:t>
            </w:r>
          </w:p>
          <w:p w:rsidR="007B55C0"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 xml:space="preserve">Внесенный победителем </w:t>
            </w:r>
            <w:r w:rsidR="00DE10F5">
              <w:rPr>
                <w:rFonts w:ascii="Times New Roman" w:hAnsi="Times New Roman" w:cs="Times New Roman"/>
                <w:sz w:val="24"/>
                <w:szCs w:val="24"/>
              </w:rPr>
              <w:t>продажи</w:t>
            </w:r>
            <w:r>
              <w:rPr>
                <w:rFonts w:ascii="Times New Roman" w:hAnsi="Times New Roman" w:cs="Times New Roman"/>
                <w:sz w:val="24"/>
                <w:szCs w:val="24"/>
              </w:rPr>
              <w:t xml:space="preserve"> задаток засчитывается в счет оплаты приобретаемого имущества.</w:t>
            </w:r>
          </w:p>
          <w:p w:rsidR="007B55C0" w:rsidRPr="009F7DAE"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оплаты указаны в проекте договора купли-продажи (Приложение №3).</w:t>
            </w:r>
          </w:p>
        </w:tc>
      </w:tr>
      <w:tr w:rsidR="007B55C0" w:rsidTr="007B55C0">
        <w:tc>
          <w:tcPr>
            <w:tcW w:w="540" w:type="dxa"/>
          </w:tcPr>
          <w:p w:rsidR="007B55C0" w:rsidRPr="009F7DAE" w:rsidRDefault="007B55C0" w:rsidP="007B55C0">
            <w:pPr>
              <w:jc w:val="center"/>
              <w:rPr>
                <w:rFonts w:ascii="Times New Roman" w:hAnsi="Times New Roman" w:cs="Times New Roman"/>
                <w:sz w:val="24"/>
                <w:szCs w:val="24"/>
              </w:rPr>
            </w:pPr>
            <w:r>
              <w:rPr>
                <w:rFonts w:ascii="Times New Roman" w:hAnsi="Times New Roman" w:cs="Times New Roman"/>
                <w:sz w:val="24"/>
                <w:szCs w:val="24"/>
              </w:rPr>
              <w:t>7</w:t>
            </w:r>
          </w:p>
        </w:tc>
        <w:tc>
          <w:tcPr>
            <w:tcW w:w="3855" w:type="dxa"/>
          </w:tcPr>
          <w:p w:rsidR="007B55C0" w:rsidRPr="009F7DAE" w:rsidRDefault="007B55C0" w:rsidP="007B55C0">
            <w:pPr>
              <w:rPr>
                <w:rFonts w:ascii="Times New Roman" w:hAnsi="Times New Roman" w:cs="Times New Roman"/>
                <w:sz w:val="24"/>
                <w:szCs w:val="24"/>
              </w:rPr>
            </w:pPr>
            <w:r>
              <w:rPr>
                <w:rFonts w:ascii="Times New Roman" w:hAnsi="Times New Roman" w:cs="Times New Roman"/>
                <w:sz w:val="24"/>
                <w:szCs w:val="24"/>
              </w:rPr>
              <w:t>Р</w:t>
            </w:r>
            <w:r w:rsidRPr="009F7DAE">
              <w:rPr>
                <w:rFonts w:ascii="Times New Roman" w:hAnsi="Times New Roman" w:cs="Times New Roman"/>
                <w:sz w:val="24"/>
                <w:szCs w:val="24"/>
              </w:rPr>
              <w:t>азмер задатка, срок и порядок его внесени</w:t>
            </w:r>
            <w:r>
              <w:rPr>
                <w:rFonts w:ascii="Times New Roman" w:hAnsi="Times New Roman" w:cs="Times New Roman"/>
                <w:sz w:val="24"/>
                <w:szCs w:val="24"/>
              </w:rPr>
              <w:t>я, необходимые реквизиты счетов</w:t>
            </w:r>
          </w:p>
        </w:tc>
        <w:tc>
          <w:tcPr>
            <w:tcW w:w="5387" w:type="dxa"/>
          </w:tcPr>
          <w:p w:rsidR="007B55C0"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Размер задатка 20% начальной цены продажи, составляет:</w:t>
            </w:r>
          </w:p>
          <w:p w:rsidR="007B55C0" w:rsidRDefault="00E439AF" w:rsidP="007B55C0">
            <w:pPr>
              <w:ind w:right="-1" w:firstLine="318"/>
              <w:jc w:val="both"/>
              <w:rPr>
                <w:rFonts w:ascii="Times New Roman" w:hAnsi="Times New Roman" w:cs="Times New Roman"/>
                <w:iCs/>
                <w:spacing w:val="-1"/>
                <w:sz w:val="24"/>
                <w:szCs w:val="24"/>
              </w:rPr>
            </w:pPr>
            <w:r>
              <w:rPr>
                <w:rFonts w:ascii="Times New Roman" w:hAnsi="Times New Roman" w:cs="Times New Roman"/>
                <w:b/>
                <w:sz w:val="24"/>
                <w:szCs w:val="24"/>
              </w:rPr>
              <w:t>по л</w:t>
            </w:r>
            <w:r w:rsidR="007B55C0" w:rsidRPr="00915A9E">
              <w:rPr>
                <w:rFonts w:ascii="Times New Roman" w:hAnsi="Times New Roman" w:cs="Times New Roman"/>
                <w:b/>
                <w:sz w:val="24"/>
                <w:szCs w:val="24"/>
              </w:rPr>
              <w:t>от</w:t>
            </w:r>
            <w:r>
              <w:rPr>
                <w:rFonts w:ascii="Times New Roman" w:hAnsi="Times New Roman" w:cs="Times New Roman"/>
                <w:b/>
                <w:sz w:val="24"/>
                <w:szCs w:val="24"/>
              </w:rPr>
              <w:t>у</w:t>
            </w:r>
            <w:r w:rsidR="007B55C0" w:rsidRPr="00915A9E">
              <w:rPr>
                <w:rFonts w:ascii="Times New Roman" w:hAnsi="Times New Roman" w:cs="Times New Roman"/>
                <w:b/>
                <w:sz w:val="24"/>
                <w:szCs w:val="24"/>
              </w:rPr>
              <w:t xml:space="preserve"> №</w:t>
            </w:r>
            <w:r w:rsidR="00C232C9">
              <w:rPr>
                <w:rFonts w:ascii="Times New Roman" w:hAnsi="Times New Roman" w:cs="Times New Roman"/>
                <w:b/>
                <w:sz w:val="24"/>
                <w:szCs w:val="24"/>
              </w:rPr>
              <w:t>2</w:t>
            </w:r>
            <w:r w:rsidR="007B55C0">
              <w:rPr>
                <w:rFonts w:ascii="Times New Roman" w:hAnsi="Times New Roman" w:cs="Times New Roman"/>
                <w:sz w:val="24"/>
                <w:szCs w:val="24"/>
              </w:rPr>
              <w:t xml:space="preserve"> – </w:t>
            </w:r>
            <w:r w:rsidR="00C232C9" w:rsidRPr="00C232C9">
              <w:rPr>
                <w:rFonts w:ascii="Times New Roman" w:eastAsia="Times New Roman" w:hAnsi="Times New Roman" w:cs="Times New Roman"/>
                <w:bCs/>
                <w:iCs/>
                <w:sz w:val="24"/>
                <w:szCs w:val="24"/>
                <w:lang w:eastAsia="ru-RU"/>
              </w:rPr>
              <w:t>199 726,80 (сто девяносто девять тысяч семьсот двадцать шесть) рублей 80 копеек.</w:t>
            </w:r>
          </w:p>
          <w:p w:rsidR="007B55C0"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Срок внесения задатка: не позднее дня окончания приема заявок на участие в продаже.</w:t>
            </w:r>
          </w:p>
          <w:p w:rsidR="007B55C0" w:rsidRPr="00100613"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З</w:t>
            </w:r>
            <w:r w:rsidRPr="00100613">
              <w:rPr>
                <w:rFonts w:ascii="Times New Roman" w:hAnsi="Times New Roman" w:cs="Times New Roman"/>
                <w:sz w:val="24"/>
                <w:szCs w:val="24"/>
              </w:rPr>
              <w:t>адаток</w:t>
            </w:r>
            <w:r>
              <w:rPr>
                <w:rFonts w:ascii="Times New Roman" w:hAnsi="Times New Roman" w:cs="Times New Roman"/>
                <w:sz w:val="24"/>
                <w:szCs w:val="24"/>
              </w:rPr>
              <w:t xml:space="preserve"> </w:t>
            </w:r>
            <w:r w:rsidRPr="00100613">
              <w:rPr>
                <w:rFonts w:ascii="Times New Roman" w:hAnsi="Times New Roman" w:cs="Times New Roman"/>
                <w:sz w:val="24"/>
                <w:szCs w:val="24"/>
              </w:rPr>
              <w:t>перечисл</w:t>
            </w:r>
            <w:r>
              <w:rPr>
                <w:rFonts w:ascii="Times New Roman" w:hAnsi="Times New Roman" w:cs="Times New Roman"/>
                <w:sz w:val="24"/>
                <w:szCs w:val="24"/>
              </w:rPr>
              <w:t>яется</w:t>
            </w:r>
            <w:r w:rsidRPr="00100613">
              <w:rPr>
                <w:rFonts w:ascii="Times New Roman" w:hAnsi="Times New Roman" w:cs="Times New Roman"/>
                <w:sz w:val="24"/>
                <w:szCs w:val="24"/>
              </w:rPr>
              <w:t xml:space="preserve"> на расчетный счет Организатора продажи</w:t>
            </w:r>
            <w:r>
              <w:rPr>
                <w:rFonts w:ascii="Times New Roman" w:hAnsi="Times New Roman" w:cs="Times New Roman"/>
                <w:sz w:val="24"/>
                <w:szCs w:val="24"/>
              </w:rPr>
              <w:t>:</w:t>
            </w:r>
          </w:p>
          <w:p w:rsidR="007B55C0" w:rsidRPr="00100613" w:rsidRDefault="007B55C0" w:rsidP="007B55C0">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 xml:space="preserve">363750 Республика Северная Осетия –Алания, </w:t>
            </w:r>
            <w:proofErr w:type="spellStart"/>
            <w:r w:rsidRPr="00100613">
              <w:rPr>
                <w:rFonts w:ascii="Times New Roman" w:hAnsi="Times New Roman" w:cs="Times New Roman"/>
                <w:i/>
                <w:sz w:val="24"/>
                <w:szCs w:val="24"/>
              </w:rPr>
              <w:t>г.Моздок</w:t>
            </w:r>
            <w:proofErr w:type="spellEnd"/>
            <w:r w:rsidRPr="00100613">
              <w:rPr>
                <w:rFonts w:ascii="Times New Roman" w:hAnsi="Times New Roman" w:cs="Times New Roman"/>
                <w:i/>
                <w:sz w:val="24"/>
                <w:szCs w:val="24"/>
              </w:rPr>
              <w:t xml:space="preserve">, </w:t>
            </w:r>
            <w:proofErr w:type="spellStart"/>
            <w:r w:rsidRPr="00100613">
              <w:rPr>
                <w:rFonts w:ascii="Times New Roman" w:hAnsi="Times New Roman" w:cs="Times New Roman"/>
                <w:i/>
                <w:sz w:val="24"/>
                <w:szCs w:val="24"/>
              </w:rPr>
              <w:t>ул.Гагарина</w:t>
            </w:r>
            <w:proofErr w:type="spellEnd"/>
            <w:r w:rsidRPr="00100613">
              <w:rPr>
                <w:rFonts w:ascii="Times New Roman" w:hAnsi="Times New Roman" w:cs="Times New Roman"/>
                <w:i/>
                <w:sz w:val="24"/>
                <w:szCs w:val="24"/>
              </w:rPr>
              <w:t>, д.27, ФКУ "</w:t>
            </w:r>
            <w:proofErr w:type="gramStart"/>
            <w:r w:rsidRPr="00100613">
              <w:rPr>
                <w:rFonts w:ascii="Times New Roman" w:hAnsi="Times New Roman" w:cs="Times New Roman"/>
                <w:i/>
                <w:sz w:val="24"/>
                <w:szCs w:val="24"/>
              </w:rPr>
              <w:t>СЕВЕРО-КАВКАЗСКИЙ</w:t>
            </w:r>
            <w:proofErr w:type="gramEnd"/>
            <w:r w:rsidRPr="00100613">
              <w:rPr>
                <w:rFonts w:ascii="Times New Roman" w:hAnsi="Times New Roman" w:cs="Times New Roman"/>
                <w:i/>
                <w:sz w:val="24"/>
                <w:szCs w:val="24"/>
              </w:rPr>
              <w:t xml:space="preserve"> ЦЕНТР МАТЕРИАЛЬНО-ТЕХНИЧЕСКОГО ОБЕСПЕЧЕНИЯ ФЕДЕРАЛЬНОЙ СЛУЖБЫ ВОЙСК НАЦИОНАЛЬНОЙ ГВАРДИИ РОССИЙСКОЙ ФЕДЕРАЦИИ".</w:t>
            </w:r>
          </w:p>
          <w:p w:rsidR="007B55C0"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задатка:</w:t>
            </w:r>
          </w:p>
          <w:p w:rsidR="007B55C0" w:rsidRPr="00100613" w:rsidRDefault="007B55C0" w:rsidP="007B55C0">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Получатель: Отдел № 6 Управления Федерального Казначейства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(ФКУ «СКЦМТО Росгвардии» - л/с 05101</w:t>
            </w:r>
            <w:r w:rsidRPr="00100613">
              <w:rPr>
                <w:rFonts w:ascii="Times New Roman" w:hAnsi="Times New Roman" w:cs="Times New Roman"/>
                <w:b/>
                <w:bCs/>
                <w:i/>
                <w:sz w:val="24"/>
                <w:szCs w:val="24"/>
                <w:lang w:val="en-US"/>
              </w:rPr>
              <w:t>F</w:t>
            </w:r>
            <w:r w:rsidRPr="00100613">
              <w:rPr>
                <w:rFonts w:ascii="Times New Roman" w:hAnsi="Times New Roman" w:cs="Times New Roman"/>
                <w:b/>
                <w:bCs/>
                <w:i/>
                <w:sz w:val="24"/>
                <w:szCs w:val="24"/>
              </w:rPr>
              <w:t>91170);</w:t>
            </w:r>
          </w:p>
          <w:p w:rsidR="007B55C0" w:rsidRPr="00100613" w:rsidRDefault="007B55C0" w:rsidP="007B55C0">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БИК 049033001;</w:t>
            </w:r>
          </w:p>
          <w:p w:rsidR="007B55C0" w:rsidRPr="00100613" w:rsidRDefault="007B55C0" w:rsidP="007B55C0">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Р/С 40302810200001000001;</w:t>
            </w:r>
          </w:p>
          <w:p w:rsidR="007B55C0" w:rsidRPr="00100613" w:rsidRDefault="007B55C0" w:rsidP="007B55C0">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Банк Отделение НБ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г. Владикавказ;</w:t>
            </w:r>
          </w:p>
          <w:p w:rsidR="007B55C0" w:rsidRPr="00100613" w:rsidRDefault="007B55C0" w:rsidP="007B55C0">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ИНН 1510018007;</w:t>
            </w:r>
          </w:p>
          <w:p w:rsidR="007B55C0" w:rsidRPr="00100613" w:rsidRDefault="007B55C0" w:rsidP="007B55C0">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КПП 151001001;</w:t>
            </w:r>
          </w:p>
          <w:p w:rsidR="007B55C0" w:rsidRDefault="007B55C0" w:rsidP="007B55C0">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ОГРН 1171513001472</w:t>
            </w:r>
          </w:p>
          <w:p w:rsidR="007B55C0" w:rsidRDefault="007B55C0" w:rsidP="007B55C0">
            <w:pPr>
              <w:ind w:firstLine="318"/>
              <w:jc w:val="both"/>
              <w:rPr>
                <w:rFonts w:ascii="Times New Roman" w:hAnsi="Times New Roman" w:cs="Times New Roman"/>
                <w:i/>
                <w:sz w:val="24"/>
                <w:szCs w:val="24"/>
              </w:rPr>
            </w:pPr>
            <w:r>
              <w:rPr>
                <w:rFonts w:ascii="Times New Roman" w:hAnsi="Times New Roman" w:cs="Times New Roman"/>
                <w:i/>
                <w:sz w:val="24"/>
                <w:szCs w:val="24"/>
              </w:rPr>
              <w:t>Назначение платежа: Задаток для участия в торгах Извещение № ___________ (Лот №_____)</w:t>
            </w:r>
          </w:p>
          <w:p w:rsidR="007B55C0" w:rsidRDefault="007B55C0" w:rsidP="007B55C0">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Задаток вносится единым платежом, по каждому лоту отдельным поручением.</w:t>
            </w:r>
          </w:p>
          <w:p w:rsidR="007B55C0" w:rsidRPr="00DA6783" w:rsidRDefault="007B55C0" w:rsidP="00DE10F5">
            <w:pPr>
              <w:ind w:firstLine="318"/>
              <w:jc w:val="both"/>
              <w:rPr>
                <w:rFonts w:ascii="Times New Roman" w:hAnsi="Times New Roman" w:cs="Times New Roman"/>
                <w:sz w:val="24"/>
                <w:szCs w:val="24"/>
              </w:rPr>
            </w:pPr>
            <w:r>
              <w:rPr>
                <w:rFonts w:ascii="Times New Roman" w:hAnsi="Times New Roman" w:cs="Times New Roman"/>
                <w:sz w:val="24"/>
                <w:szCs w:val="24"/>
              </w:rPr>
              <w:t xml:space="preserve">Возврат задатка участникам </w:t>
            </w:r>
            <w:r w:rsidR="00DE10F5">
              <w:rPr>
                <w:rFonts w:ascii="Times New Roman" w:hAnsi="Times New Roman" w:cs="Times New Roman"/>
                <w:sz w:val="24"/>
                <w:szCs w:val="24"/>
              </w:rPr>
              <w:t>продажи</w:t>
            </w:r>
            <w:r>
              <w:rPr>
                <w:rFonts w:ascii="Times New Roman" w:hAnsi="Times New Roman" w:cs="Times New Roman"/>
                <w:sz w:val="24"/>
                <w:szCs w:val="24"/>
              </w:rPr>
              <w:t xml:space="preserve"> претендентам, не допущенным к участию в </w:t>
            </w:r>
            <w:r w:rsidR="00DE10F5">
              <w:rPr>
                <w:rFonts w:ascii="Times New Roman" w:hAnsi="Times New Roman" w:cs="Times New Roman"/>
                <w:sz w:val="24"/>
                <w:szCs w:val="24"/>
              </w:rPr>
              <w:t>продаже</w:t>
            </w:r>
            <w:r>
              <w:rPr>
                <w:rFonts w:ascii="Times New Roman" w:hAnsi="Times New Roman" w:cs="Times New Roman"/>
                <w:sz w:val="24"/>
                <w:szCs w:val="24"/>
              </w:rPr>
              <w:t>: в соответствии с пунктом 21 Постановления Правительства РФ от 22.07.2002г. № 549.</w:t>
            </w:r>
          </w:p>
        </w:tc>
      </w:tr>
      <w:tr w:rsidR="007B55C0" w:rsidTr="009632F7">
        <w:tc>
          <w:tcPr>
            <w:tcW w:w="540" w:type="dxa"/>
          </w:tcPr>
          <w:p w:rsidR="007B55C0" w:rsidRPr="009F7DAE" w:rsidRDefault="007B55C0" w:rsidP="007B55C0">
            <w:pPr>
              <w:jc w:val="center"/>
              <w:rPr>
                <w:rFonts w:ascii="Times New Roman" w:hAnsi="Times New Roman" w:cs="Times New Roman"/>
                <w:sz w:val="24"/>
                <w:szCs w:val="24"/>
              </w:rPr>
            </w:pPr>
            <w:r>
              <w:rPr>
                <w:rFonts w:ascii="Times New Roman" w:hAnsi="Times New Roman" w:cs="Times New Roman"/>
                <w:sz w:val="24"/>
                <w:szCs w:val="24"/>
              </w:rPr>
              <w:lastRenderedPageBreak/>
              <w:t>8</w:t>
            </w:r>
          </w:p>
        </w:tc>
        <w:tc>
          <w:tcPr>
            <w:tcW w:w="3855" w:type="dxa"/>
          </w:tcPr>
          <w:p w:rsidR="007B55C0" w:rsidRPr="009F7DAE" w:rsidRDefault="007B55C0" w:rsidP="00394C8E">
            <w:pPr>
              <w:rPr>
                <w:rFonts w:ascii="Times New Roman" w:hAnsi="Times New Roman" w:cs="Times New Roman"/>
                <w:sz w:val="24"/>
                <w:szCs w:val="24"/>
              </w:rPr>
            </w:pPr>
            <w:r>
              <w:rPr>
                <w:rFonts w:ascii="Times New Roman" w:hAnsi="Times New Roman" w:cs="Times New Roman"/>
                <w:sz w:val="24"/>
                <w:szCs w:val="24"/>
              </w:rPr>
              <w:t>П</w:t>
            </w:r>
            <w:r w:rsidRPr="009F7DAE">
              <w:rPr>
                <w:rFonts w:ascii="Times New Roman" w:hAnsi="Times New Roman" w:cs="Times New Roman"/>
                <w:sz w:val="24"/>
                <w:szCs w:val="24"/>
              </w:rPr>
              <w:t>орядок, место, даты начала и оконч</w:t>
            </w:r>
            <w:r>
              <w:rPr>
                <w:rFonts w:ascii="Times New Roman" w:hAnsi="Times New Roman" w:cs="Times New Roman"/>
                <w:sz w:val="24"/>
                <w:szCs w:val="24"/>
              </w:rPr>
              <w:t xml:space="preserve">ания подачи заявок на участие в </w:t>
            </w:r>
            <w:r w:rsidR="00394C8E">
              <w:rPr>
                <w:rFonts w:ascii="Times New Roman" w:hAnsi="Times New Roman" w:cs="Times New Roman"/>
                <w:sz w:val="24"/>
                <w:szCs w:val="24"/>
              </w:rPr>
              <w:t>продаже</w:t>
            </w:r>
          </w:p>
        </w:tc>
        <w:tc>
          <w:tcPr>
            <w:tcW w:w="5387" w:type="dxa"/>
          </w:tcPr>
          <w:p w:rsidR="007B55C0"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подачи заявок: 363750, РСО-Алания, г. Моздок, ул. Садовая, 3 - </w:t>
            </w:r>
            <w:r w:rsidRPr="000E4303">
              <w:rPr>
                <w:rFonts w:ascii="Times New Roman" w:hAnsi="Times New Roman" w:cs="Times New Roman"/>
                <w:bCs/>
                <w:iCs/>
                <w:sz w:val="24"/>
                <w:szCs w:val="24"/>
              </w:rPr>
              <w:t>отдел снабжения</w:t>
            </w:r>
            <w:r w:rsidRPr="000E4303">
              <w:rPr>
                <w:rFonts w:ascii="Times New Roman" w:hAnsi="Times New Roman" w:cs="Times New Roman"/>
                <w:bCs/>
                <w:i/>
                <w:iCs/>
                <w:sz w:val="24"/>
                <w:szCs w:val="24"/>
              </w:rPr>
              <w:t xml:space="preserve"> МТС</w:t>
            </w:r>
            <w:r w:rsidRPr="000E4303">
              <w:rPr>
                <w:rFonts w:ascii="Times New Roman" w:hAnsi="Times New Roman" w:cs="Times New Roman"/>
                <w:bCs/>
                <w:iCs/>
                <w:sz w:val="24"/>
                <w:szCs w:val="24"/>
              </w:rPr>
              <w:t xml:space="preserve"> ФКУ «СК ЦМТО Росгвардии»</w:t>
            </w:r>
            <w:r>
              <w:rPr>
                <w:rFonts w:ascii="Times New Roman" w:hAnsi="Times New Roman" w:cs="Times New Roman"/>
                <w:bCs/>
                <w:iCs/>
                <w:sz w:val="24"/>
                <w:szCs w:val="24"/>
              </w:rPr>
              <w:t>.</w:t>
            </w:r>
          </w:p>
          <w:p w:rsidR="007B55C0" w:rsidRPr="00431177" w:rsidRDefault="007B55C0" w:rsidP="007B55C0">
            <w:pPr>
              <w:ind w:firstLine="318"/>
              <w:jc w:val="both"/>
              <w:rPr>
                <w:rFonts w:ascii="Times New Roman" w:hAnsi="Times New Roman" w:cs="Times New Roman"/>
                <w:b/>
                <w:sz w:val="24"/>
                <w:szCs w:val="24"/>
              </w:rPr>
            </w:pPr>
            <w:r w:rsidRPr="006530C4">
              <w:rPr>
                <w:rFonts w:ascii="Times New Roman" w:hAnsi="Times New Roman" w:cs="Times New Roman"/>
                <w:sz w:val="24"/>
                <w:szCs w:val="24"/>
              </w:rPr>
              <w:t xml:space="preserve">Начало подачи заявок: </w:t>
            </w:r>
            <w:r>
              <w:rPr>
                <w:rFonts w:ascii="Times New Roman" w:hAnsi="Times New Roman" w:cs="Times New Roman"/>
                <w:b/>
                <w:sz w:val="24"/>
                <w:szCs w:val="24"/>
              </w:rPr>
              <w:t>04</w:t>
            </w:r>
            <w:r w:rsidRPr="00431177">
              <w:rPr>
                <w:rFonts w:ascii="Times New Roman" w:hAnsi="Times New Roman" w:cs="Times New Roman"/>
                <w:b/>
                <w:sz w:val="24"/>
                <w:szCs w:val="24"/>
              </w:rPr>
              <w:t>.0</w:t>
            </w:r>
            <w:r>
              <w:rPr>
                <w:rFonts w:ascii="Times New Roman" w:hAnsi="Times New Roman" w:cs="Times New Roman"/>
                <w:b/>
                <w:sz w:val="24"/>
                <w:szCs w:val="24"/>
              </w:rPr>
              <w:t>3</w:t>
            </w:r>
            <w:r w:rsidRPr="00431177">
              <w:rPr>
                <w:rFonts w:ascii="Times New Roman" w:hAnsi="Times New Roman" w:cs="Times New Roman"/>
                <w:b/>
                <w:sz w:val="24"/>
                <w:szCs w:val="24"/>
              </w:rPr>
              <w:t>.2019г.</w:t>
            </w:r>
          </w:p>
          <w:p w:rsidR="007B55C0" w:rsidRPr="00431177" w:rsidRDefault="007B55C0" w:rsidP="007B55C0">
            <w:pPr>
              <w:ind w:firstLine="318"/>
              <w:jc w:val="both"/>
              <w:rPr>
                <w:rFonts w:ascii="Times New Roman" w:hAnsi="Times New Roman" w:cs="Times New Roman"/>
                <w:b/>
                <w:sz w:val="24"/>
                <w:szCs w:val="24"/>
              </w:rPr>
            </w:pPr>
            <w:r w:rsidRPr="00431177">
              <w:rPr>
                <w:rFonts w:ascii="Times New Roman" w:hAnsi="Times New Roman" w:cs="Times New Roman"/>
                <w:sz w:val="24"/>
                <w:szCs w:val="24"/>
              </w:rPr>
              <w:t xml:space="preserve">Окончание подачи заявок: </w:t>
            </w:r>
            <w:r w:rsidRPr="00431177">
              <w:rPr>
                <w:rFonts w:ascii="Times New Roman" w:hAnsi="Times New Roman" w:cs="Times New Roman"/>
                <w:b/>
                <w:sz w:val="24"/>
                <w:szCs w:val="24"/>
              </w:rPr>
              <w:t xml:space="preserve">10ч 00 мин. </w:t>
            </w:r>
            <w:r>
              <w:rPr>
                <w:rFonts w:ascii="Times New Roman" w:hAnsi="Times New Roman" w:cs="Times New Roman"/>
                <w:b/>
                <w:sz w:val="24"/>
                <w:szCs w:val="24"/>
              </w:rPr>
              <w:t>29</w:t>
            </w:r>
            <w:r w:rsidRPr="00431177">
              <w:rPr>
                <w:rFonts w:ascii="Times New Roman" w:hAnsi="Times New Roman" w:cs="Times New Roman"/>
                <w:b/>
                <w:sz w:val="24"/>
                <w:szCs w:val="24"/>
              </w:rPr>
              <w:t>.0</w:t>
            </w:r>
            <w:r>
              <w:rPr>
                <w:rFonts w:ascii="Times New Roman" w:hAnsi="Times New Roman" w:cs="Times New Roman"/>
                <w:b/>
                <w:sz w:val="24"/>
                <w:szCs w:val="24"/>
              </w:rPr>
              <w:t>3</w:t>
            </w:r>
            <w:r w:rsidRPr="00431177">
              <w:rPr>
                <w:rFonts w:ascii="Times New Roman" w:hAnsi="Times New Roman" w:cs="Times New Roman"/>
                <w:b/>
                <w:sz w:val="24"/>
                <w:szCs w:val="24"/>
              </w:rPr>
              <w:t>.2019г.</w:t>
            </w:r>
          </w:p>
          <w:p w:rsidR="007B55C0" w:rsidRDefault="007B55C0" w:rsidP="007B55C0">
            <w:pPr>
              <w:ind w:firstLine="318"/>
              <w:jc w:val="both"/>
              <w:rPr>
                <w:rFonts w:ascii="Times New Roman" w:hAnsi="Times New Roman" w:cs="Times New Roman"/>
                <w:bCs/>
                <w:iCs/>
                <w:sz w:val="24"/>
                <w:szCs w:val="24"/>
              </w:rPr>
            </w:pPr>
            <w:r w:rsidRPr="00431177">
              <w:rPr>
                <w:rFonts w:ascii="Times New Roman" w:hAnsi="Times New Roman" w:cs="Times New Roman"/>
                <w:sz w:val="24"/>
                <w:szCs w:val="24"/>
              </w:rPr>
              <w:t xml:space="preserve">Признание претендентов участниками </w:t>
            </w:r>
            <w:r>
              <w:rPr>
                <w:rFonts w:ascii="Times New Roman" w:hAnsi="Times New Roman" w:cs="Times New Roman"/>
                <w:sz w:val="24"/>
                <w:szCs w:val="24"/>
              </w:rPr>
              <w:t>продажи</w:t>
            </w:r>
            <w:r w:rsidRPr="00431177">
              <w:rPr>
                <w:rFonts w:ascii="Times New Roman" w:hAnsi="Times New Roman" w:cs="Times New Roman"/>
                <w:sz w:val="24"/>
                <w:szCs w:val="24"/>
              </w:rPr>
              <w:t xml:space="preserve"> </w:t>
            </w:r>
            <w:r>
              <w:rPr>
                <w:rFonts w:ascii="Times New Roman" w:hAnsi="Times New Roman" w:cs="Times New Roman"/>
                <w:b/>
                <w:sz w:val="24"/>
                <w:szCs w:val="24"/>
              </w:rPr>
              <w:t>02</w:t>
            </w:r>
            <w:r w:rsidRPr="00431177">
              <w:rPr>
                <w:rFonts w:ascii="Times New Roman" w:hAnsi="Times New Roman" w:cs="Times New Roman"/>
                <w:b/>
                <w:sz w:val="24"/>
                <w:szCs w:val="24"/>
              </w:rPr>
              <w:t>.0</w:t>
            </w:r>
            <w:r>
              <w:rPr>
                <w:rFonts w:ascii="Times New Roman" w:hAnsi="Times New Roman" w:cs="Times New Roman"/>
                <w:b/>
                <w:sz w:val="24"/>
                <w:szCs w:val="24"/>
              </w:rPr>
              <w:t>4</w:t>
            </w:r>
            <w:r w:rsidRPr="00431177">
              <w:rPr>
                <w:rFonts w:ascii="Times New Roman" w:hAnsi="Times New Roman" w:cs="Times New Roman"/>
                <w:b/>
                <w:sz w:val="24"/>
                <w:szCs w:val="24"/>
              </w:rPr>
              <w:t>.2019г</w:t>
            </w:r>
            <w:r>
              <w:rPr>
                <w:rFonts w:ascii="Times New Roman" w:hAnsi="Times New Roman" w:cs="Times New Roman"/>
                <w:b/>
                <w:sz w:val="24"/>
                <w:szCs w:val="24"/>
              </w:rPr>
              <w:t xml:space="preserve">. </w:t>
            </w:r>
            <w:r w:rsidRPr="0062259C">
              <w:rPr>
                <w:rFonts w:ascii="Times New Roman" w:hAnsi="Times New Roman" w:cs="Times New Roman"/>
                <w:sz w:val="24"/>
                <w:szCs w:val="24"/>
              </w:rPr>
              <w:t xml:space="preserve">Заявки принимаются со дня начала приема заявок до дня окончания приема заявок, указанных в информационном сообщении с прилагаемыми к ним документами </w:t>
            </w:r>
            <w:r w:rsidRPr="0062259C">
              <w:rPr>
                <w:rFonts w:ascii="Times New Roman" w:hAnsi="Times New Roman" w:cs="Times New Roman"/>
                <w:bCs/>
                <w:iCs/>
                <w:sz w:val="24"/>
                <w:szCs w:val="24"/>
              </w:rPr>
              <w:t>по рабочим дням с 09.30 до 1</w:t>
            </w:r>
            <w:r>
              <w:rPr>
                <w:rFonts w:ascii="Times New Roman" w:hAnsi="Times New Roman" w:cs="Times New Roman"/>
                <w:bCs/>
                <w:iCs/>
                <w:sz w:val="24"/>
                <w:szCs w:val="24"/>
              </w:rPr>
              <w:t>7</w:t>
            </w:r>
            <w:r w:rsidRPr="0062259C">
              <w:rPr>
                <w:rFonts w:ascii="Times New Roman" w:hAnsi="Times New Roman" w:cs="Times New Roman"/>
                <w:bCs/>
                <w:iCs/>
                <w:sz w:val="24"/>
                <w:szCs w:val="24"/>
              </w:rPr>
              <w:t>.</w:t>
            </w:r>
            <w:r>
              <w:rPr>
                <w:rFonts w:ascii="Times New Roman" w:hAnsi="Times New Roman" w:cs="Times New Roman"/>
                <w:bCs/>
                <w:iCs/>
                <w:sz w:val="24"/>
                <w:szCs w:val="24"/>
              </w:rPr>
              <w:t>0</w:t>
            </w:r>
            <w:r w:rsidRPr="0062259C">
              <w:rPr>
                <w:rFonts w:ascii="Times New Roman" w:hAnsi="Times New Roman" w:cs="Times New Roman"/>
                <w:bCs/>
                <w:iCs/>
                <w:sz w:val="24"/>
                <w:szCs w:val="24"/>
              </w:rPr>
              <w:t>0 (перерыв с 13.00 до 15.00) по московскому времени по адресу: г. Моздок, ул. Садовая, д. 3, отдел снабжения</w:t>
            </w:r>
            <w:r w:rsidRPr="0062259C">
              <w:rPr>
                <w:rFonts w:ascii="Times New Roman" w:hAnsi="Times New Roman" w:cs="Times New Roman"/>
                <w:bCs/>
                <w:i/>
                <w:iCs/>
                <w:sz w:val="24"/>
                <w:szCs w:val="24"/>
              </w:rPr>
              <w:t xml:space="preserve"> МТС</w:t>
            </w:r>
            <w:r w:rsidRPr="0062259C">
              <w:rPr>
                <w:rFonts w:ascii="Times New Roman" w:hAnsi="Times New Roman" w:cs="Times New Roman"/>
                <w:bCs/>
                <w:iCs/>
                <w:sz w:val="24"/>
                <w:szCs w:val="24"/>
              </w:rPr>
              <w:t xml:space="preserve"> ФКУ «СК ЦМТО Росгвардии». </w:t>
            </w:r>
          </w:p>
          <w:p w:rsidR="007B55C0" w:rsidRPr="00F34F5F"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Для участия в продаже имущества претенденты (лично или через своего представителя) представляют продавцу в установленный в информационном сообщении о проведении продажи имущества срок заявку и иные документы в соответствии с формой заявки и перечнем документов, которые содержатся в указанном информационном сообщении. Заявка и опись представленных документов представляются в 2-х экземплярах, один из которых остается у продавца, другой у заявителя.</w:t>
            </w:r>
          </w:p>
        </w:tc>
      </w:tr>
      <w:tr w:rsidR="007B55C0" w:rsidTr="009632F7">
        <w:tc>
          <w:tcPr>
            <w:tcW w:w="540" w:type="dxa"/>
          </w:tcPr>
          <w:p w:rsidR="007B55C0" w:rsidRPr="009F7DAE" w:rsidRDefault="007B55C0" w:rsidP="007B55C0">
            <w:pPr>
              <w:jc w:val="center"/>
              <w:rPr>
                <w:rFonts w:ascii="Times New Roman" w:hAnsi="Times New Roman" w:cs="Times New Roman"/>
                <w:sz w:val="24"/>
                <w:szCs w:val="24"/>
              </w:rPr>
            </w:pPr>
            <w:r>
              <w:rPr>
                <w:rFonts w:ascii="Times New Roman" w:hAnsi="Times New Roman" w:cs="Times New Roman"/>
                <w:sz w:val="24"/>
                <w:szCs w:val="24"/>
              </w:rPr>
              <w:t>9</w:t>
            </w:r>
          </w:p>
        </w:tc>
        <w:tc>
          <w:tcPr>
            <w:tcW w:w="3855" w:type="dxa"/>
          </w:tcPr>
          <w:p w:rsidR="007B55C0" w:rsidRPr="009F7DAE" w:rsidRDefault="007B55C0" w:rsidP="007B55C0">
            <w:pPr>
              <w:rPr>
                <w:rFonts w:ascii="Times New Roman" w:hAnsi="Times New Roman" w:cs="Times New Roman"/>
                <w:sz w:val="24"/>
                <w:szCs w:val="24"/>
              </w:rPr>
            </w:pPr>
            <w:r>
              <w:rPr>
                <w:rFonts w:ascii="Times New Roman" w:hAnsi="Times New Roman" w:cs="Times New Roman"/>
                <w:sz w:val="24"/>
                <w:szCs w:val="24"/>
              </w:rPr>
              <w:t>И</w:t>
            </w:r>
            <w:r w:rsidRPr="009F7DAE">
              <w:rPr>
                <w:rFonts w:ascii="Times New Roman" w:hAnsi="Times New Roman" w:cs="Times New Roman"/>
                <w:sz w:val="24"/>
                <w:szCs w:val="24"/>
              </w:rPr>
              <w:t>счерпывающий перечень представляемых участниками торгов документ</w:t>
            </w:r>
            <w:r>
              <w:rPr>
                <w:rFonts w:ascii="Times New Roman" w:hAnsi="Times New Roman" w:cs="Times New Roman"/>
                <w:sz w:val="24"/>
                <w:szCs w:val="24"/>
              </w:rPr>
              <w:t>ов и требования к их оформлению</w:t>
            </w:r>
          </w:p>
        </w:tc>
        <w:tc>
          <w:tcPr>
            <w:tcW w:w="5387" w:type="dxa"/>
          </w:tcPr>
          <w:p w:rsidR="007B55C0" w:rsidRPr="00917D1A" w:rsidRDefault="007B55C0" w:rsidP="007B55C0">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Заявка на участие в продаже (Рекомендуемая форма Приложение №</w:t>
            </w:r>
            <w:r>
              <w:rPr>
                <w:rFonts w:ascii="Times New Roman" w:eastAsia="Times New Roman" w:hAnsi="Times New Roman" w:cs="Times New Roman"/>
                <w:sz w:val="24"/>
                <w:szCs w:val="24"/>
                <w:lang w:eastAsia="ru-RU"/>
              </w:rPr>
              <w:t>2</w:t>
            </w:r>
            <w:r w:rsidRPr="00917D1A">
              <w:rPr>
                <w:rFonts w:ascii="Times New Roman" w:eastAsia="Times New Roman" w:hAnsi="Times New Roman" w:cs="Times New Roman"/>
                <w:sz w:val="24"/>
                <w:szCs w:val="24"/>
                <w:lang w:eastAsia="ru-RU"/>
              </w:rPr>
              <w:t>).</w:t>
            </w:r>
          </w:p>
          <w:p w:rsidR="007B55C0" w:rsidRPr="00917D1A" w:rsidRDefault="007B55C0" w:rsidP="007B55C0">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Одновременно с заявкой претенденты представляют следующие документы:</w:t>
            </w:r>
          </w:p>
          <w:p w:rsidR="007B55C0" w:rsidRPr="00917D1A" w:rsidRDefault="007B55C0" w:rsidP="007B55C0">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1. Юридические лица:</w:t>
            </w:r>
          </w:p>
          <w:p w:rsidR="007B55C0" w:rsidRPr="00917D1A" w:rsidRDefault="007B55C0" w:rsidP="007B55C0">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заверенные копии учредительных документов;</w:t>
            </w:r>
          </w:p>
          <w:p w:rsidR="007B55C0" w:rsidRPr="00917D1A" w:rsidRDefault="007B55C0" w:rsidP="007B55C0">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7B55C0" w:rsidRPr="00917D1A" w:rsidRDefault="007B55C0" w:rsidP="007B55C0">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7B55C0" w:rsidRPr="00917D1A" w:rsidRDefault="007B55C0" w:rsidP="007B55C0">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7B55C0" w:rsidRPr="00917D1A" w:rsidRDefault="007B55C0" w:rsidP="007B55C0">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7B55C0" w:rsidRPr="00917D1A" w:rsidRDefault="007B55C0" w:rsidP="007B55C0">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7B55C0" w:rsidRPr="000E4303" w:rsidRDefault="007B55C0" w:rsidP="007B55C0">
            <w:pPr>
              <w:ind w:firstLine="318"/>
              <w:jc w:val="both"/>
              <w:rPr>
                <w:rFonts w:ascii="Times New Roman" w:eastAsia="Times New Roman" w:hAnsi="Times New Roman" w:cs="Times New Roman"/>
                <w:sz w:val="24"/>
                <w:szCs w:val="24"/>
                <w:highlight w:val="yellow"/>
                <w:lang w:eastAsia="ru-RU"/>
              </w:rPr>
            </w:pPr>
            <w:r w:rsidRPr="00917D1A">
              <w:rPr>
                <w:rFonts w:ascii="Times New Roman" w:eastAsia="Times New Roman" w:hAnsi="Times New Roman" w:cs="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7B55C0" w:rsidTr="009632F7">
        <w:tc>
          <w:tcPr>
            <w:tcW w:w="540" w:type="dxa"/>
          </w:tcPr>
          <w:p w:rsidR="007B55C0" w:rsidRDefault="007B55C0" w:rsidP="007B55C0">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5" w:type="dxa"/>
          </w:tcPr>
          <w:p w:rsidR="007B55C0" w:rsidRDefault="007B55C0" w:rsidP="00394C8E">
            <w:pPr>
              <w:rPr>
                <w:rFonts w:ascii="Times New Roman" w:hAnsi="Times New Roman" w:cs="Times New Roman"/>
                <w:sz w:val="24"/>
                <w:szCs w:val="24"/>
              </w:rPr>
            </w:pPr>
            <w:r>
              <w:rPr>
                <w:rFonts w:ascii="Times New Roman" w:hAnsi="Times New Roman" w:cs="Times New Roman"/>
                <w:sz w:val="24"/>
                <w:szCs w:val="24"/>
              </w:rPr>
              <w:t xml:space="preserve">Основания для отказа претенденту участвовать в </w:t>
            </w:r>
            <w:r w:rsidR="00394C8E">
              <w:rPr>
                <w:rFonts w:ascii="Times New Roman" w:hAnsi="Times New Roman" w:cs="Times New Roman"/>
                <w:sz w:val="24"/>
                <w:szCs w:val="24"/>
              </w:rPr>
              <w:t>продаже</w:t>
            </w:r>
          </w:p>
        </w:tc>
        <w:tc>
          <w:tcPr>
            <w:tcW w:w="5387" w:type="dxa"/>
          </w:tcPr>
          <w:p w:rsidR="007B55C0" w:rsidRPr="000E4303" w:rsidRDefault="007B55C0" w:rsidP="007B55C0">
            <w:pPr>
              <w:pStyle w:val="a3"/>
              <w:ind w:left="34" w:firstLine="318"/>
              <w:jc w:val="both"/>
              <w:rPr>
                <w:rFonts w:ascii="Times New Roman" w:hAnsi="Times New Roman" w:cs="Times New Roman"/>
                <w:sz w:val="24"/>
                <w:szCs w:val="24"/>
                <w:highlight w:val="yellow"/>
              </w:rPr>
            </w:pPr>
            <w:r>
              <w:rPr>
                <w:rFonts w:ascii="Times New Roman" w:hAnsi="Times New Roman" w:cs="Times New Roman"/>
                <w:sz w:val="24"/>
                <w:szCs w:val="24"/>
              </w:rPr>
              <w:t>В соответствии с пунктом 7 статьи 23 Федерального закона от 21.12.2001г. № 178-ФЗ «О приватизации государственного и муниципального имущества».</w:t>
            </w:r>
          </w:p>
        </w:tc>
      </w:tr>
      <w:tr w:rsidR="007B55C0" w:rsidTr="009632F7">
        <w:tc>
          <w:tcPr>
            <w:tcW w:w="540" w:type="dxa"/>
          </w:tcPr>
          <w:p w:rsidR="007B55C0" w:rsidRPr="009F7DAE" w:rsidRDefault="007B55C0" w:rsidP="007B55C0">
            <w:pPr>
              <w:jc w:val="center"/>
              <w:rPr>
                <w:rFonts w:ascii="Times New Roman" w:hAnsi="Times New Roman" w:cs="Times New Roman"/>
                <w:sz w:val="24"/>
                <w:szCs w:val="24"/>
              </w:rPr>
            </w:pPr>
            <w:r>
              <w:rPr>
                <w:rFonts w:ascii="Times New Roman" w:hAnsi="Times New Roman" w:cs="Times New Roman"/>
                <w:sz w:val="24"/>
                <w:szCs w:val="24"/>
              </w:rPr>
              <w:t>11</w:t>
            </w:r>
          </w:p>
        </w:tc>
        <w:tc>
          <w:tcPr>
            <w:tcW w:w="3855" w:type="dxa"/>
          </w:tcPr>
          <w:p w:rsidR="007B55C0" w:rsidRPr="009F7DAE" w:rsidRDefault="007B55C0" w:rsidP="007B55C0">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рок заключения договора</w:t>
            </w:r>
            <w:r>
              <w:rPr>
                <w:rFonts w:ascii="Times New Roman" w:hAnsi="Times New Roman" w:cs="Times New Roman"/>
                <w:sz w:val="24"/>
                <w:szCs w:val="24"/>
              </w:rPr>
              <w:t xml:space="preserve"> купли-продажи имущества</w:t>
            </w:r>
          </w:p>
        </w:tc>
        <w:tc>
          <w:tcPr>
            <w:tcW w:w="5387" w:type="dxa"/>
          </w:tcPr>
          <w:p w:rsidR="007B55C0" w:rsidRPr="009F7DAE"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В течении 5 рабочих дней с даты подведения итогов продажи.</w:t>
            </w:r>
          </w:p>
        </w:tc>
      </w:tr>
      <w:tr w:rsidR="007B55C0" w:rsidTr="009632F7">
        <w:tc>
          <w:tcPr>
            <w:tcW w:w="540" w:type="dxa"/>
          </w:tcPr>
          <w:p w:rsidR="007B55C0" w:rsidRPr="009F7DAE" w:rsidRDefault="007B55C0" w:rsidP="007B55C0">
            <w:pPr>
              <w:jc w:val="center"/>
              <w:rPr>
                <w:rFonts w:ascii="Times New Roman" w:hAnsi="Times New Roman" w:cs="Times New Roman"/>
                <w:sz w:val="24"/>
                <w:szCs w:val="24"/>
              </w:rPr>
            </w:pPr>
            <w:r>
              <w:rPr>
                <w:rFonts w:ascii="Times New Roman" w:hAnsi="Times New Roman" w:cs="Times New Roman"/>
                <w:sz w:val="24"/>
                <w:szCs w:val="24"/>
              </w:rPr>
              <w:t>12</w:t>
            </w:r>
          </w:p>
        </w:tc>
        <w:tc>
          <w:tcPr>
            <w:tcW w:w="3855" w:type="dxa"/>
          </w:tcPr>
          <w:p w:rsidR="007B55C0" w:rsidRPr="009F7DAE" w:rsidRDefault="007B55C0" w:rsidP="007B55C0">
            <w:pPr>
              <w:rPr>
                <w:rFonts w:ascii="Times New Roman" w:hAnsi="Times New Roman" w:cs="Times New Roman"/>
                <w:sz w:val="24"/>
                <w:szCs w:val="24"/>
              </w:rPr>
            </w:pPr>
            <w:r>
              <w:rPr>
                <w:rFonts w:ascii="Times New Roman" w:hAnsi="Times New Roman" w:cs="Times New Roman"/>
                <w:sz w:val="24"/>
                <w:szCs w:val="24"/>
              </w:rPr>
              <w:t>П</w:t>
            </w:r>
            <w:r w:rsidRPr="009F7DAE">
              <w:rPr>
                <w:rFonts w:ascii="Times New Roman" w:hAnsi="Times New Roman" w:cs="Times New Roman"/>
                <w:sz w:val="24"/>
                <w:szCs w:val="24"/>
              </w:rPr>
              <w:t>орядок ознакомления покупателей с иной информацией, условиями договора</w:t>
            </w:r>
            <w:r>
              <w:rPr>
                <w:rFonts w:ascii="Times New Roman" w:hAnsi="Times New Roman" w:cs="Times New Roman"/>
                <w:sz w:val="24"/>
                <w:szCs w:val="24"/>
              </w:rPr>
              <w:t xml:space="preserve"> купли-продажи имущества</w:t>
            </w:r>
          </w:p>
        </w:tc>
        <w:tc>
          <w:tcPr>
            <w:tcW w:w="5387" w:type="dxa"/>
          </w:tcPr>
          <w:p w:rsidR="007B55C0"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имущества указан в Приложении №3.</w:t>
            </w:r>
          </w:p>
          <w:p w:rsidR="007B55C0" w:rsidRPr="00620A51"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Претенденты вправе написать запрос по интересующей дополнительной информации по электронному адресу: </w:t>
            </w:r>
            <w:proofErr w:type="spellStart"/>
            <w:r>
              <w:rPr>
                <w:rFonts w:ascii="Times New Roman" w:hAnsi="Times New Roman" w:cs="Times New Roman"/>
                <w:sz w:val="24"/>
                <w:szCs w:val="24"/>
                <w:lang w:val="en-US"/>
              </w:rPr>
              <w:t>skcmto</w:t>
            </w:r>
            <w:proofErr w:type="spellEnd"/>
            <w:r w:rsidRPr="000E4303">
              <w:rPr>
                <w:rFonts w:ascii="Times New Roman" w:hAnsi="Times New Roman" w:cs="Times New Roman"/>
                <w:sz w:val="24"/>
                <w:szCs w:val="24"/>
              </w:rPr>
              <w:t>.</w:t>
            </w:r>
            <w:proofErr w:type="spellStart"/>
            <w:r>
              <w:rPr>
                <w:rFonts w:ascii="Times New Roman" w:hAnsi="Times New Roman" w:cs="Times New Roman"/>
                <w:sz w:val="24"/>
                <w:szCs w:val="24"/>
                <w:lang w:val="en-US"/>
              </w:rPr>
              <w:t>mts</w:t>
            </w:r>
            <w:proofErr w:type="spellEnd"/>
            <w:r w:rsidRPr="00620A51">
              <w:rPr>
                <w:rFonts w:ascii="Times New Roman" w:hAnsi="Times New Roman" w:cs="Times New Roman"/>
                <w:sz w:val="24"/>
                <w:szCs w:val="24"/>
              </w:rPr>
              <w:t>@</w:t>
            </w:r>
            <w:proofErr w:type="spellStart"/>
            <w:r>
              <w:rPr>
                <w:rFonts w:ascii="Times New Roman" w:hAnsi="Times New Roman" w:cs="Times New Roman"/>
                <w:sz w:val="24"/>
                <w:szCs w:val="24"/>
                <w:lang w:val="en-US"/>
              </w:rPr>
              <w:t>yandex</w:t>
            </w:r>
            <w:proofErr w:type="spellEnd"/>
            <w:r w:rsidRPr="00620A51">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p>
        </w:tc>
      </w:tr>
      <w:tr w:rsidR="007B55C0" w:rsidTr="009632F7">
        <w:tc>
          <w:tcPr>
            <w:tcW w:w="540" w:type="dxa"/>
          </w:tcPr>
          <w:p w:rsidR="007B55C0" w:rsidRPr="009F7DAE" w:rsidRDefault="007B55C0" w:rsidP="007B55C0">
            <w:pPr>
              <w:jc w:val="center"/>
              <w:rPr>
                <w:rFonts w:ascii="Times New Roman" w:hAnsi="Times New Roman" w:cs="Times New Roman"/>
                <w:sz w:val="24"/>
                <w:szCs w:val="24"/>
              </w:rPr>
            </w:pPr>
            <w:r>
              <w:rPr>
                <w:rFonts w:ascii="Times New Roman" w:hAnsi="Times New Roman" w:cs="Times New Roman"/>
                <w:sz w:val="24"/>
                <w:szCs w:val="24"/>
              </w:rPr>
              <w:t>13</w:t>
            </w:r>
          </w:p>
        </w:tc>
        <w:tc>
          <w:tcPr>
            <w:tcW w:w="3855" w:type="dxa"/>
          </w:tcPr>
          <w:p w:rsidR="007B55C0" w:rsidRPr="009F7DAE" w:rsidRDefault="007B55C0" w:rsidP="007B55C0">
            <w:pPr>
              <w:rPr>
                <w:rFonts w:ascii="Times New Roman" w:hAnsi="Times New Roman" w:cs="Times New Roman"/>
                <w:sz w:val="24"/>
                <w:szCs w:val="24"/>
              </w:rPr>
            </w:pPr>
            <w:r>
              <w:rPr>
                <w:rFonts w:ascii="Times New Roman" w:hAnsi="Times New Roman" w:cs="Times New Roman"/>
                <w:sz w:val="24"/>
                <w:szCs w:val="24"/>
              </w:rPr>
              <w:t>О</w:t>
            </w:r>
            <w:r w:rsidRPr="009F7DAE">
              <w:rPr>
                <w:rFonts w:ascii="Times New Roman" w:hAnsi="Times New Roman" w:cs="Times New Roman"/>
                <w:sz w:val="24"/>
                <w:szCs w:val="24"/>
              </w:rPr>
              <w:t xml:space="preserve">граничения участия отдельных категорий физических лиц и юридических лиц </w:t>
            </w:r>
            <w:r>
              <w:rPr>
                <w:rFonts w:ascii="Times New Roman" w:hAnsi="Times New Roman" w:cs="Times New Roman"/>
                <w:sz w:val="24"/>
                <w:szCs w:val="24"/>
              </w:rPr>
              <w:t>в приватизации имущества</w:t>
            </w:r>
          </w:p>
        </w:tc>
        <w:tc>
          <w:tcPr>
            <w:tcW w:w="5387" w:type="dxa"/>
          </w:tcPr>
          <w:p w:rsidR="007B55C0"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p w:rsidR="007B55C0" w:rsidRPr="009F7DAE" w:rsidRDefault="007B55C0" w:rsidP="007B55C0">
            <w:pPr>
              <w:ind w:firstLine="318"/>
              <w:jc w:val="both"/>
              <w:rPr>
                <w:rFonts w:ascii="Times New Roman" w:hAnsi="Times New Roman" w:cs="Times New Roman"/>
                <w:sz w:val="24"/>
                <w:szCs w:val="24"/>
              </w:rPr>
            </w:pPr>
            <w:r w:rsidRPr="003F3832">
              <w:rPr>
                <w:rFonts w:ascii="Times New Roman" w:hAnsi="Times New Roman" w:cs="Times New Roman"/>
                <w:sz w:val="24"/>
                <w:szCs w:val="24"/>
                <w:lang w:bidi="ru-RU"/>
              </w:rPr>
              <w:t>Наличие у претендента действующей лицензии на осуществление заготовки, переработки и реализации лома черных и/или цветных металлов, полученной в соответствии с приложениями постановления Правительства российской Федерации от 12 декабря 2012 г. № 1287 «О лицензировании деятельности по заготовке, хранению, переработке и реализации лома черных металлов и цветных металлов».</w:t>
            </w:r>
          </w:p>
        </w:tc>
      </w:tr>
      <w:tr w:rsidR="007B55C0" w:rsidTr="009632F7">
        <w:tc>
          <w:tcPr>
            <w:tcW w:w="540" w:type="dxa"/>
          </w:tcPr>
          <w:p w:rsidR="007B55C0" w:rsidRPr="009F7DAE" w:rsidRDefault="007B55C0" w:rsidP="007B55C0">
            <w:pPr>
              <w:jc w:val="center"/>
              <w:rPr>
                <w:rFonts w:ascii="Times New Roman" w:hAnsi="Times New Roman" w:cs="Times New Roman"/>
                <w:sz w:val="24"/>
                <w:szCs w:val="24"/>
              </w:rPr>
            </w:pPr>
            <w:r>
              <w:rPr>
                <w:rFonts w:ascii="Times New Roman" w:hAnsi="Times New Roman" w:cs="Times New Roman"/>
                <w:sz w:val="24"/>
                <w:szCs w:val="24"/>
              </w:rPr>
              <w:lastRenderedPageBreak/>
              <w:t>14</w:t>
            </w:r>
          </w:p>
        </w:tc>
        <w:tc>
          <w:tcPr>
            <w:tcW w:w="3855" w:type="dxa"/>
          </w:tcPr>
          <w:p w:rsidR="007B55C0" w:rsidRPr="009F7DAE" w:rsidRDefault="007B55C0" w:rsidP="00394C8E">
            <w:pPr>
              <w:rPr>
                <w:rFonts w:ascii="Times New Roman" w:hAnsi="Times New Roman" w:cs="Times New Roman"/>
                <w:sz w:val="24"/>
                <w:szCs w:val="24"/>
              </w:rPr>
            </w:pPr>
            <w:r>
              <w:rPr>
                <w:rFonts w:ascii="Times New Roman" w:hAnsi="Times New Roman" w:cs="Times New Roman"/>
                <w:sz w:val="24"/>
                <w:szCs w:val="24"/>
              </w:rPr>
              <w:t xml:space="preserve">Порядок определения победителей при проведении </w:t>
            </w:r>
            <w:r w:rsidR="00394C8E">
              <w:rPr>
                <w:rFonts w:ascii="Times New Roman" w:hAnsi="Times New Roman" w:cs="Times New Roman"/>
                <w:sz w:val="24"/>
                <w:szCs w:val="24"/>
              </w:rPr>
              <w:t>продажи</w:t>
            </w:r>
          </w:p>
        </w:tc>
        <w:tc>
          <w:tcPr>
            <w:tcW w:w="5387" w:type="dxa"/>
          </w:tcPr>
          <w:p w:rsidR="007B55C0" w:rsidRPr="009F7DAE"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 xml:space="preserve">Победитель продажи признаётся участник, в порядке, определенном пунктом 17 Постановления Правительства РФ </w:t>
            </w:r>
            <w:r w:rsidRPr="0040760E">
              <w:rPr>
                <w:rFonts w:ascii="Times New Roman" w:hAnsi="Times New Roman" w:cs="Times New Roman"/>
                <w:sz w:val="24"/>
                <w:szCs w:val="24"/>
              </w:rPr>
              <w:t>от 22.07.2002г. № 549</w:t>
            </w:r>
            <w:r>
              <w:rPr>
                <w:rFonts w:ascii="Times New Roman" w:hAnsi="Times New Roman" w:cs="Times New Roman"/>
                <w:sz w:val="24"/>
                <w:szCs w:val="24"/>
              </w:rPr>
              <w:t>.</w:t>
            </w:r>
          </w:p>
        </w:tc>
      </w:tr>
      <w:tr w:rsidR="007B55C0" w:rsidTr="007B55C0">
        <w:tc>
          <w:tcPr>
            <w:tcW w:w="540" w:type="dxa"/>
          </w:tcPr>
          <w:p w:rsidR="007B55C0" w:rsidRPr="009F7DAE" w:rsidRDefault="007B55C0" w:rsidP="007B55C0">
            <w:pPr>
              <w:jc w:val="center"/>
              <w:rPr>
                <w:rFonts w:ascii="Times New Roman" w:hAnsi="Times New Roman" w:cs="Times New Roman"/>
                <w:sz w:val="24"/>
                <w:szCs w:val="24"/>
              </w:rPr>
            </w:pPr>
            <w:r>
              <w:rPr>
                <w:rFonts w:ascii="Times New Roman" w:hAnsi="Times New Roman" w:cs="Times New Roman"/>
                <w:sz w:val="24"/>
                <w:szCs w:val="24"/>
              </w:rPr>
              <w:t>15</w:t>
            </w:r>
          </w:p>
        </w:tc>
        <w:tc>
          <w:tcPr>
            <w:tcW w:w="3855" w:type="dxa"/>
          </w:tcPr>
          <w:p w:rsidR="007B55C0" w:rsidRPr="009F7DAE" w:rsidRDefault="007B55C0" w:rsidP="00394C8E">
            <w:pPr>
              <w:rPr>
                <w:rFonts w:ascii="Times New Roman" w:hAnsi="Times New Roman" w:cs="Times New Roman"/>
                <w:sz w:val="24"/>
                <w:szCs w:val="24"/>
              </w:rPr>
            </w:pPr>
            <w:r>
              <w:rPr>
                <w:rFonts w:ascii="Times New Roman" w:hAnsi="Times New Roman" w:cs="Times New Roman"/>
                <w:sz w:val="24"/>
                <w:szCs w:val="24"/>
              </w:rPr>
              <w:t>М</w:t>
            </w:r>
            <w:r w:rsidRPr="009F7DAE">
              <w:rPr>
                <w:rFonts w:ascii="Times New Roman" w:hAnsi="Times New Roman" w:cs="Times New Roman"/>
                <w:sz w:val="24"/>
                <w:szCs w:val="24"/>
              </w:rPr>
              <w:t xml:space="preserve">есто и срок </w:t>
            </w:r>
            <w:r>
              <w:rPr>
                <w:rFonts w:ascii="Times New Roman" w:hAnsi="Times New Roman" w:cs="Times New Roman"/>
                <w:sz w:val="24"/>
                <w:szCs w:val="24"/>
              </w:rPr>
              <w:t xml:space="preserve">проведения </w:t>
            </w:r>
            <w:r w:rsidR="00394C8E">
              <w:rPr>
                <w:rFonts w:ascii="Times New Roman" w:hAnsi="Times New Roman" w:cs="Times New Roman"/>
                <w:sz w:val="24"/>
                <w:szCs w:val="24"/>
              </w:rPr>
              <w:t>продажи</w:t>
            </w:r>
            <w:r>
              <w:rPr>
                <w:rFonts w:ascii="Times New Roman" w:hAnsi="Times New Roman" w:cs="Times New Roman"/>
                <w:sz w:val="24"/>
                <w:szCs w:val="24"/>
              </w:rPr>
              <w:t xml:space="preserve"> по продаже</w:t>
            </w:r>
            <w:r w:rsidRPr="009F7DAE">
              <w:rPr>
                <w:rFonts w:ascii="Times New Roman" w:hAnsi="Times New Roman" w:cs="Times New Roman"/>
                <w:sz w:val="24"/>
                <w:szCs w:val="24"/>
              </w:rPr>
              <w:t xml:space="preserve"> государственно</w:t>
            </w:r>
            <w:r>
              <w:rPr>
                <w:rFonts w:ascii="Times New Roman" w:hAnsi="Times New Roman" w:cs="Times New Roman"/>
                <w:sz w:val="24"/>
                <w:szCs w:val="24"/>
              </w:rPr>
              <w:t>го имущества. П</w:t>
            </w:r>
            <w:r w:rsidRPr="009F7DAE">
              <w:rPr>
                <w:rFonts w:ascii="Times New Roman" w:hAnsi="Times New Roman" w:cs="Times New Roman"/>
                <w:sz w:val="24"/>
                <w:szCs w:val="24"/>
              </w:rPr>
              <w:t>одведени</w:t>
            </w:r>
            <w:r>
              <w:rPr>
                <w:rFonts w:ascii="Times New Roman" w:hAnsi="Times New Roman" w:cs="Times New Roman"/>
                <w:sz w:val="24"/>
                <w:szCs w:val="24"/>
              </w:rPr>
              <w:t>е</w:t>
            </w:r>
            <w:r w:rsidRPr="009F7DAE">
              <w:rPr>
                <w:rFonts w:ascii="Times New Roman" w:hAnsi="Times New Roman" w:cs="Times New Roman"/>
                <w:sz w:val="24"/>
                <w:szCs w:val="24"/>
              </w:rPr>
              <w:t xml:space="preserve"> итогов</w:t>
            </w:r>
            <w:r>
              <w:rPr>
                <w:rFonts w:ascii="Times New Roman" w:hAnsi="Times New Roman" w:cs="Times New Roman"/>
                <w:sz w:val="24"/>
                <w:szCs w:val="24"/>
              </w:rPr>
              <w:t xml:space="preserve"> </w:t>
            </w:r>
            <w:r w:rsidR="00394C8E">
              <w:rPr>
                <w:rFonts w:ascii="Times New Roman" w:hAnsi="Times New Roman" w:cs="Times New Roman"/>
                <w:sz w:val="24"/>
                <w:szCs w:val="24"/>
              </w:rPr>
              <w:t>продажи</w:t>
            </w:r>
            <w:r>
              <w:rPr>
                <w:rFonts w:ascii="Times New Roman" w:hAnsi="Times New Roman" w:cs="Times New Roman"/>
                <w:sz w:val="24"/>
                <w:szCs w:val="24"/>
              </w:rPr>
              <w:t>.</w:t>
            </w:r>
          </w:p>
        </w:tc>
        <w:tc>
          <w:tcPr>
            <w:tcW w:w="5387" w:type="dxa"/>
          </w:tcPr>
          <w:p w:rsidR="007B55C0" w:rsidRDefault="007B55C0" w:rsidP="007B55C0">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проведения торгов: </w:t>
            </w:r>
            <w:r w:rsidRPr="000E4303">
              <w:rPr>
                <w:rFonts w:ascii="Times New Roman" w:hAnsi="Times New Roman" w:cs="Times New Roman"/>
                <w:sz w:val="24"/>
                <w:szCs w:val="24"/>
              </w:rPr>
              <w:t>363750, РСО-Алания, г. Моздок, ул. Садовая, 3</w:t>
            </w:r>
            <w:r w:rsidRPr="009D385F">
              <w:rPr>
                <w:rFonts w:ascii="Times New Roman" w:hAnsi="Times New Roman" w:cs="Times New Roman"/>
                <w:sz w:val="24"/>
                <w:szCs w:val="24"/>
              </w:rPr>
              <w:t xml:space="preserve"> </w:t>
            </w:r>
            <w:r>
              <w:rPr>
                <w:rFonts w:ascii="Times New Roman" w:hAnsi="Times New Roman" w:cs="Times New Roman"/>
                <w:sz w:val="24"/>
                <w:szCs w:val="24"/>
              </w:rPr>
              <w:t>актовый зал.</w:t>
            </w:r>
          </w:p>
          <w:p w:rsidR="007B55C0" w:rsidRPr="006530C4" w:rsidRDefault="007B55C0" w:rsidP="007B55C0">
            <w:pPr>
              <w:ind w:firstLine="318"/>
              <w:jc w:val="both"/>
              <w:rPr>
                <w:rFonts w:ascii="Times New Roman" w:hAnsi="Times New Roman" w:cs="Times New Roman"/>
                <w:sz w:val="24"/>
                <w:szCs w:val="24"/>
              </w:rPr>
            </w:pPr>
            <w:r w:rsidRPr="00F34F5F">
              <w:rPr>
                <w:rFonts w:ascii="Times New Roman" w:hAnsi="Times New Roman" w:cs="Times New Roman"/>
                <w:sz w:val="24"/>
                <w:szCs w:val="24"/>
              </w:rPr>
              <w:t xml:space="preserve">Начало </w:t>
            </w:r>
            <w:r w:rsidRPr="006530C4">
              <w:rPr>
                <w:rFonts w:ascii="Times New Roman" w:hAnsi="Times New Roman" w:cs="Times New Roman"/>
                <w:sz w:val="24"/>
                <w:szCs w:val="24"/>
              </w:rPr>
              <w:t xml:space="preserve">проведения </w:t>
            </w:r>
            <w:r w:rsidR="00394C8E">
              <w:rPr>
                <w:rFonts w:ascii="Times New Roman" w:hAnsi="Times New Roman" w:cs="Times New Roman"/>
                <w:sz w:val="24"/>
                <w:szCs w:val="24"/>
              </w:rPr>
              <w:t>продажи</w:t>
            </w:r>
            <w:r w:rsidRPr="006530C4">
              <w:rPr>
                <w:rFonts w:ascii="Times New Roman" w:hAnsi="Times New Roman" w:cs="Times New Roman"/>
                <w:sz w:val="24"/>
                <w:szCs w:val="24"/>
              </w:rPr>
              <w:t xml:space="preserve">: </w:t>
            </w:r>
          </w:p>
          <w:p w:rsidR="007B55C0" w:rsidRDefault="00E439AF" w:rsidP="007B55C0">
            <w:pPr>
              <w:ind w:right="-1" w:firstLine="318"/>
              <w:jc w:val="both"/>
              <w:rPr>
                <w:rFonts w:ascii="Times New Roman" w:hAnsi="Times New Roman" w:cs="Times New Roman"/>
                <w:b/>
                <w:sz w:val="24"/>
                <w:szCs w:val="24"/>
              </w:rPr>
            </w:pPr>
            <w:r>
              <w:rPr>
                <w:rFonts w:ascii="Times New Roman" w:hAnsi="Times New Roman" w:cs="Times New Roman"/>
                <w:b/>
                <w:sz w:val="24"/>
                <w:szCs w:val="24"/>
              </w:rPr>
              <w:t>по л</w:t>
            </w:r>
            <w:r w:rsidR="007B55C0" w:rsidRPr="006530C4">
              <w:rPr>
                <w:rFonts w:ascii="Times New Roman" w:hAnsi="Times New Roman" w:cs="Times New Roman"/>
                <w:b/>
                <w:sz w:val="24"/>
                <w:szCs w:val="24"/>
              </w:rPr>
              <w:t>от</w:t>
            </w:r>
            <w:r>
              <w:rPr>
                <w:rFonts w:ascii="Times New Roman" w:hAnsi="Times New Roman" w:cs="Times New Roman"/>
                <w:b/>
                <w:sz w:val="24"/>
                <w:szCs w:val="24"/>
              </w:rPr>
              <w:t>у</w:t>
            </w:r>
            <w:r w:rsidR="007B55C0" w:rsidRPr="006530C4">
              <w:rPr>
                <w:rFonts w:ascii="Times New Roman" w:hAnsi="Times New Roman" w:cs="Times New Roman"/>
                <w:b/>
                <w:sz w:val="24"/>
                <w:szCs w:val="24"/>
              </w:rPr>
              <w:t xml:space="preserve"> №</w:t>
            </w:r>
            <w:r w:rsidR="00C232C9">
              <w:rPr>
                <w:rFonts w:ascii="Times New Roman" w:hAnsi="Times New Roman" w:cs="Times New Roman"/>
                <w:b/>
                <w:sz w:val="24"/>
                <w:szCs w:val="24"/>
              </w:rPr>
              <w:t>2</w:t>
            </w:r>
            <w:r w:rsidR="007B55C0" w:rsidRPr="006530C4">
              <w:rPr>
                <w:rFonts w:ascii="Times New Roman" w:hAnsi="Times New Roman" w:cs="Times New Roman"/>
                <w:sz w:val="24"/>
                <w:szCs w:val="24"/>
              </w:rPr>
              <w:t xml:space="preserve"> – </w:t>
            </w:r>
            <w:r w:rsidR="007B55C0" w:rsidRPr="006530C4">
              <w:rPr>
                <w:rFonts w:ascii="Times New Roman" w:hAnsi="Times New Roman" w:cs="Times New Roman"/>
                <w:b/>
                <w:sz w:val="24"/>
                <w:szCs w:val="24"/>
              </w:rPr>
              <w:t>1</w:t>
            </w:r>
            <w:r w:rsidR="007B55C0">
              <w:rPr>
                <w:rFonts w:ascii="Times New Roman" w:hAnsi="Times New Roman" w:cs="Times New Roman"/>
                <w:b/>
                <w:sz w:val="24"/>
                <w:szCs w:val="24"/>
              </w:rPr>
              <w:t>1</w:t>
            </w:r>
            <w:r w:rsidR="007B55C0" w:rsidRPr="006530C4">
              <w:rPr>
                <w:rFonts w:ascii="Times New Roman" w:hAnsi="Times New Roman" w:cs="Times New Roman"/>
                <w:b/>
                <w:sz w:val="24"/>
                <w:szCs w:val="24"/>
              </w:rPr>
              <w:t xml:space="preserve">ч 00мин </w:t>
            </w:r>
            <w:r w:rsidR="007B55C0">
              <w:rPr>
                <w:rFonts w:ascii="Times New Roman" w:hAnsi="Times New Roman" w:cs="Times New Roman"/>
                <w:b/>
                <w:sz w:val="24"/>
                <w:szCs w:val="24"/>
              </w:rPr>
              <w:t>04</w:t>
            </w:r>
            <w:r w:rsidR="007B55C0" w:rsidRPr="006530C4">
              <w:rPr>
                <w:rFonts w:ascii="Times New Roman" w:hAnsi="Times New Roman" w:cs="Times New Roman"/>
                <w:b/>
                <w:sz w:val="24"/>
                <w:szCs w:val="24"/>
              </w:rPr>
              <w:t>.0</w:t>
            </w:r>
            <w:r w:rsidR="007B55C0">
              <w:rPr>
                <w:rFonts w:ascii="Times New Roman" w:hAnsi="Times New Roman" w:cs="Times New Roman"/>
                <w:b/>
                <w:sz w:val="24"/>
                <w:szCs w:val="24"/>
              </w:rPr>
              <w:t>4</w:t>
            </w:r>
            <w:r w:rsidR="007B55C0" w:rsidRPr="006530C4">
              <w:rPr>
                <w:rFonts w:ascii="Times New Roman" w:hAnsi="Times New Roman" w:cs="Times New Roman"/>
                <w:b/>
                <w:sz w:val="24"/>
                <w:szCs w:val="24"/>
              </w:rPr>
              <w:t>.2019г. (время московское)</w:t>
            </w:r>
            <w:r w:rsidR="007B55C0">
              <w:rPr>
                <w:rFonts w:ascii="Times New Roman" w:hAnsi="Times New Roman" w:cs="Times New Roman"/>
                <w:b/>
                <w:sz w:val="24"/>
                <w:szCs w:val="24"/>
              </w:rPr>
              <w:t>.</w:t>
            </w:r>
          </w:p>
          <w:p w:rsidR="007B55C0" w:rsidRPr="009F7DAE" w:rsidRDefault="007B55C0" w:rsidP="00394C8E">
            <w:pPr>
              <w:ind w:firstLine="318"/>
              <w:jc w:val="both"/>
              <w:rPr>
                <w:rFonts w:ascii="Times New Roman" w:hAnsi="Times New Roman" w:cs="Times New Roman"/>
                <w:sz w:val="24"/>
                <w:szCs w:val="24"/>
              </w:rPr>
            </w:pPr>
            <w:r>
              <w:rPr>
                <w:rFonts w:ascii="Times New Roman" w:hAnsi="Times New Roman" w:cs="Times New Roman"/>
                <w:sz w:val="24"/>
                <w:szCs w:val="24"/>
              </w:rPr>
              <w:t>Подведение итогов продажи имущества и составление протокола об итогах: в день проведения торгов.</w:t>
            </w:r>
          </w:p>
        </w:tc>
      </w:tr>
      <w:tr w:rsidR="007B55C0" w:rsidTr="009632F7">
        <w:tc>
          <w:tcPr>
            <w:tcW w:w="540" w:type="dxa"/>
          </w:tcPr>
          <w:p w:rsidR="007B55C0" w:rsidRPr="009F7DAE" w:rsidRDefault="007B55C0" w:rsidP="007B55C0">
            <w:pPr>
              <w:jc w:val="center"/>
              <w:rPr>
                <w:rFonts w:ascii="Times New Roman" w:hAnsi="Times New Roman" w:cs="Times New Roman"/>
                <w:sz w:val="24"/>
                <w:szCs w:val="24"/>
              </w:rPr>
            </w:pPr>
            <w:r>
              <w:rPr>
                <w:rFonts w:ascii="Times New Roman" w:hAnsi="Times New Roman" w:cs="Times New Roman"/>
                <w:sz w:val="24"/>
                <w:szCs w:val="24"/>
              </w:rPr>
              <w:t>16</w:t>
            </w:r>
          </w:p>
        </w:tc>
        <w:tc>
          <w:tcPr>
            <w:tcW w:w="3855" w:type="dxa"/>
          </w:tcPr>
          <w:p w:rsidR="007B55C0" w:rsidRPr="009F7DAE" w:rsidRDefault="007B55C0" w:rsidP="007B55C0">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ведения обо всех предыдущих торгах по продаже имущества, объявленных в течение года, предшествующего его продаже, и об итогах тор</w:t>
            </w:r>
            <w:r>
              <w:rPr>
                <w:rFonts w:ascii="Times New Roman" w:hAnsi="Times New Roman" w:cs="Times New Roman"/>
                <w:sz w:val="24"/>
                <w:szCs w:val="24"/>
              </w:rPr>
              <w:t>гов по продаже имущества</w:t>
            </w:r>
          </w:p>
        </w:tc>
        <w:tc>
          <w:tcPr>
            <w:tcW w:w="5387" w:type="dxa"/>
          </w:tcPr>
          <w:p w:rsidR="007B55C0" w:rsidRPr="009F7DAE" w:rsidRDefault="007B55C0" w:rsidP="007B55C0">
            <w:pPr>
              <w:ind w:firstLine="318"/>
              <w:jc w:val="both"/>
              <w:rPr>
                <w:rFonts w:ascii="Times New Roman" w:hAnsi="Times New Roman" w:cs="Times New Roman"/>
                <w:sz w:val="24"/>
                <w:szCs w:val="24"/>
              </w:rPr>
            </w:pPr>
            <w:r w:rsidRPr="0040760E">
              <w:rPr>
                <w:rFonts w:ascii="Times New Roman" w:hAnsi="Times New Roman" w:cs="Times New Roman"/>
                <w:sz w:val="24"/>
                <w:szCs w:val="24"/>
              </w:rPr>
              <w:t xml:space="preserve">Указанное в Приложении №1 имущество выставлялось на продажу путём проведения аукциона. </w:t>
            </w:r>
            <w:r w:rsidRPr="00CF2CB4">
              <w:rPr>
                <w:rFonts w:ascii="Times New Roman" w:hAnsi="Times New Roman" w:cs="Times New Roman"/>
                <w:sz w:val="24"/>
                <w:szCs w:val="24"/>
              </w:rPr>
              <w:t>Аукцион (</w:t>
            </w:r>
            <w:proofErr w:type="spellStart"/>
            <w:r w:rsidRPr="00CF2CB4">
              <w:rPr>
                <w:rFonts w:ascii="Times New Roman" w:hAnsi="Times New Roman" w:cs="Times New Roman"/>
                <w:sz w:val="24"/>
                <w:szCs w:val="24"/>
              </w:rPr>
              <w:t>Изв</w:t>
            </w:r>
            <w:proofErr w:type="spellEnd"/>
            <w:r w:rsidRPr="00CF2CB4">
              <w:rPr>
                <w:rFonts w:ascii="Times New Roman" w:hAnsi="Times New Roman" w:cs="Times New Roman"/>
                <w:sz w:val="24"/>
                <w:szCs w:val="24"/>
              </w:rPr>
              <w:t xml:space="preserve">. </w:t>
            </w:r>
            <w:r>
              <w:rPr>
                <w:rFonts w:ascii="Times New Roman" w:hAnsi="Times New Roman" w:cs="Times New Roman"/>
                <w:sz w:val="24"/>
                <w:szCs w:val="24"/>
              </w:rPr>
              <w:t>№</w:t>
            </w:r>
            <w:r w:rsidRPr="00CF2CB4">
              <w:rPr>
                <w:rFonts w:ascii="Times New Roman" w:hAnsi="Times New Roman" w:cs="Times New Roman"/>
                <w:sz w:val="24"/>
                <w:szCs w:val="24"/>
                <w:bdr w:val="none" w:sz="0" w:space="0" w:color="auto" w:frame="1"/>
              </w:rPr>
              <w:t>220119/30790484/01</w:t>
            </w:r>
            <w:r w:rsidRPr="0040760E">
              <w:rPr>
                <w:rFonts w:ascii="Times New Roman" w:hAnsi="Times New Roman" w:cs="Times New Roman"/>
                <w:sz w:val="24"/>
                <w:szCs w:val="24"/>
              </w:rPr>
              <w:t>) признан несостоявшимся (для участия в нём не было подано ни одной заявки).</w:t>
            </w:r>
          </w:p>
        </w:tc>
      </w:tr>
    </w:tbl>
    <w:p w:rsidR="005645D7" w:rsidRDefault="002722C8"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Примечание: Д</w:t>
      </w:r>
      <w:r w:rsidRPr="002722C8">
        <w:rPr>
          <w:rFonts w:ascii="Times New Roman" w:hAnsi="Times New Roman" w:cs="Times New Roman"/>
          <w:sz w:val="24"/>
          <w:szCs w:val="24"/>
        </w:rPr>
        <w:t>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w:t>
      </w:r>
      <w:r w:rsidR="004F495D">
        <w:rPr>
          <w:rFonts w:ascii="Times New Roman" w:hAnsi="Times New Roman" w:cs="Times New Roman"/>
          <w:sz w:val="24"/>
          <w:szCs w:val="24"/>
        </w:rPr>
        <w:t>, после чего договор о задатке считается заключенным в письменной форме.</w:t>
      </w:r>
    </w:p>
    <w:p w:rsidR="00F34F5F" w:rsidRDefault="00F34F5F" w:rsidP="00442F67">
      <w:pPr>
        <w:spacing w:after="0" w:line="240" w:lineRule="auto"/>
        <w:ind w:left="-426" w:firstLine="709"/>
        <w:jc w:val="both"/>
        <w:rPr>
          <w:rFonts w:ascii="Times New Roman" w:hAnsi="Times New Roman" w:cs="Times New Roman"/>
          <w:sz w:val="24"/>
          <w:szCs w:val="24"/>
        </w:rPr>
      </w:pPr>
    </w:p>
    <w:p w:rsidR="003F3832" w:rsidRDefault="00E379F2"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r w:rsidR="003F3832" w:rsidRPr="003F3832">
        <w:rPr>
          <w:rFonts w:ascii="Times New Roman" w:hAnsi="Times New Roman" w:cs="Times New Roman"/>
          <w:sz w:val="24"/>
          <w:szCs w:val="24"/>
        </w:rPr>
        <w:t xml:space="preserve"> </w:t>
      </w:r>
    </w:p>
    <w:p w:rsidR="00E379F2" w:rsidRDefault="00394C8E"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xml:space="preserve">Приложение № 1 </w:t>
      </w:r>
      <w:r w:rsidR="002B3EF3">
        <w:rPr>
          <w:rFonts w:ascii="Times New Roman" w:hAnsi="Times New Roman" w:cs="Times New Roman"/>
          <w:sz w:val="24"/>
          <w:szCs w:val="24"/>
        </w:rPr>
        <w:t xml:space="preserve">Перечень движимого военного имущества, подлежащий </w:t>
      </w:r>
      <w:proofErr w:type="gramStart"/>
      <w:r w:rsidR="002B3EF3">
        <w:rPr>
          <w:rFonts w:ascii="Times New Roman" w:hAnsi="Times New Roman" w:cs="Times New Roman"/>
          <w:sz w:val="24"/>
          <w:szCs w:val="24"/>
        </w:rPr>
        <w:t>продаже</w:t>
      </w:r>
      <w:r>
        <w:rPr>
          <w:rFonts w:ascii="Times New Roman" w:hAnsi="Times New Roman" w:cs="Times New Roman"/>
          <w:sz w:val="24"/>
          <w:szCs w:val="24"/>
        </w:rPr>
        <w:t>.</w:t>
      </w:r>
      <w:r w:rsidR="002B3EF3">
        <w:rPr>
          <w:rFonts w:ascii="Times New Roman" w:hAnsi="Times New Roman" w:cs="Times New Roman"/>
          <w:sz w:val="24"/>
          <w:szCs w:val="24"/>
        </w:rPr>
        <w:t>–</w:t>
      </w:r>
      <w:proofErr w:type="gramEnd"/>
      <w:r w:rsidR="002B3EF3">
        <w:rPr>
          <w:rFonts w:ascii="Times New Roman" w:hAnsi="Times New Roman" w:cs="Times New Roman"/>
          <w:sz w:val="24"/>
          <w:szCs w:val="24"/>
        </w:rPr>
        <w:t xml:space="preserve"> </w:t>
      </w:r>
      <w:r w:rsidR="003F3832">
        <w:rPr>
          <w:rFonts w:ascii="Times New Roman" w:hAnsi="Times New Roman" w:cs="Times New Roman"/>
          <w:sz w:val="24"/>
          <w:szCs w:val="24"/>
        </w:rPr>
        <w:t>Лот</w:t>
      </w:r>
      <w:r w:rsidR="002B3EF3">
        <w:rPr>
          <w:rFonts w:ascii="Times New Roman" w:hAnsi="Times New Roman" w:cs="Times New Roman"/>
          <w:sz w:val="24"/>
          <w:szCs w:val="24"/>
        </w:rPr>
        <w:t xml:space="preserve"> </w:t>
      </w:r>
      <w:r w:rsidR="003F3832">
        <w:rPr>
          <w:rFonts w:ascii="Times New Roman" w:hAnsi="Times New Roman" w:cs="Times New Roman"/>
          <w:sz w:val="24"/>
          <w:szCs w:val="24"/>
        </w:rPr>
        <w:t xml:space="preserve">№ </w:t>
      </w:r>
      <w:r w:rsidR="00C232C9">
        <w:rPr>
          <w:rFonts w:ascii="Times New Roman" w:hAnsi="Times New Roman" w:cs="Times New Roman"/>
          <w:sz w:val="24"/>
          <w:szCs w:val="24"/>
        </w:rPr>
        <w:t>2</w:t>
      </w:r>
      <w:r w:rsidR="003F3832">
        <w:rPr>
          <w:rFonts w:ascii="Times New Roman" w:hAnsi="Times New Roman" w:cs="Times New Roman"/>
          <w:sz w:val="24"/>
          <w:szCs w:val="24"/>
        </w:rPr>
        <w:t>;</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2</w:t>
      </w:r>
      <w:r>
        <w:rPr>
          <w:rFonts w:ascii="Times New Roman" w:hAnsi="Times New Roman" w:cs="Times New Roman"/>
          <w:sz w:val="24"/>
          <w:szCs w:val="24"/>
        </w:rPr>
        <w:t xml:space="preserve"> Заявка на участие в </w:t>
      </w:r>
      <w:r w:rsidR="00394C8E">
        <w:rPr>
          <w:rFonts w:ascii="Times New Roman" w:hAnsi="Times New Roman" w:cs="Times New Roman"/>
          <w:sz w:val="24"/>
          <w:szCs w:val="24"/>
        </w:rPr>
        <w:t>продаже</w:t>
      </w:r>
      <w:r>
        <w:rPr>
          <w:rFonts w:ascii="Times New Roman" w:hAnsi="Times New Roman" w:cs="Times New Roman"/>
          <w:sz w:val="24"/>
          <w:szCs w:val="24"/>
        </w:rPr>
        <w:t xml:space="preserve"> (рекомендуемая форма)</w:t>
      </w:r>
    </w:p>
    <w:p w:rsidR="00A3572E" w:rsidRDefault="00A3572E" w:rsidP="00A3572E">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 3 Проект договора купли-продажи движимого военного имущества.</w:t>
      </w:r>
    </w:p>
    <w:p w:rsidR="00E379F2" w:rsidRDefault="00E379F2" w:rsidP="003F3832">
      <w:pPr>
        <w:pStyle w:val="a3"/>
        <w:spacing w:after="0" w:line="240" w:lineRule="auto"/>
        <w:ind w:left="643"/>
        <w:jc w:val="both"/>
        <w:rPr>
          <w:rFonts w:ascii="Times New Roman" w:hAnsi="Times New Roman" w:cs="Times New Roman"/>
          <w:sz w:val="24"/>
          <w:szCs w:val="24"/>
        </w:rPr>
      </w:pPr>
    </w:p>
    <w:p w:rsidR="00E379F2" w:rsidRDefault="00E379F2"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C232C9" w:rsidRDefault="00C232C9" w:rsidP="00E379F2">
      <w:pPr>
        <w:pStyle w:val="a3"/>
        <w:spacing w:after="0" w:line="240" w:lineRule="auto"/>
        <w:ind w:left="643"/>
        <w:jc w:val="both"/>
        <w:rPr>
          <w:rFonts w:ascii="Times New Roman" w:hAnsi="Times New Roman" w:cs="Times New Roman"/>
          <w:sz w:val="24"/>
          <w:szCs w:val="24"/>
        </w:rPr>
      </w:pPr>
    </w:p>
    <w:p w:rsidR="00C232C9" w:rsidRDefault="00C232C9" w:rsidP="00E379F2">
      <w:pPr>
        <w:pStyle w:val="a3"/>
        <w:spacing w:after="0" w:line="240" w:lineRule="auto"/>
        <w:ind w:left="643"/>
        <w:jc w:val="both"/>
        <w:rPr>
          <w:rFonts w:ascii="Times New Roman" w:hAnsi="Times New Roman" w:cs="Times New Roman"/>
          <w:sz w:val="24"/>
          <w:szCs w:val="24"/>
        </w:rPr>
      </w:pPr>
    </w:p>
    <w:p w:rsidR="00C232C9" w:rsidRDefault="00C232C9" w:rsidP="00E379F2">
      <w:pPr>
        <w:pStyle w:val="a3"/>
        <w:spacing w:after="0" w:line="240" w:lineRule="auto"/>
        <w:ind w:left="643"/>
        <w:jc w:val="both"/>
        <w:rPr>
          <w:rFonts w:ascii="Times New Roman" w:hAnsi="Times New Roman" w:cs="Times New Roman"/>
          <w:sz w:val="24"/>
          <w:szCs w:val="24"/>
        </w:rPr>
      </w:pPr>
    </w:p>
    <w:p w:rsidR="00C232C9" w:rsidRDefault="00C232C9"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lastRenderedPageBreak/>
        <w:t>ПРИЛОЖЕНИЕ № 1</w:t>
      </w: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t xml:space="preserve">к информационному сообщению </w:t>
      </w:r>
      <w:r w:rsidR="008B7416">
        <w:rPr>
          <w:rFonts w:ascii="Times New Roman" w:hAnsi="Times New Roman" w:cs="Times New Roman"/>
          <w:b w:val="0"/>
          <w:i w:val="0"/>
          <w:spacing w:val="-4"/>
          <w:sz w:val="26"/>
          <w:szCs w:val="26"/>
        </w:rPr>
        <w:t>№ 2</w:t>
      </w:r>
    </w:p>
    <w:p w:rsidR="00961915" w:rsidRPr="00961915" w:rsidRDefault="00961915" w:rsidP="00961915">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8"/>
          <w:szCs w:val="28"/>
          <w:u w:val="single"/>
          <w:lang w:eastAsia="ru-RU"/>
        </w:rPr>
      </w:pPr>
    </w:p>
    <w:p w:rsidR="00961915" w:rsidRPr="00961915" w:rsidRDefault="00961915" w:rsidP="00961915">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8"/>
          <w:szCs w:val="28"/>
          <w:u w:val="single"/>
          <w:lang w:eastAsia="ru-RU"/>
        </w:rPr>
      </w:pPr>
      <w:r w:rsidRPr="00961915">
        <w:rPr>
          <w:rFonts w:ascii="Times New Roman" w:eastAsia="Times New Roman" w:hAnsi="Times New Roman" w:cs="Times New Roman"/>
          <w:b/>
          <w:bCs/>
          <w:iCs/>
          <w:color w:val="000000"/>
          <w:sz w:val="28"/>
          <w:szCs w:val="28"/>
          <w:u w:val="single"/>
          <w:lang w:eastAsia="ru-RU"/>
        </w:rPr>
        <w:t>ЛОТ № 2</w:t>
      </w:r>
    </w:p>
    <w:p w:rsidR="00961915" w:rsidRPr="00961915" w:rsidRDefault="00961915" w:rsidP="00961915">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961915" w:rsidRPr="00EC497A" w:rsidRDefault="00961915" w:rsidP="00961915">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7"/>
          <w:szCs w:val="27"/>
          <w:lang w:eastAsia="ru-RU"/>
        </w:rPr>
      </w:pPr>
      <w:r w:rsidRPr="00EC497A">
        <w:rPr>
          <w:rFonts w:ascii="Times New Roman" w:eastAsia="Times New Roman" w:hAnsi="Times New Roman" w:cs="Times New Roman"/>
          <w:b/>
          <w:sz w:val="27"/>
          <w:szCs w:val="27"/>
          <w:lang w:bidi="en-US"/>
        </w:rPr>
        <w:t>Основание:</w:t>
      </w:r>
      <w:r w:rsidRPr="00EC497A">
        <w:rPr>
          <w:rFonts w:ascii="Times New Roman" w:eastAsia="Times New Roman" w:hAnsi="Times New Roman" w:cs="Times New Roman"/>
          <w:sz w:val="27"/>
          <w:szCs w:val="27"/>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08.09.2018г. и Департамента тылового обеспечения Росгвардии от 10.05.2018г.</w:t>
      </w:r>
    </w:p>
    <w:p w:rsidR="00961915" w:rsidRPr="00EC497A" w:rsidRDefault="00961915" w:rsidP="00961915">
      <w:pPr>
        <w:widowControl w:val="0"/>
        <w:spacing w:after="0" w:line="228" w:lineRule="auto"/>
        <w:ind w:firstLine="709"/>
        <w:jc w:val="both"/>
        <w:rPr>
          <w:rFonts w:ascii="Times New Roman" w:eastAsia="Times New Roman" w:hAnsi="Times New Roman" w:cs="Times New Roman"/>
          <w:sz w:val="27"/>
          <w:szCs w:val="27"/>
          <w:lang w:bidi="en-US"/>
        </w:rPr>
      </w:pPr>
      <w:r w:rsidRPr="00EC497A">
        <w:rPr>
          <w:rFonts w:ascii="Times New Roman" w:eastAsia="Times New Roman" w:hAnsi="Times New Roman" w:cs="Times New Roman"/>
          <w:b/>
          <w:sz w:val="27"/>
          <w:szCs w:val="27"/>
          <w:lang w:bidi="en-US"/>
        </w:rPr>
        <w:t>Сведения о ранее проведенных торгах:</w:t>
      </w:r>
      <w:r w:rsidR="00EC497A" w:rsidRPr="00EC497A">
        <w:rPr>
          <w:rFonts w:ascii="Times New Roman" w:eastAsia="Times New Roman" w:hAnsi="Times New Roman" w:cs="Times New Roman"/>
          <w:b/>
          <w:sz w:val="27"/>
          <w:szCs w:val="27"/>
          <w:lang w:bidi="en-US"/>
        </w:rPr>
        <w:t xml:space="preserve"> </w:t>
      </w:r>
      <w:r w:rsidR="00EC497A" w:rsidRPr="00EC497A">
        <w:rPr>
          <w:rFonts w:ascii="Times New Roman" w:hAnsi="Times New Roman" w:cs="Times New Roman"/>
          <w:sz w:val="27"/>
          <w:szCs w:val="27"/>
        </w:rPr>
        <w:t>выставлялось на продажу путём проведения аукциона. Аукцион (</w:t>
      </w:r>
      <w:proofErr w:type="spellStart"/>
      <w:r w:rsidR="0053416F">
        <w:rPr>
          <w:rFonts w:ascii="Times New Roman" w:hAnsi="Times New Roman" w:cs="Times New Roman"/>
          <w:sz w:val="27"/>
          <w:szCs w:val="27"/>
        </w:rPr>
        <w:t>и</w:t>
      </w:r>
      <w:r w:rsidR="00EC497A" w:rsidRPr="00EC497A">
        <w:rPr>
          <w:rFonts w:ascii="Times New Roman" w:hAnsi="Times New Roman" w:cs="Times New Roman"/>
          <w:sz w:val="27"/>
          <w:szCs w:val="27"/>
        </w:rPr>
        <w:t>зв</w:t>
      </w:r>
      <w:proofErr w:type="spellEnd"/>
      <w:r w:rsidR="00EC497A" w:rsidRPr="00EC497A">
        <w:rPr>
          <w:rFonts w:ascii="Times New Roman" w:hAnsi="Times New Roman" w:cs="Times New Roman"/>
          <w:sz w:val="27"/>
          <w:szCs w:val="27"/>
        </w:rPr>
        <w:t>. №</w:t>
      </w:r>
      <w:r w:rsidR="00EC497A" w:rsidRPr="00EC497A">
        <w:rPr>
          <w:rFonts w:ascii="Times New Roman" w:hAnsi="Times New Roman" w:cs="Times New Roman"/>
          <w:sz w:val="27"/>
          <w:szCs w:val="27"/>
          <w:bdr w:val="none" w:sz="0" w:space="0" w:color="auto" w:frame="1"/>
        </w:rPr>
        <w:t>220119/30790484/01</w:t>
      </w:r>
      <w:r w:rsidR="00EC497A" w:rsidRPr="00EC497A">
        <w:rPr>
          <w:rFonts w:ascii="Times New Roman" w:hAnsi="Times New Roman" w:cs="Times New Roman"/>
          <w:sz w:val="27"/>
          <w:szCs w:val="27"/>
        </w:rPr>
        <w:t>) признан несостоявшимся (для участия в нём не было подано ни одной заявки).</w:t>
      </w:r>
    </w:p>
    <w:p w:rsidR="00961915" w:rsidRPr="00EC497A" w:rsidRDefault="00961915" w:rsidP="00961915">
      <w:pPr>
        <w:widowControl w:val="0"/>
        <w:spacing w:after="0" w:line="228" w:lineRule="auto"/>
        <w:ind w:firstLine="709"/>
        <w:jc w:val="both"/>
        <w:rPr>
          <w:rFonts w:ascii="Times New Roman" w:eastAsia="Times New Roman" w:hAnsi="Times New Roman" w:cs="Times New Roman"/>
          <w:sz w:val="27"/>
          <w:szCs w:val="27"/>
          <w:lang w:bidi="en-US"/>
        </w:rPr>
      </w:pPr>
      <w:r w:rsidRPr="00EC497A">
        <w:rPr>
          <w:rFonts w:ascii="Times New Roman" w:eastAsia="Times New Roman" w:hAnsi="Times New Roman" w:cs="Times New Roman"/>
          <w:b/>
          <w:sz w:val="27"/>
          <w:szCs w:val="27"/>
          <w:lang w:eastAsia="ru-RU"/>
        </w:rPr>
        <w:t>Наименование имущества</w:t>
      </w:r>
      <w:r w:rsidRPr="00EC497A">
        <w:rPr>
          <w:rFonts w:ascii="Times New Roman" w:eastAsia="Times New Roman" w:hAnsi="Times New Roman" w:cs="Times New Roman"/>
          <w:sz w:val="27"/>
          <w:szCs w:val="27"/>
          <w:lang w:eastAsia="ru-RU"/>
        </w:rPr>
        <w:t>: лом черных и цветных металлов,</w:t>
      </w:r>
      <w:r w:rsidRPr="00EC497A">
        <w:rPr>
          <w:rFonts w:ascii="Times New Roman" w:eastAsia="Times New Roman" w:hAnsi="Times New Roman" w:cs="Times New Roman"/>
          <w:sz w:val="27"/>
          <w:szCs w:val="27"/>
          <w:lang w:bidi="en-US"/>
        </w:rPr>
        <w:t xml:space="preserve"> полученный от списания автомобильной техники, имущества продовольственной службы, хранящееся на складах балансодержателей, дислоцированных в Республике Северная Осетия-Алания.</w:t>
      </w:r>
    </w:p>
    <w:p w:rsidR="00961915" w:rsidRPr="00EC497A" w:rsidRDefault="00961915" w:rsidP="00961915">
      <w:pPr>
        <w:widowControl w:val="0"/>
        <w:spacing w:after="0" w:line="228" w:lineRule="auto"/>
        <w:ind w:firstLine="709"/>
        <w:jc w:val="both"/>
        <w:rPr>
          <w:rFonts w:ascii="Times New Roman" w:eastAsia="Times New Roman" w:hAnsi="Times New Roman" w:cs="Times New Roman"/>
          <w:sz w:val="27"/>
          <w:szCs w:val="27"/>
          <w:lang w:bidi="en-US"/>
        </w:rPr>
      </w:pPr>
      <w:r w:rsidRPr="00EC497A">
        <w:rPr>
          <w:rFonts w:ascii="Times New Roman" w:eastAsia="Times New Roman" w:hAnsi="Times New Roman" w:cs="Times New Roman"/>
          <w:sz w:val="27"/>
          <w:szCs w:val="27"/>
          <w:lang w:bidi="en-US"/>
        </w:rPr>
        <w:t>Лом черных и цветных металлов от разбраковки автотехники и имущества продовольственной службы:</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8"/>
        <w:gridCol w:w="2586"/>
        <w:gridCol w:w="720"/>
        <w:gridCol w:w="996"/>
        <w:gridCol w:w="1233"/>
        <w:gridCol w:w="1107"/>
        <w:gridCol w:w="2464"/>
      </w:tblGrid>
      <w:tr w:rsidR="00961915" w:rsidRPr="00961915" w:rsidTr="00EC497A">
        <w:trPr>
          <w:cantSplit/>
          <w:trHeight w:val="2106"/>
        </w:trPr>
        <w:tc>
          <w:tcPr>
            <w:tcW w:w="528" w:type="dxa"/>
            <w:shd w:val="clear" w:color="auto" w:fill="auto"/>
            <w:noWrap/>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п/п</w:t>
            </w:r>
          </w:p>
        </w:tc>
        <w:tc>
          <w:tcPr>
            <w:tcW w:w="2586" w:type="dxa"/>
            <w:shd w:val="clear" w:color="auto" w:fill="auto"/>
            <w:noWrap/>
            <w:vAlign w:val="center"/>
            <w:hideMark/>
          </w:tcPr>
          <w:p w:rsidR="00961915" w:rsidRPr="00961915" w:rsidRDefault="00961915" w:rsidP="00961915">
            <w:pPr>
              <w:widowControl w:val="0"/>
              <w:spacing w:after="0" w:line="216" w:lineRule="auto"/>
              <w:ind w:right="-80"/>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Наименование имущества</w:t>
            </w:r>
          </w:p>
        </w:tc>
        <w:tc>
          <w:tcPr>
            <w:tcW w:w="720" w:type="dxa"/>
            <w:shd w:val="clear" w:color="auto" w:fill="auto"/>
            <w:noWrap/>
            <w:textDirection w:val="btLr"/>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Единица </w:t>
            </w:r>
          </w:p>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измерения</w:t>
            </w:r>
          </w:p>
        </w:tc>
        <w:tc>
          <w:tcPr>
            <w:tcW w:w="996" w:type="dxa"/>
            <w:shd w:val="clear" w:color="auto" w:fill="auto"/>
            <w:noWrap/>
            <w:textDirection w:val="btLr"/>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Количество</w:t>
            </w:r>
          </w:p>
        </w:tc>
        <w:tc>
          <w:tcPr>
            <w:tcW w:w="1233" w:type="dxa"/>
            <w:shd w:val="clear" w:color="auto" w:fill="auto"/>
            <w:textDirection w:val="btLr"/>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Процент износа </w:t>
            </w:r>
          </w:p>
          <w:p w:rsidR="00961915" w:rsidRPr="00961915" w:rsidRDefault="00961915" w:rsidP="00961915">
            <w:pPr>
              <w:widowControl w:val="0"/>
              <w:spacing w:after="0" w:line="216" w:lineRule="auto"/>
              <w:ind w:righ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(засор)</w:t>
            </w:r>
          </w:p>
        </w:tc>
        <w:tc>
          <w:tcPr>
            <w:tcW w:w="1107" w:type="dxa"/>
            <w:shd w:val="clear" w:color="auto" w:fill="auto"/>
            <w:textDirection w:val="btLr"/>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Качественное </w:t>
            </w:r>
          </w:p>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(техническое) </w:t>
            </w:r>
          </w:p>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состояние</w:t>
            </w:r>
          </w:p>
        </w:tc>
        <w:tc>
          <w:tcPr>
            <w:tcW w:w="2464" w:type="dxa"/>
            <w:shd w:val="clear" w:color="auto" w:fill="auto"/>
            <w:textDirection w:val="btLr"/>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Местонахождение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(номер воинской части, полный адрес)</w:t>
            </w:r>
          </w:p>
        </w:tc>
      </w:tr>
      <w:tr w:rsidR="00961915" w:rsidRPr="00961915" w:rsidTr="007B55C0">
        <w:trPr>
          <w:trHeight w:val="20"/>
        </w:trPr>
        <w:tc>
          <w:tcPr>
            <w:tcW w:w="528" w:type="dxa"/>
            <w:shd w:val="clear" w:color="auto" w:fill="auto"/>
            <w:noWrap/>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w:t>
            </w:r>
          </w:p>
        </w:tc>
        <w:tc>
          <w:tcPr>
            <w:tcW w:w="2586" w:type="dxa"/>
            <w:shd w:val="clear" w:color="auto" w:fill="auto"/>
            <w:noWrap/>
            <w:vAlign w:val="center"/>
            <w:hideMark/>
          </w:tcPr>
          <w:p w:rsidR="00961915" w:rsidRPr="00961915" w:rsidRDefault="00961915" w:rsidP="00961915">
            <w:pPr>
              <w:widowControl w:val="0"/>
              <w:spacing w:after="0" w:line="216" w:lineRule="auto"/>
              <w:ind w:right="-80"/>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2</w:t>
            </w:r>
          </w:p>
        </w:tc>
        <w:tc>
          <w:tcPr>
            <w:tcW w:w="720" w:type="dxa"/>
            <w:shd w:val="clear" w:color="auto" w:fill="auto"/>
            <w:noWrap/>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w:t>
            </w:r>
          </w:p>
        </w:tc>
        <w:tc>
          <w:tcPr>
            <w:tcW w:w="996" w:type="dxa"/>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4</w:t>
            </w:r>
          </w:p>
        </w:tc>
        <w:tc>
          <w:tcPr>
            <w:tcW w:w="1233" w:type="dxa"/>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5</w:t>
            </w:r>
          </w:p>
        </w:tc>
        <w:tc>
          <w:tcPr>
            <w:tcW w:w="1107" w:type="dxa"/>
            <w:shd w:val="clear" w:color="auto" w:fill="auto"/>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6</w:t>
            </w:r>
          </w:p>
        </w:tc>
        <w:tc>
          <w:tcPr>
            <w:tcW w:w="2464" w:type="dxa"/>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7</w:t>
            </w:r>
          </w:p>
        </w:tc>
      </w:tr>
      <w:tr w:rsidR="00961915" w:rsidRPr="00961915" w:rsidTr="007B55C0">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металла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8 630</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12А</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363130, РСО-Алания, Пригородный район, с. Октябрьское,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3724</w:t>
            </w:r>
          </w:p>
        </w:tc>
      </w:tr>
      <w:tr w:rsidR="00961915" w:rsidRPr="00961915" w:rsidTr="007B55C0">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металла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10 359</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12А</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363130, РСО-Алания, Пригородный район, с. Октябрьское,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3724</w:t>
            </w:r>
          </w:p>
        </w:tc>
      </w:tr>
      <w:tr w:rsidR="00961915" w:rsidRPr="00961915" w:rsidTr="007B55C0">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металла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43 449</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5А</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363130, РСО-Алания, Пригородный район, с. Октябрьское,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3724</w:t>
            </w:r>
          </w:p>
        </w:tc>
      </w:tr>
      <w:tr w:rsidR="00961915" w:rsidRPr="00961915" w:rsidTr="007B55C0">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латуни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269</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2</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363130, РСО-Алания, Пригородный район, с. Октябрьское, в/ч 3724</w:t>
            </w:r>
          </w:p>
        </w:tc>
      </w:tr>
      <w:tr w:rsidR="00961915" w:rsidRPr="00961915" w:rsidTr="007B55C0">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латуни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22</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2</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363130, РСО-Алания, Пригородный район, с. Октябрьское,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3724</w:t>
            </w:r>
          </w:p>
        </w:tc>
      </w:tr>
      <w:tr w:rsidR="00961915" w:rsidRPr="00961915" w:rsidTr="007B55C0">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 xml:space="preserve">Лом меди (от разбракованной автомобильной </w:t>
            </w:r>
            <w:r w:rsidRPr="00961915">
              <w:rPr>
                <w:rFonts w:ascii="Sylfaen" w:eastAsia="Times New Roman" w:hAnsi="Sylfaen" w:cs="Calibri"/>
                <w:spacing w:val="-4"/>
                <w:sz w:val="24"/>
                <w:szCs w:val="24"/>
                <w:lang w:eastAsia="ru-RU"/>
              </w:rPr>
              <w:lastRenderedPageBreak/>
              <w:t>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lastRenderedPageBreak/>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44</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15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1</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363130, РСО-Алания, Пригородный район, с. Октябрьское,</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 в/ч 3724</w:t>
            </w:r>
          </w:p>
        </w:tc>
      </w:tr>
      <w:tr w:rsidR="00961915" w:rsidRPr="00961915" w:rsidTr="007B55C0">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алюминия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1 005</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4</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363130, РСО-Алания, Пригородный район, с. Октябрьское,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3724</w:t>
            </w:r>
          </w:p>
        </w:tc>
      </w:tr>
      <w:tr w:rsidR="00961915" w:rsidRPr="00961915" w:rsidTr="007B55C0">
        <w:trPr>
          <w:trHeight w:val="20"/>
        </w:trPr>
        <w:tc>
          <w:tcPr>
            <w:tcW w:w="528" w:type="dxa"/>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алюминия (от списания имущества продовольственной службы)</w:t>
            </w:r>
          </w:p>
        </w:tc>
        <w:tc>
          <w:tcPr>
            <w:tcW w:w="720" w:type="dxa"/>
            <w:shd w:val="clear" w:color="auto" w:fill="auto"/>
            <w:noWrap/>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19</w:t>
            </w:r>
          </w:p>
        </w:tc>
        <w:tc>
          <w:tcPr>
            <w:tcW w:w="1233" w:type="dxa"/>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Стандарт разделки согласно ГОСТ 54564-2011</w:t>
            </w:r>
          </w:p>
        </w:tc>
        <w:tc>
          <w:tcPr>
            <w:tcW w:w="1107" w:type="dxa"/>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spacing w:val="-4"/>
                <w:sz w:val="24"/>
                <w:szCs w:val="24"/>
                <w:lang w:eastAsia="ru-RU"/>
              </w:rPr>
              <w:t>Удов.</w:t>
            </w:r>
          </w:p>
        </w:tc>
        <w:tc>
          <w:tcPr>
            <w:tcW w:w="2464" w:type="dxa"/>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 xml:space="preserve">ул. Гастелло 7, </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5592</w:t>
            </w:r>
          </w:p>
        </w:tc>
      </w:tr>
      <w:tr w:rsidR="00961915" w:rsidRPr="00961915" w:rsidTr="007B55C0">
        <w:trPr>
          <w:trHeight w:val="20"/>
        </w:trPr>
        <w:tc>
          <w:tcPr>
            <w:tcW w:w="528" w:type="dxa"/>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алюминия (от списания имущества продовольственной службы)</w:t>
            </w:r>
          </w:p>
        </w:tc>
        <w:tc>
          <w:tcPr>
            <w:tcW w:w="720" w:type="dxa"/>
            <w:shd w:val="clear" w:color="auto" w:fill="auto"/>
            <w:noWrap/>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3,5</w:t>
            </w:r>
          </w:p>
        </w:tc>
        <w:tc>
          <w:tcPr>
            <w:tcW w:w="1233" w:type="dxa"/>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Стандарт разделки согласно ГОСТ 54564-2011</w:t>
            </w:r>
          </w:p>
        </w:tc>
        <w:tc>
          <w:tcPr>
            <w:tcW w:w="1107" w:type="dxa"/>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spacing w:val="-4"/>
                <w:sz w:val="24"/>
                <w:szCs w:val="24"/>
                <w:lang w:eastAsia="ru-RU"/>
              </w:rPr>
              <w:t>Удов.</w:t>
            </w:r>
          </w:p>
        </w:tc>
        <w:tc>
          <w:tcPr>
            <w:tcW w:w="2464" w:type="dxa"/>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ул. Гастелло 7,</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5592</w:t>
            </w:r>
          </w:p>
        </w:tc>
      </w:tr>
      <w:tr w:rsidR="00961915" w:rsidRPr="00961915" w:rsidTr="007B55C0">
        <w:trPr>
          <w:trHeight w:val="20"/>
        </w:trPr>
        <w:tc>
          <w:tcPr>
            <w:tcW w:w="528" w:type="dxa"/>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нержавеющей стали (от списания имущества продовольственной службы)</w:t>
            </w:r>
          </w:p>
        </w:tc>
        <w:tc>
          <w:tcPr>
            <w:tcW w:w="720" w:type="dxa"/>
            <w:shd w:val="clear" w:color="auto" w:fill="auto"/>
            <w:noWrap/>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14,16</w:t>
            </w:r>
          </w:p>
        </w:tc>
        <w:tc>
          <w:tcPr>
            <w:tcW w:w="1233" w:type="dxa"/>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Стандарт разделки согласно ГОСТ 2787-75</w:t>
            </w:r>
          </w:p>
        </w:tc>
        <w:tc>
          <w:tcPr>
            <w:tcW w:w="1107" w:type="dxa"/>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spacing w:val="-4"/>
                <w:sz w:val="24"/>
                <w:szCs w:val="24"/>
                <w:lang w:eastAsia="ru-RU"/>
              </w:rPr>
              <w:t>Удов.</w:t>
            </w:r>
          </w:p>
        </w:tc>
        <w:tc>
          <w:tcPr>
            <w:tcW w:w="2464" w:type="dxa"/>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ул. Гастелло 7,</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5592</w:t>
            </w:r>
          </w:p>
        </w:tc>
      </w:tr>
      <w:tr w:rsidR="00961915" w:rsidRPr="00961915" w:rsidTr="007B55C0">
        <w:trPr>
          <w:trHeight w:val="20"/>
        </w:trPr>
        <w:tc>
          <w:tcPr>
            <w:tcW w:w="528" w:type="dxa"/>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металла (от списания имущества продовольственной службы)</w:t>
            </w:r>
          </w:p>
        </w:tc>
        <w:tc>
          <w:tcPr>
            <w:tcW w:w="720" w:type="dxa"/>
            <w:shd w:val="clear" w:color="auto" w:fill="auto"/>
            <w:noWrap/>
            <w:vAlign w:val="center"/>
            <w:hideMark/>
          </w:tcPr>
          <w:p w:rsidR="00961915" w:rsidRPr="00961915" w:rsidRDefault="00961915" w:rsidP="00961915">
            <w:pPr>
              <w:widowControl w:val="0"/>
              <w:spacing w:after="0" w:line="216" w:lineRule="auto"/>
              <w:ind w:left="-136" w:right="-81"/>
              <w:jc w:val="center"/>
              <w:rPr>
                <w:rFonts w:ascii="Times New Roman" w:eastAsia="Times New Roman" w:hAnsi="Times New Roman" w:cs="Times New Roman"/>
                <w:color w:val="000000"/>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131</w:t>
            </w:r>
          </w:p>
        </w:tc>
        <w:tc>
          <w:tcPr>
            <w:tcW w:w="1233" w:type="dxa"/>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Стандарт разделки согласно ГОСТ 2787-75</w:t>
            </w:r>
          </w:p>
        </w:tc>
        <w:tc>
          <w:tcPr>
            <w:tcW w:w="1107" w:type="dxa"/>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spacing w:val="-4"/>
                <w:sz w:val="24"/>
                <w:szCs w:val="24"/>
                <w:lang w:eastAsia="ru-RU"/>
              </w:rPr>
              <w:t>Удов.</w:t>
            </w:r>
          </w:p>
        </w:tc>
        <w:tc>
          <w:tcPr>
            <w:tcW w:w="2464" w:type="dxa"/>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ул. Гастелло 7,</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5592</w:t>
            </w:r>
          </w:p>
        </w:tc>
      </w:tr>
      <w:tr w:rsidR="00961915" w:rsidRPr="00961915" w:rsidTr="007B55C0">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метала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438,4</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2А</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ул. Гагарина 27,</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6770</w:t>
            </w:r>
          </w:p>
        </w:tc>
      </w:tr>
      <w:tr w:rsidR="00961915" w:rsidRPr="00961915" w:rsidTr="007B55C0">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1915" w:rsidRPr="00961915" w:rsidRDefault="00961915" w:rsidP="00961915">
            <w:pPr>
              <w:widowControl w:val="0"/>
              <w:numPr>
                <w:ilvl w:val="0"/>
                <w:numId w:val="9"/>
              </w:numPr>
              <w:spacing w:after="0" w:line="216" w:lineRule="auto"/>
              <w:contextualSpacing/>
              <w:jc w:val="center"/>
              <w:rPr>
                <w:rFonts w:ascii="Times New Roman" w:eastAsia="Times New Roman" w:hAnsi="Times New Roman" w:cs="Times New Roman"/>
                <w:color w:val="000000"/>
                <w:spacing w:val="-4"/>
                <w:sz w:val="28"/>
              </w:rPr>
            </w:pPr>
          </w:p>
        </w:tc>
        <w:tc>
          <w:tcPr>
            <w:tcW w:w="2586" w:type="dxa"/>
            <w:tcBorders>
              <w:top w:val="single" w:sz="4" w:space="0" w:color="auto"/>
              <w:left w:val="single" w:sz="4" w:space="0" w:color="auto"/>
              <w:bottom w:val="single" w:sz="4" w:space="0" w:color="auto"/>
              <w:right w:val="single" w:sz="4" w:space="0" w:color="auto"/>
            </w:tcBorders>
            <w:shd w:val="clear" w:color="auto" w:fill="auto"/>
            <w:hideMark/>
          </w:tcPr>
          <w:p w:rsidR="00961915" w:rsidRPr="00961915" w:rsidRDefault="00961915" w:rsidP="00961915">
            <w:pPr>
              <w:widowControl w:val="0"/>
              <w:spacing w:after="0" w:line="216" w:lineRule="auto"/>
              <w:ind w:right="-80"/>
              <w:rPr>
                <w:rFonts w:ascii="Sylfaen" w:eastAsia="Times New Roman" w:hAnsi="Sylfaen" w:cs="Calibri"/>
                <w:spacing w:val="-4"/>
                <w:sz w:val="24"/>
                <w:szCs w:val="24"/>
                <w:lang w:eastAsia="ru-RU"/>
              </w:rPr>
            </w:pPr>
            <w:r w:rsidRPr="00961915">
              <w:rPr>
                <w:rFonts w:ascii="Sylfaen" w:eastAsia="Times New Roman" w:hAnsi="Sylfaen" w:cs="Calibri"/>
                <w:spacing w:val="-4"/>
                <w:sz w:val="24"/>
                <w:szCs w:val="24"/>
                <w:lang w:eastAsia="ru-RU"/>
              </w:rPr>
              <w:t>Лом черного метала (от разбракованной автомобильной техники)</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6" w:right="-81"/>
              <w:jc w:val="center"/>
              <w:rPr>
                <w:rFonts w:ascii="Sylfaen" w:eastAsia="Times New Roman" w:hAnsi="Sylfaen" w:cs="Times New Roman"/>
                <w:spacing w:val="-4"/>
                <w:sz w:val="24"/>
                <w:szCs w:val="24"/>
                <w:lang w:eastAsia="ru-RU"/>
              </w:rPr>
            </w:pPr>
            <w:r w:rsidRPr="00961915">
              <w:rPr>
                <w:rFonts w:ascii="Sylfaen" w:eastAsia="Times New Roman" w:hAnsi="Sylfaen" w:cs="Times New Roman"/>
                <w:spacing w:val="-4"/>
                <w:sz w:val="24"/>
                <w:szCs w:val="24"/>
                <w:lang w:eastAsia="ru-RU"/>
              </w:rPr>
              <w:t>кг</w:t>
            </w:r>
          </w:p>
        </w:tc>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35" w:right="-77"/>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1093</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ind w:righ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5</w:t>
            </w:r>
          </w:p>
        </w:tc>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915" w:rsidRPr="00961915" w:rsidRDefault="00961915" w:rsidP="00961915">
            <w:pPr>
              <w:widowControl w:val="0"/>
              <w:spacing w:after="0" w:line="216" w:lineRule="auto"/>
              <w:ind w:left="-108"/>
              <w:jc w:val="center"/>
              <w:rPr>
                <w:rFonts w:ascii="Times New Roman" w:eastAsia="Times New Roman" w:hAnsi="Times New Roman" w:cs="Times New Roman"/>
                <w:spacing w:val="-4"/>
                <w:sz w:val="24"/>
                <w:szCs w:val="24"/>
                <w:lang w:eastAsia="ru-RU"/>
              </w:rPr>
            </w:pPr>
            <w:r w:rsidRPr="00961915">
              <w:rPr>
                <w:rFonts w:ascii="Times New Roman" w:eastAsia="Times New Roman" w:hAnsi="Times New Roman" w:cs="Times New Roman"/>
                <w:spacing w:val="-4"/>
                <w:sz w:val="24"/>
                <w:szCs w:val="24"/>
                <w:lang w:eastAsia="ru-RU"/>
              </w:rPr>
              <w:t>2А</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363754, РСО-Алания г. Моздок,</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ул. Гагарина 27,</w:t>
            </w:r>
          </w:p>
          <w:p w:rsidR="00961915" w:rsidRPr="00961915" w:rsidRDefault="00961915" w:rsidP="00961915">
            <w:pPr>
              <w:widowControl w:val="0"/>
              <w:spacing w:after="0" w:line="216" w:lineRule="auto"/>
              <w:jc w:val="center"/>
              <w:rPr>
                <w:rFonts w:ascii="Times New Roman" w:eastAsia="Times New Roman" w:hAnsi="Times New Roman" w:cs="Times New Roman"/>
                <w:color w:val="000000"/>
                <w:spacing w:val="-4"/>
                <w:sz w:val="24"/>
                <w:szCs w:val="24"/>
                <w:lang w:eastAsia="ru-RU"/>
              </w:rPr>
            </w:pPr>
            <w:r w:rsidRPr="00961915">
              <w:rPr>
                <w:rFonts w:ascii="Times New Roman" w:eastAsia="Times New Roman" w:hAnsi="Times New Roman" w:cs="Times New Roman"/>
                <w:color w:val="000000"/>
                <w:spacing w:val="-4"/>
                <w:sz w:val="24"/>
                <w:szCs w:val="24"/>
                <w:lang w:eastAsia="ru-RU"/>
              </w:rPr>
              <w:t>в/ч 6770</w:t>
            </w:r>
          </w:p>
        </w:tc>
      </w:tr>
    </w:tbl>
    <w:p w:rsidR="00961915" w:rsidRPr="00EC497A" w:rsidRDefault="00961915" w:rsidP="00961915">
      <w:pPr>
        <w:widowControl w:val="0"/>
        <w:spacing w:after="0" w:line="228" w:lineRule="auto"/>
        <w:ind w:firstLine="709"/>
        <w:jc w:val="both"/>
        <w:rPr>
          <w:rFonts w:ascii="Times New Roman" w:eastAsia="Times New Roman" w:hAnsi="Times New Roman" w:cs="Times New Roman"/>
          <w:sz w:val="27"/>
          <w:szCs w:val="27"/>
          <w:lang w:bidi="en-US"/>
        </w:rPr>
      </w:pPr>
      <w:r w:rsidRPr="00EC497A">
        <w:rPr>
          <w:rFonts w:ascii="Times New Roman" w:eastAsia="Times New Roman" w:hAnsi="Times New Roman" w:cs="Times New Roman"/>
          <w:b/>
          <w:sz w:val="27"/>
          <w:szCs w:val="27"/>
          <w:lang w:bidi="en-US"/>
        </w:rPr>
        <w:t xml:space="preserve">Особые условия: </w:t>
      </w:r>
      <w:r w:rsidRPr="00EC497A">
        <w:rPr>
          <w:rFonts w:ascii="Times New Roman" w:eastAsia="Times New Roman" w:hAnsi="Times New Roman" w:cs="Times New Roman"/>
          <w:sz w:val="27"/>
          <w:szCs w:val="27"/>
          <w:lang w:bidi="en-US"/>
        </w:rPr>
        <w:t xml:space="preserve">наличие у покупателя Лицензии на осуществление заготовки, хранения, переработки и реализации лома черных металлов, цветных металлов. Право осмотра имущества предоставляется претендентам, подавшим заявку на участие в </w:t>
      </w:r>
      <w:r w:rsidR="00394C8E">
        <w:rPr>
          <w:rFonts w:ascii="Times New Roman" w:eastAsia="Times New Roman" w:hAnsi="Times New Roman" w:cs="Times New Roman"/>
          <w:sz w:val="27"/>
          <w:szCs w:val="27"/>
          <w:lang w:bidi="en-US"/>
        </w:rPr>
        <w:t>продаже</w:t>
      </w:r>
      <w:r w:rsidRPr="00EC497A">
        <w:rPr>
          <w:rFonts w:ascii="Times New Roman" w:eastAsia="Times New Roman" w:hAnsi="Times New Roman" w:cs="Times New Roman"/>
          <w:sz w:val="27"/>
          <w:szCs w:val="27"/>
          <w:lang w:bidi="en-US"/>
        </w:rPr>
        <w:t xml:space="preserve"> и оплатившим залоговое обеспечение заявки.</w:t>
      </w:r>
    </w:p>
    <w:p w:rsidR="00961915" w:rsidRPr="00EC497A" w:rsidRDefault="00961915" w:rsidP="00961915">
      <w:pPr>
        <w:widowControl w:val="0"/>
        <w:spacing w:after="0" w:line="228" w:lineRule="auto"/>
        <w:ind w:firstLine="709"/>
        <w:jc w:val="both"/>
        <w:rPr>
          <w:rFonts w:ascii="Times New Roman" w:eastAsia="Times New Roman" w:hAnsi="Times New Roman" w:cs="Times New Roman"/>
          <w:sz w:val="27"/>
          <w:szCs w:val="27"/>
          <w:lang w:eastAsia="ru-RU"/>
        </w:rPr>
      </w:pPr>
      <w:r w:rsidRPr="00EC497A">
        <w:rPr>
          <w:rFonts w:ascii="Times New Roman" w:eastAsia="Times New Roman" w:hAnsi="Times New Roman" w:cs="Times New Roman"/>
          <w:b/>
          <w:sz w:val="27"/>
          <w:szCs w:val="27"/>
          <w:lang w:eastAsia="ru-RU"/>
        </w:rPr>
        <w:t>Начальная цена лота:</w:t>
      </w:r>
      <w:r w:rsidRPr="00EC497A">
        <w:rPr>
          <w:rFonts w:ascii="Times New Roman" w:eastAsia="Times New Roman" w:hAnsi="Times New Roman" w:cs="Times New Roman"/>
          <w:sz w:val="27"/>
          <w:szCs w:val="27"/>
          <w:lang w:eastAsia="ru-RU"/>
        </w:rPr>
        <w:t xml:space="preserve"> 998 634,00 (девятьсот девяносто восемь тысяч шестьсот тридцать четыре) рубля 00 копеек (без учета НДС).</w:t>
      </w:r>
    </w:p>
    <w:p w:rsidR="00EC497A" w:rsidRPr="00EC497A" w:rsidRDefault="00EC497A" w:rsidP="00EC497A">
      <w:pPr>
        <w:widowControl w:val="0"/>
        <w:spacing w:after="0" w:line="228" w:lineRule="auto"/>
        <w:ind w:firstLine="709"/>
        <w:contextualSpacing/>
        <w:rPr>
          <w:rFonts w:ascii="Times New Roman" w:hAnsi="Times New Roman" w:cs="Times New Roman"/>
          <w:spacing w:val="-4"/>
          <w:sz w:val="27"/>
          <w:szCs w:val="27"/>
        </w:rPr>
      </w:pPr>
      <w:r w:rsidRPr="00EC497A">
        <w:rPr>
          <w:rFonts w:ascii="Times New Roman" w:hAnsi="Times New Roman" w:cs="Times New Roman"/>
          <w:b/>
          <w:spacing w:val="-4"/>
          <w:sz w:val="27"/>
          <w:szCs w:val="27"/>
        </w:rPr>
        <w:t>Шаг понижения</w:t>
      </w:r>
      <w:r w:rsidRPr="00EC497A">
        <w:rPr>
          <w:rFonts w:ascii="Times New Roman" w:hAnsi="Times New Roman" w:cs="Times New Roman"/>
          <w:spacing w:val="-4"/>
          <w:sz w:val="27"/>
          <w:szCs w:val="27"/>
        </w:rPr>
        <w:t>: 50 000,00 (пятьдесят тысяч) рублей 00 копеек.</w:t>
      </w:r>
    </w:p>
    <w:p w:rsidR="00EC497A" w:rsidRPr="00EC497A" w:rsidRDefault="00EC497A" w:rsidP="00EC497A">
      <w:pPr>
        <w:widowControl w:val="0"/>
        <w:spacing w:after="0" w:line="228" w:lineRule="auto"/>
        <w:ind w:firstLine="709"/>
        <w:contextualSpacing/>
        <w:rPr>
          <w:rFonts w:ascii="Times New Roman" w:hAnsi="Times New Roman" w:cs="Times New Roman"/>
          <w:spacing w:val="-4"/>
          <w:sz w:val="27"/>
          <w:szCs w:val="27"/>
        </w:rPr>
      </w:pPr>
      <w:r w:rsidRPr="00EC497A">
        <w:rPr>
          <w:rFonts w:ascii="Times New Roman" w:hAnsi="Times New Roman" w:cs="Times New Roman"/>
          <w:b/>
          <w:spacing w:val="-4"/>
          <w:sz w:val="27"/>
          <w:szCs w:val="27"/>
        </w:rPr>
        <w:t xml:space="preserve">Цена отсечения (минимальная цена продажи): </w:t>
      </w:r>
      <w:r w:rsidRPr="00EC497A">
        <w:rPr>
          <w:rFonts w:ascii="Times New Roman" w:hAnsi="Times New Roman" w:cs="Times New Roman"/>
          <w:spacing w:val="-4"/>
          <w:sz w:val="27"/>
          <w:szCs w:val="27"/>
        </w:rPr>
        <w:t>499317,00 (четыреста девяносто девять тысяч триста семнадцать) рублей 00 копеек.</w:t>
      </w:r>
    </w:p>
    <w:p w:rsidR="00EC497A" w:rsidRPr="00EC497A" w:rsidRDefault="00EC497A" w:rsidP="00EC497A">
      <w:pPr>
        <w:widowControl w:val="0"/>
        <w:spacing w:after="0" w:line="228" w:lineRule="auto"/>
        <w:ind w:firstLine="709"/>
        <w:contextualSpacing/>
        <w:rPr>
          <w:rFonts w:ascii="Times New Roman" w:hAnsi="Times New Roman" w:cs="Times New Roman"/>
          <w:spacing w:val="-4"/>
          <w:sz w:val="27"/>
          <w:szCs w:val="27"/>
        </w:rPr>
      </w:pPr>
      <w:r w:rsidRPr="00EC497A">
        <w:rPr>
          <w:rFonts w:ascii="Times New Roman" w:hAnsi="Times New Roman" w:cs="Times New Roman"/>
          <w:b/>
          <w:spacing w:val="-4"/>
          <w:sz w:val="27"/>
          <w:szCs w:val="27"/>
        </w:rPr>
        <w:t xml:space="preserve">Шаг аукциона (величина повышения цены): </w:t>
      </w:r>
      <w:r w:rsidRPr="00EC497A">
        <w:rPr>
          <w:rFonts w:ascii="Times New Roman" w:hAnsi="Times New Roman" w:cs="Times New Roman"/>
          <w:spacing w:val="-4"/>
          <w:sz w:val="27"/>
          <w:szCs w:val="27"/>
        </w:rPr>
        <w:t xml:space="preserve">25 000 (двадцать пять тысяч) рублей 00 копеек. </w:t>
      </w:r>
    </w:p>
    <w:p w:rsidR="00961915" w:rsidRPr="00EC497A" w:rsidRDefault="00EC497A" w:rsidP="00EC497A">
      <w:pPr>
        <w:widowControl w:val="0"/>
        <w:spacing w:after="0" w:line="228" w:lineRule="auto"/>
        <w:ind w:firstLine="709"/>
        <w:jc w:val="both"/>
        <w:rPr>
          <w:rFonts w:ascii="Times New Roman" w:eastAsia="Times New Roman" w:hAnsi="Times New Roman" w:cs="Times New Roman"/>
          <w:i/>
          <w:sz w:val="27"/>
          <w:szCs w:val="27"/>
          <w:lang w:eastAsia="ru-RU"/>
        </w:rPr>
      </w:pPr>
      <w:r w:rsidRPr="00EC497A">
        <w:rPr>
          <w:rFonts w:ascii="Times New Roman" w:hAnsi="Times New Roman" w:cs="Times New Roman"/>
          <w:b/>
          <w:bCs/>
          <w:iCs/>
          <w:spacing w:val="-4"/>
          <w:sz w:val="27"/>
          <w:szCs w:val="27"/>
        </w:rPr>
        <w:t>Размер задатка (20% начальной цены)</w:t>
      </w:r>
      <w:r w:rsidRPr="00EC497A">
        <w:rPr>
          <w:rFonts w:ascii="Times New Roman" w:hAnsi="Times New Roman" w:cs="Times New Roman"/>
          <w:bCs/>
          <w:iCs/>
          <w:spacing w:val="-4"/>
          <w:sz w:val="27"/>
          <w:szCs w:val="27"/>
        </w:rPr>
        <w:t>:</w:t>
      </w:r>
      <w:r w:rsidR="00961915" w:rsidRPr="00EC497A">
        <w:rPr>
          <w:rFonts w:ascii="Times New Roman" w:eastAsia="Times New Roman" w:hAnsi="Times New Roman" w:cs="Times New Roman"/>
          <w:bCs/>
          <w:iCs/>
          <w:sz w:val="27"/>
          <w:szCs w:val="27"/>
          <w:lang w:eastAsia="ru-RU"/>
        </w:rPr>
        <w:t xml:space="preserve"> 199 726,80 (сто девяносто девять тысяч семьсот двадцать шесть) рублей 80 копеек. </w:t>
      </w:r>
    </w:p>
    <w:p w:rsidR="006071CA" w:rsidRPr="00EC497A" w:rsidRDefault="006071CA" w:rsidP="006071CA">
      <w:pPr>
        <w:widowControl w:val="0"/>
        <w:tabs>
          <w:tab w:val="left" w:pos="709"/>
        </w:tabs>
        <w:spacing w:after="0" w:line="228" w:lineRule="auto"/>
        <w:ind w:right="-14" w:firstLine="709"/>
        <w:contextualSpacing/>
        <w:jc w:val="both"/>
        <w:rPr>
          <w:rFonts w:ascii="Times New Roman" w:hAnsi="Times New Roman" w:cs="Times New Roman"/>
          <w:spacing w:val="-4"/>
          <w:sz w:val="27"/>
          <w:szCs w:val="27"/>
        </w:rPr>
      </w:pPr>
      <w:r w:rsidRPr="00EC497A">
        <w:rPr>
          <w:rFonts w:ascii="Times New Roman" w:hAnsi="Times New Roman" w:cs="Times New Roman"/>
          <w:bCs/>
          <w:iCs/>
          <w:spacing w:val="-4"/>
          <w:sz w:val="27"/>
          <w:szCs w:val="27"/>
        </w:rPr>
        <w:t>Вручение карточек участников продажи осуществляется по предъявлению паспорта</w:t>
      </w:r>
      <w:r w:rsidRPr="00EC497A">
        <w:rPr>
          <w:rFonts w:ascii="Times New Roman" w:hAnsi="Times New Roman" w:cs="Times New Roman"/>
          <w:spacing w:val="-4"/>
          <w:sz w:val="27"/>
          <w:szCs w:val="27"/>
        </w:rPr>
        <w:t xml:space="preserve"> (при необходимости доверенности) по месту проведения продажи имущества «</w:t>
      </w:r>
      <w:r w:rsidR="00FC37FD" w:rsidRPr="00EC497A">
        <w:rPr>
          <w:rFonts w:ascii="Times New Roman" w:hAnsi="Times New Roman" w:cs="Times New Roman"/>
          <w:spacing w:val="-4"/>
          <w:sz w:val="27"/>
          <w:szCs w:val="27"/>
        </w:rPr>
        <w:t>0</w:t>
      </w:r>
      <w:r w:rsidR="00D20DDF" w:rsidRPr="00EC497A">
        <w:rPr>
          <w:rFonts w:ascii="Times New Roman" w:hAnsi="Times New Roman" w:cs="Times New Roman"/>
          <w:spacing w:val="-4"/>
          <w:sz w:val="27"/>
          <w:szCs w:val="27"/>
        </w:rPr>
        <w:t>4</w:t>
      </w:r>
      <w:r w:rsidRPr="00EC497A">
        <w:rPr>
          <w:rFonts w:ascii="Times New Roman" w:hAnsi="Times New Roman" w:cs="Times New Roman"/>
          <w:spacing w:val="-4"/>
          <w:sz w:val="27"/>
          <w:szCs w:val="27"/>
        </w:rPr>
        <w:t xml:space="preserve">» </w:t>
      </w:r>
      <w:r w:rsidR="00EC497A" w:rsidRPr="00EC497A">
        <w:rPr>
          <w:rFonts w:ascii="Times New Roman" w:hAnsi="Times New Roman" w:cs="Times New Roman"/>
          <w:spacing w:val="-4"/>
          <w:sz w:val="27"/>
          <w:szCs w:val="27"/>
        </w:rPr>
        <w:t>апреля</w:t>
      </w:r>
      <w:r w:rsidRPr="00EC497A">
        <w:rPr>
          <w:rFonts w:ascii="Times New Roman" w:hAnsi="Times New Roman" w:cs="Times New Roman"/>
          <w:spacing w:val="-4"/>
          <w:sz w:val="27"/>
          <w:szCs w:val="27"/>
        </w:rPr>
        <w:t xml:space="preserve"> 2019 г. с </w:t>
      </w:r>
      <w:r w:rsidR="00961915" w:rsidRPr="00EC497A">
        <w:rPr>
          <w:rFonts w:ascii="Times New Roman" w:hAnsi="Times New Roman" w:cs="Times New Roman"/>
          <w:spacing w:val="-4"/>
          <w:sz w:val="27"/>
          <w:szCs w:val="27"/>
        </w:rPr>
        <w:t>10</w:t>
      </w:r>
      <w:r w:rsidRPr="00EC497A">
        <w:rPr>
          <w:rFonts w:ascii="Times New Roman" w:hAnsi="Times New Roman" w:cs="Times New Roman"/>
          <w:spacing w:val="-4"/>
          <w:sz w:val="27"/>
          <w:szCs w:val="27"/>
        </w:rPr>
        <w:t>.50 до 1</w:t>
      </w:r>
      <w:r w:rsidR="00961915" w:rsidRPr="00EC497A">
        <w:rPr>
          <w:rFonts w:ascii="Times New Roman" w:hAnsi="Times New Roman" w:cs="Times New Roman"/>
          <w:spacing w:val="-4"/>
          <w:sz w:val="27"/>
          <w:szCs w:val="27"/>
        </w:rPr>
        <w:t>1</w:t>
      </w:r>
      <w:r w:rsidRPr="00EC497A">
        <w:rPr>
          <w:rFonts w:ascii="Times New Roman" w:hAnsi="Times New Roman" w:cs="Times New Roman"/>
          <w:spacing w:val="-4"/>
          <w:sz w:val="27"/>
          <w:szCs w:val="27"/>
        </w:rPr>
        <w:t>.00 часов.</w:t>
      </w:r>
    </w:p>
    <w:p w:rsidR="006071CA" w:rsidRPr="00EC497A" w:rsidRDefault="006071CA" w:rsidP="006071CA">
      <w:pPr>
        <w:widowControl w:val="0"/>
        <w:tabs>
          <w:tab w:val="left" w:pos="10476"/>
        </w:tabs>
        <w:spacing w:after="0" w:line="228" w:lineRule="auto"/>
        <w:ind w:right="-14" w:firstLine="709"/>
        <w:contextualSpacing/>
        <w:jc w:val="both"/>
        <w:rPr>
          <w:rFonts w:ascii="Times New Roman" w:hAnsi="Times New Roman" w:cs="Times New Roman"/>
          <w:spacing w:val="-4"/>
          <w:sz w:val="27"/>
          <w:szCs w:val="27"/>
        </w:rPr>
      </w:pPr>
      <w:r w:rsidRPr="00EC497A">
        <w:rPr>
          <w:rFonts w:ascii="Times New Roman" w:hAnsi="Times New Roman" w:cs="Times New Roman"/>
          <w:spacing w:val="-4"/>
          <w:sz w:val="27"/>
          <w:szCs w:val="27"/>
        </w:rPr>
        <w:t>Продажа состоится «</w:t>
      </w:r>
      <w:r w:rsidR="00FC37FD" w:rsidRPr="00EC497A">
        <w:rPr>
          <w:rFonts w:ascii="Times New Roman" w:hAnsi="Times New Roman" w:cs="Times New Roman"/>
          <w:spacing w:val="-4"/>
          <w:sz w:val="27"/>
          <w:szCs w:val="27"/>
        </w:rPr>
        <w:t>0</w:t>
      </w:r>
      <w:r w:rsidR="00D20DDF" w:rsidRPr="00EC497A">
        <w:rPr>
          <w:rFonts w:ascii="Times New Roman" w:hAnsi="Times New Roman" w:cs="Times New Roman"/>
          <w:spacing w:val="-4"/>
          <w:sz w:val="27"/>
          <w:szCs w:val="27"/>
        </w:rPr>
        <w:t>4</w:t>
      </w:r>
      <w:r w:rsidRPr="00EC497A">
        <w:rPr>
          <w:rFonts w:ascii="Times New Roman" w:hAnsi="Times New Roman" w:cs="Times New Roman"/>
          <w:spacing w:val="-4"/>
          <w:sz w:val="27"/>
          <w:szCs w:val="27"/>
        </w:rPr>
        <w:t xml:space="preserve">» </w:t>
      </w:r>
      <w:r w:rsidR="00EC497A" w:rsidRPr="00EC497A">
        <w:rPr>
          <w:rFonts w:ascii="Times New Roman" w:hAnsi="Times New Roman" w:cs="Times New Roman"/>
          <w:spacing w:val="-4"/>
          <w:sz w:val="27"/>
          <w:szCs w:val="27"/>
        </w:rPr>
        <w:t>апреля</w:t>
      </w:r>
      <w:r w:rsidRPr="00EC497A">
        <w:rPr>
          <w:rFonts w:ascii="Times New Roman" w:hAnsi="Times New Roman" w:cs="Times New Roman"/>
          <w:spacing w:val="-4"/>
          <w:sz w:val="27"/>
          <w:szCs w:val="27"/>
        </w:rPr>
        <w:t xml:space="preserve"> 2019 г. в 1</w:t>
      </w:r>
      <w:r w:rsidR="00961915" w:rsidRPr="00EC497A">
        <w:rPr>
          <w:rFonts w:ascii="Times New Roman" w:hAnsi="Times New Roman" w:cs="Times New Roman"/>
          <w:spacing w:val="-4"/>
          <w:sz w:val="27"/>
          <w:szCs w:val="27"/>
        </w:rPr>
        <w:t>1</w:t>
      </w:r>
      <w:r w:rsidRPr="00EC497A">
        <w:rPr>
          <w:rFonts w:ascii="Times New Roman" w:hAnsi="Times New Roman" w:cs="Times New Roman"/>
          <w:spacing w:val="-4"/>
          <w:sz w:val="27"/>
          <w:szCs w:val="27"/>
        </w:rPr>
        <w:t>.00 часов.</w:t>
      </w:r>
    </w:p>
    <w:p w:rsidR="006071CA" w:rsidRDefault="006071CA" w:rsidP="00E379F2">
      <w:pPr>
        <w:pStyle w:val="a3"/>
        <w:spacing w:after="0" w:line="240" w:lineRule="auto"/>
        <w:ind w:left="643"/>
        <w:jc w:val="both"/>
        <w:rPr>
          <w:rFonts w:ascii="Times New Roman" w:hAnsi="Times New Roman" w:cs="Times New Roman"/>
          <w:sz w:val="24"/>
          <w:szCs w:val="24"/>
        </w:rPr>
      </w:pPr>
    </w:p>
    <w:p w:rsidR="00394C8E" w:rsidRPr="00394C8E" w:rsidRDefault="00394C8E" w:rsidP="00394C8E">
      <w:pPr>
        <w:spacing w:after="0" w:line="260" w:lineRule="exact"/>
        <w:jc w:val="right"/>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lastRenderedPageBreak/>
        <w:t xml:space="preserve">Приложение </w:t>
      </w:r>
      <w:r w:rsidR="00B62896">
        <w:rPr>
          <w:rFonts w:ascii="Times New Roman" w:eastAsia="Times New Roman" w:hAnsi="Times New Roman" w:cs="Times New Roman"/>
          <w:sz w:val="24"/>
          <w:szCs w:val="24"/>
          <w:lang w:eastAsia="ru-RU"/>
        </w:rPr>
        <w:t>2</w:t>
      </w:r>
      <w:bookmarkStart w:id="0" w:name="_GoBack"/>
      <w:bookmarkEnd w:id="0"/>
    </w:p>
    <w:p w:rsidR="00394C8E" w:rsidRPr="00394C8E" w:rsidRDefault="00394C8E" w:rsidP="00394C8E">
      <w:pPr>
        <w:spacing w:after="0" w:line="260" w:lineRule="exact"/>
        <w:jc w:val="right"/>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к информационному сообщению</w:t>
      </w:r>
    </w:p>
    <w:p w:rsidR="00394C8E" w:rsidRPr="00394C8E" w:rsidRDefault="00394C8E" w:rsidP="00394C8E">
      <w:pPr>
        <w:spacing w:after="0" w:line="260" w:lineRule="exact"/>
        <w:jc w:val="right"/>
        <w:rPr>
          <w:rFonts w:ascii="Times New Roman" w:eastAsia="Times New Roman" w:hAnsi="Times New Roman" w:cs="Times New Roman"/>
          <w:b/>
          <w:sz w:val="24"/>
          <w:szCs w:val="24"/>
          <w:lang w:eastAsia="ru-RU"/>
        </w:rPr>
      </w:pPr>
    </w:p>
    <w:p w:rsidR="00394C8E" w:rsidRPr="00394C8E" w:rsidRDefault="00394C8E" w:rsidP="00394C8E">
      <w:pPr>
        <w:keepNext/>
        <w:spacing w:after="0" w:line="240" w:lineRule="auto"/>
        <w:jc w:val="center"/>
        <w:outlineLvl w:val="0"/>
        <w:rPr>
          <w:rFonts w:ascii="Times New Roman" w:eastAsia="Arial Unicode MS" w:hAnsi="Times New Roman" w:cs="Times New Roman"/>
          <w:b/>
          <w:sz w:val="24"/>
          <w:szCs w:val="24"/>
          <w:lang w:eastAsia="ru-RU"/>
        </w:rPr>
      </w:pPr>
      <w:r w:rsidRPr="00394C8E">
        <w:rPr>
          <w:rFonts w:ascii="Times New Roman" w:eastAsia="Arial Unicode MS" w:hAnsi="Times New Roman" w:cs="Times New Roman"/>
          <w:b/>
          <w:sz w:val="24"/>
          <w:szCs w:val="24"/>
          <w:lang w:eastAsia="ru-RU"/>
        </w:rPr>
        <w:t>ЗАЯВКА НА УЧАСТИЕ В ПРОДАЖЕ ВЫСВОБОЖДАЕМОГО ВОЕННОГО ДВИЖИМОГО ИМУЩЕСТВА</w:t>
      </w:r>
    </w:p>
    <w:p w:rsidR="00394C8E" w:rsidRPr="00394C8E" w:rsidRDefault="00394C8E" w:rsidP="00394C8E">
      <w:pPr>
        <w:spacing w:after="0" w:line="240" w:lineRule="auto"/>
        <w:jc w:val="center"/>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дата проведения продажи «_____» ____________ 20___ г.</w:t>
      </w:r>
    </w:p>
    <w:p w:rsidR="00394C8E" w:rsidRPr="00394C8E" w:rsidRDefault="00394C8E" w:rsidP="00394C8E">
      <w:pPr>
        <w:spacing w:after="0" w:line="240" w:lineRule="auto"/>
        <w:jc w:val="both"/>
        <w:rPr>
          <w:rFonts w:ascii="Times New Roman" w:eastAsia="Times New Roman" w:hAnsi="Times New Roman" w:cs="Times New Roman"/>
          <w:sz w:val="16"/>
          <w:szCs w:val="24"/>
          <w:lang w:eastAsia="ru-RU"/>
        </w:rPr>
      </w:pPr>
    </w:p>
    <w:tbl>
      <w:tblPr>
        <w:tblW w:w="8844" w:type="dxa"/>
        <w:tblLayout w:type="fixed"/>
        <w:tblCellMar>
          <w:left w:w="28" w:type="dxa"/>
          <w:right w:w="28" w:type="dxa"/>
        </w:tblCellMar>
        <w:tblLook w:val="0000" w:firstRow="0" w:lastRow="0" w:firstColumn="0" w:lastColumn="0" w:noHBand="0" w:noVBand="0"/>
      </w:tblPr>
      <w:tblGrid>
        <w:gridCol w:w="4348"/>
        <w:gridCol w:w="480"/>
        <w:gridCol w:w="3536"/>
        <w:gridCol w:w="480"/>
      </w:tblGrid>
      <w:tr w:rsidR="00394C8E" w:rsidRPr="00394C8E" w:rsidTr="00394C8E">
        <w:trPr>
          <w:trHeight w:val="334"/>
        </w:trPr>
        <w:tc>
          <w:tcPr>
            <w:tcW w:w="4348" w:type="dxa"/>
            <w:tcBorders>
              <w:top w:val="nil"/>
              <w:left w:val="nil"/>
              <w:bottom w:val="nil"/>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 w:val="24"/>
                <w:szCs w:val="18"/>
                <w:lang w:eastAsia="ru-RU"/>
              </w:rPr>
            </w:pPr>
            <w:proofErr w:type="gramStart"/>
            <w:r w:rsidRPr="00394C8E">
              <w:rPr>
                <w:rFonts w:ascii="Times New Roman" w:eastAsia="Times New Roman" w:hAnsi="Times New Roman" w:cs="Times New Roman"/>
                <w:sz w:val="24"/>
                <w:szCs w:val="18"/>
                <w:lang w:eastAsia="ru-RU"/>
              </w:rPr>
              <w:t xml:space="preserve">Претендент:   </w:t>
            </w:r>
            <w:proofErr w:type="gramEnd"/>
            <w:r w:rsidRPr="00394C8E">
              <w:rPr>
                <w:rFonts w:ascii="Times New Roman" w:eastAsia="Times New Roman" w:hAnsi="Times New Roman" w:cs="Times New Roman"/>
                <w:sz w:val="24"/>
                <w:szCs w:val="18"/>
                <w:lang w:eastAsia="ru-RU"/>
              </w:rPr>
              <w:t xml:space="preserve">            физическое лицо</w:t>
            </w:r>
          </w:p>
        </w:tc>
        <w:tc>
          <w:tcPr>
            <w:tcW w:w="480" w:type="dxa"/>
            <w:tcBorders>
              <w:top w:val="single" w:sz="4" w:space="0" w:color="auto"/>
              <w:left w:val="single" w:sz="4" w:space="0" w:color="auto"/>
              <w:bottom w:val="single" w:sz="4" w:space="0" w:color="auto"/>
              <w:right w:val="single" w:sz="4" w:space="0" w:color="auto"/>
            </w:tcBorders>
            <w:vAlign w:val="bottom"/>
          </w:tcPr>
          <w:p w:rsidR="00394C8E" w:rsidRPr="00394C8E" w:rsidRDefault="00394C8E" w:rsidP="00394C8E">
            <w:pPr>
              <w:spacing w:after="0" w:line="240" w:lineRule="auto"/>
              <w:jc w:val="both"/>
              <w:rPr>
                <w:rFonts w:ascii="Times New Roman" w:eastAsia="Times New Roman" w:hAnsi="Times New Roman" w:cs="Times New Roman"/>
                <w:sz w:val="24"/>
                <w:szCs w:val="18"/>
                <w:lang w:eastAsia="ru-RU"/>
              </w:rPr>
            </w:pPr>
          </w:p>
        </w:tc>
        <w:tc>
          <w:tcPr>
            <w:tcW w:w="3536" w:type="dxa"/>
            <w:tcBorders>
              <w:top w:val="nil"/>
              <w:left w:val="nil"/>
              <w:bottom w:val="nil"/>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 w:val="24"/>
                <w:szCs w:val="18"/>
                <w:lang w:eastAsia="ru-RU"/>
              </w:rPr>
            </w:pPr>
            <w:r w:rsidRPr="00394C8E">
              <w:rPr>
                <w:rFonts w:ascii="Times New Roman" w:eastAsia="Times New Roman" w:hAnsi="Times New Roman" w:cs="Times New Roman"/>
                <w:sz w:val="24"/>
                <w:szCs w:val="18"/>
                <w:lang w:eastAsia="ru-RU"/>
              </w:rPr>
              <w:t xml:space="preserve">               юридическое лицо</w:t>
            </w:r>
          </w:p>
        </w:tc>
        <w:tc>
          <w:tcPr>
            <w:tcW w:w="480" w:type="dxa"/>
            <w:tcBorders>
              <w:top w:val="single" w:sz="4" w:space="0" w:color="auto"/>
              <w:left w:val="single" w:sz="4" w:space="0" w:color="auto"/>
              <w:bottom w:val="single" w:sz="4" w:space="0" w:color="auto"/>
              <w:right w:val="single" w:sz="4" w:space="0" w:color="auto"/>
            </w:tcBorders>
            <w:vAlign w:val="bottom"/>
          </w:tcPr>
          <w:p w:rsidR="00394C8E" w:rsidRPr="00394C8E" w:rsidRDefault="00394C8E" w:rsidP="00394C8E">
            <w:pPr>
              <w:spacing w:after="0" w:line="240" w:lineRule="auto"/>
              <w:jc w:val="both"/>
              <w:rPr>
                <w:rFonts w:ascii="Times New Roman" w:eastAsia="Times New Roman" w:hAnsi="Times New Roman" w:cs="Times New Roman"/>
                <w:sz w:val="24"/>
                <w:szCs w:val="18"/>
                <w:lang w:eastAsia="ru-RU"/>
              </w:rPr>
            </w:pPr>
          </w:p>
        </w:tc>
      </w:tr>
    </w:tbl>
    <w:p w:rsidR="00394C8E" w:rsidRPr="00394C8E" w:rsidRDefault="00394C8E" w:rsidP="00394C8E">
      <w:pPr>
        <w:spacing w:after="0" w:line="240" w:lineRule="auto"/>
        <w:jc w:val="both"/>
        <w:rPr>
          <w:rFonts w:ascii="Times New Roman" w:eastAsia="Times New Roman" w:hAnsi="Times New Roman" w:cs="Times New Roman"/>
          <w:sz w:val="24"/>
          <w:szCs w:val="18"/>
          <w:lang w:eastAsia="ru-RU"/>
        </w:rPr>
      </w:pPr>
    </w:p>
    <w:p w:rsidR="00394C8E" w:rsidRPr="00394C8E" w:rsidRDefault="00394C8E" w:rsidP="00394C8E">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Наименование претендента</w:t>
      </w:r>
    </w:p>
    <w:p w:rsidR="00394C8E" w:rsidRPr="00394C8E" w:rsidRDefault="00394C8E" w:rsidP="00394C8E">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(Ф.И.О.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________________________________________________________</w:t>
      </w:r>
    </w:p>
    <w:p w:rsidR="00394C8E" w:rsidRPr="00394C8E" w:rsidRDefault="00394C8E" w:rsidP="00394C8E">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в лице ____________________________________________________________________________________,</w:t>
      </w:r>
    </w:p>
    <w:p w:rsidR="00394C8E" w:rsidRPr="00394C8E" w:rsidRDefault="00394C8E" w:rsidP="00394C8E">
      <w:pPr>
        <w:spacing w:after="0" w:line="240" w:lineRule="auto"/>
        <w:ind w:firstLine="720"/>
        <w:jc w:val="center"/>
        <w:rPr>
          <w:rFonts w:ascii="Times New Roman" w:eastAsia="Times New Roman" w:hAnsi="Times New Roman" w:cs="Times New Roman"/>
          <w:szCs w:val="24"/>
          <w:vertAlign w:val="superscript"/>
          <w:lang w:eastAsia="ru-RU"/>
        </w:rPr>
      </w:pPr>
      <w:r w:rsidRPr="00394C8E">
        <w:rPr>
          <w:rFonts w:ascii="Times New Roman" w:eastAsia="Times New Roman" w:hAnsi="Times New Roman" w:cs="Times New Roman"/>
          <w:szCs w:val="24"/>
          <w:vertAlign w:val="superscript"/>
          <w:lang w:eastAsia="ru-RU"/>
        </w:rPr>
        <w:t>(Ф.И.О. руководителя (для юридического лица) или представителя (для юридического и физического лица))</w:t>
      </w:r>
    </w:p>
    <w:p w:rsidR="00394C8E" w:rsidRPr="00394C8E" w:rsidRDefault="00394C8E" w:rsidP="00394C8E">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действующего на основании___________________________________________________________________.</w:t>
      </w:r>
    </w:p>
    <w:p w:rsidR="00394C8E" w:rsidRPr="00394C8E" w:rsidRDefault="00394C8E" w:rsidP="00394C8E">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Документ о государственной регистрации юридического лица.</w:t>
      </w:r>
    </w:p>
    <w:p w:rsidR="00394C8E" w:rsidRPr="00394C8E" w:rsidRDefault="00394C8E" w:rsidP="00394C8E">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(Документ, удостоверяющий личность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w:t>
      </w:r>
    </w:p>
    <w:tbl>
      <w:tblPr>
        <w:tblW w:w="9135" w:type="dxa"/>
        <w:tblLayout w:type="fixed"/>
        <w:tblCellMar>
          <w:left w:w="28" w:type="dxa"/>
          <w:right w:w="28" w:type="dxa"/>
        </w:tblCellMar>
        <w:tblLook w:val="0000" w:firstRow="0" w:lastRow="0" w:firstColumn="0" w:lastColumn="0" w:noHBand="0" w:noVBand="0"/>
      </w:tblPr>
      <w:tblGrid>
        <w:gridCol w:w="628"/>
        <w:gridCol w:w="960"/>
        <w:gridCol w:w="480"/>
        <w:gridCol w:w="1440"/>
        <w:gridCol w:w="2640"/>
        <w:gridCol w:w="515"/>
        <w:gridCol w:w="240"/>
        <w:gridCol w:w="994"/>
        <w:gridCol w:w="360"/>
        <w:gridCol w:w="674"/>
        <w:gridCol w:w="204"/>
      </w:tblGrid>
      <w:tr w:rsidR="00394C8E" w:rsidRPr="00394C8E" w:rsidTr="00C77863">
        <w:trPr>
          <w:cantSplit/>
        </w:trPr>
        <w:tc>
          <w:tcPr>
            <w:tcW w:w="628" w:type="dxa"/>
            <w:tcBorders>
              <w:top w:val="nil"/>
              <w:left w:val="nil"/>
              <w:bottom w:val="nil"/>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серия</w:t>
            </w:r>
          </w:p>
        </w:tc>
        <w:tc>
          <w:tcPr>
            <w:tcW w:w="960" w:type="dxa"/>
            <w:tcBorders>
              <w:top w:val="nil"/>
              <w:left w:val="nil"/>
              <w:bottom w:val="single" w:sz="4" w:space="0" w:color="auto"/>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Cs w:val="18"/>
                <w:lang w:eastAsia="ru-RU"/>
              </w:rPr>
            </w:pPr>
          </w:p>
        </w:tc>
        <w:tc>
          <w:tcPr>
            <w:tcW w:w="480" w:type="dxa"/>
            <w:tcBorders>
              <w:top w:val="nil"/>
              <w:left w:val="nil"/>
              <w:bottom w:val="nil"/>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w:t>
            </w:r>
          </w:p>
        </w:tc>
        <w:tc>
          <w:tcPr>
            <w:tcW w:w="1440" w:type="dxa"/>
            <w:tcBorders>
              <w:top w:val="nil"/>
              <w:left w:val="nil"/>
              <w:bottom w:val="single" w:sz="4" w:space="0" w:color="auto"/>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Cs w:val="18"/>
                <w:lang w:eastAsia="ru-RU"/>
              </w:rPr>
            </w:pPr>
          </w:p>
        </w:tc>
        <w:tc>
          <w:tcPr>
            <w:tcW w:w="2640" w:type="dxa"/>
            <w:tcBorders>
              <w:top w:val="nil"/>
              <w:left w:val="nil"/>
              <w:bottom w:val="nil"/>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дата регистрации (выдан) «</w:t>
            </w:r>
          </w:p>
        </w:tc>
        <w:tc>
          <w:tcPr>
            <w:tcW w:w="515" w:type="dxa"/>
            <w:tcBorders>
              <w:top w:val="nil"/>
              <w:left w:val="nil"/>
              <w:bottom w:val="single" w:sz="4" w:space="0" w:color="auto"/>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  </w:t>
            </w:r>
          </w:p>
        </w:tc>
        <w:tc>
          <w:tcPr>
            <w:tcW w:w="240" w:type="dxa"/>
            <w:tcBorders>
              <w:top w:val="nil"/>
              <w:left w:val="nil"/>
              <w:bottom w:val="nil"/>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w:t>
            </w:r>
          </w:p>
        </w:tc>
        <w:tc>
          <w:tcPr>
            <w:tcW w:w="994" w:type="dxa"/>
            <w:tcBorders>
              <w:top w:val="nil"/>
              <w:left w:val="nil"/>
              <w:bottom w:val="single" w:sz="4" w:space="0" w:color="auto"/>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Cs w:val="18"/>
                <w:lang w:eastAsia="ru-RU"/>
              </w:rPr>
            </w:pPr>
          </w:p>
        </w:tc>
        <w:tc>
          <w:tcPr>
            <w:tcW w:w="360" w:type="dxa"/>
            <w:tcBorders>
              <w:top w:val="nil"/>
              <w:left w:val="nil"/>
              <w:bottom w:val="nil"/>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Cs w:val="18"/>
                <w:lang w:eastAsia="ru-RU"/>
              </w:rPr>
            </w:pPr>
          </w:p>
        </w:tc>
        <w:tc>
          <w:tcPr>
            <w:tcW w:w="674" w:type="dxa"/>
            <w:tcBorders>
              <w:top w:val="nil"/>
              <w:left w:val="nil"/>
              <w:bottom w:val="single" w:sz="4" w:space="0" w:color="auto"/>
              <w:right w:val="nil"/>
            </w:tcBorders>
            <w:vAlign w:val="bottom"/>
          </w:tcPr>
          <w:p w:rsidR="00394C8E" w:rsidRPr="00394C8E" w:rsidRDefault="00394C8E" w:rsidP="00394C8E">
            <w:pPr>
              <w:spacing w:after="0" w:line="240" w:lineRule="auto"/>
              <w:jc w:val="both"/>
              <w:rPr>
                <w:rFonts w:ascii="Times New Roman" w:eastAsia="Times New Roman" w:hAnsi="Times New Roman" w:cs="Times New Roman"/>
                <w:szCs w:val="18"/>
                <w:lang w:eastAsia="ru-RU"/>
              </w:rPr>
            </w:pPr>
          </w:p>
        </w:tc>
        <w:tc>
          <w:tcPr>
            <w:tcW w:w="204" w:type="dxa"/>
            <w:tcBorders>
              <w:top w:val="nil"/>
              <w:left w:val="nil"/>
              <w:right w:val="nil"/>
            </w:tcBorders>
          </w:tcPr>
          <w:p w:rsidR="00394C8E" w:rsidRPr="00394C8E" w:rsidRDefault="00394C8E" w:rsidP="00394C8E">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г.</w:t>
            </w:r>
          </w:p>
        </w:tc>
      </w:tr>
    </w:tbl>
    <w:p w:rsidR="00394C8E" w:rsidRPr="00394C8E" w:rsidRDefault="00394C8E" w:rsidP="00394C8E">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Орган, осуществивший регистрацию</w:t>
      </w:r>
    </w:p>
    <w:p w:rsidR="00394C8E" w:rsidRPr="00394C8E" w:rsidRDefault="00394C8E" w:rsidP="00394C8E">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(кем выдан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_____________________________________________________</w:t>
      </w:r>
    </w:p>
    <w:p w:rsidR="00394C8E" w:rsidRPr="00394C8E" w:rsidRDefault="00394C8E" w:rsidP="00394C8E">
      <w:pPr>
        <w:tabs>
          <w:tab w:val="left" w:pos="8987"/>
        </w:tabs>
        <w:spacing w:after="0" w:line="240" w:lineRule="auto"/>
        <w:ind w:firstLine="720"/>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18"/>
          <w:lang w:eastAsia="ru-RU"/>
        </w:rPr>
        <w:t>Место выдачи________________________________ ИНН____________________________________</w:t>
      </w:r>
    </w:p>
    <w:p w:rsidR="00394C8E" w:rsidRPr="00394C8E" w:rsidRDefault="00394C8E" w:rsidP="00394C8E">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Банковские реквизиты Претендента _____________________________________________________________</w:t>
      </w:r>
    </w:p>
    <w:p w:rsidR="00394C8E" w:rsidRPr="00394C8E" w:rsidRDefault="00394C8E" w:rsidP="00394C8E">
      <w:pPr>
        <w:spacing w:after="0" w:line="240" w:lineRule="auto"/>
        <w:jc w:val="both"/>
        <w:rPr>
          <w:rFonts w:ascii="Times New Roman" w:eastAsia="Times New Roman" w:hAnsi="Times New Roman" w:cs="Times New Roman"/>
          <w:szCs w:val="24"/>
          <w:lang w:eastAsia="ru-RU"/>
        </w:rPr>
      </w:pPr>
      <w:proofErr w:type="gramStart"/>
      <w:r w:rsidRPr="00394C8E">
        <w:rPr>
          <w:rFonts w:ascii="Times New Roman" w:eastAsia="Times New Roman" w:hAnsi="Times New Roman" w:cs="Times New Roman"/>
          <w:szCs w:val="24"/>
          <w:lang w:eastAsia="ru-RU"/>
        </w:rPr>
        <w:t>Юридический  адрес</w:t>
      </w:r>
      <w:proofErr w:type="gramEnd"/>
      <w:r w:rsidRPr="00394C8E">
        <w:rPr>
          <w:rFonts w:ascii="Times New Roman" w:eastAsia="Times New Roman" w:hAnsi="Times New Roman" w:cs="Times New Roman"/>
          <w:szCs w:val="24"/>
          <w:lang w:eastAsia="ru-RU"/>
        </w:rPr>
        <w:t>  Претендента______________________________________________________________</w:t>
      </w:r>
    </w:p>
    <w:p w:rsidR="00394C8E" w:rsidRPr="00394C8E" w:rsidRDefault="00394C8E" w:rsidP="00394C8E">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Фактический адрес Претендента, телефон для связи_________________________________________</w:t>
      </w:r>
    </w:p>
    <w:p w:rsidR="00394C8E" w:rsidRPr="00394C8E" w:rsidRDefault="00394C8E" w:rsidP="00394C8E">
      <w:pPr>
        <w:widowControl w:val="0"/>
        <w:spacing w:after="0" w:line="240" w:lineRule="auto"/>
        <w:jc w:val="both"/>
        <w:rPr>
          <w:rFonts w:ascii="Times New Roman" w:eastAsia="Times New Roman" w:hAnsi="Times New Roman" w:cs="Times New Roman"/>
          <w:b/>
          <w:bCs/>
          <w:u w:val="single"/>
          <w:lang w:eastAsia="ru-RU"/>
        </w:rPr>
      </w:pPr>
      <w:r w:rsidRPr="00394C8E">
        <w:rPr>
          <w:rFonts w:ascii="Times New Roman" w:eastAsia="Times New Roman" w:hAnsi="Times New Roman" w:cs="Times New Roman"/>
          <w:b/>
          <w:bCs/>
          <w:u w:val="single"/>
          <w:lang w:eastAsia="ru-RU"/>
        </w:rPr>
        <w:t xml:space="preserve">принимая решение об участии в продаже высвобождаемого движимого военного имущества (далее - </w:t>
      </w:r>
      <w:proofErr w:type="gramStart"/>
      <w:r w:rsidRPr="00394C8E">
        <w:rPr>
          <w:rFonts w:ascii="Times New Roman" w:eastAsia="Times New Roman" w:hAnsi="Times New Roman" w:cs="Times New Roman"/>
          <w:b/>
          <w:bCs/>
          <w:u w:val="single"/>
          <w:lang w:eastAsia="ru-RU"/>
        </w:rPr>
        <w:t>ВДВИ)_</w:t>
      </w:r>
      <w:proofErr w:type="gramEnd"/>
      <w:r w:rsidRPr="00394C8E">
        <w:rPr>
          <w:rFonts w:ascii="Times New Roman" w:eastAsia="Times New Roman" w:hAnsi="Times New Roman" w:cs="Times New Roman"/>
          <w:b/>
          <w:bCs/>
          <w:u w:val="single"/>
          <w:lang w:eastAsia="ru-RU"/>
        </w:rPr>
        <w:t>______________________________________________________________________</w:t>
      </w:r>
    </w:p>
    <w:p w:rsidR="00394C8E" w:rsidRPr="00394C8E" w:rsidRDefault="00394C8E" w:rsidP="00394C8E">
      <w:pPr>
        <w:widowControl w:val="0"/>
        <w:spacing w:after="0" w:line="240" w:lineRule="auto"/>
        <w:jc w:val="both"/>
        <w:rPr>
          <w:rFonts w:ascii="Times New Roman" w:eastAsia="Times New Roman" w:hAnsi="Times New Roman" w:cs="Times New Roman"/>
          <w:b/>
          <w:bCs/>
          <w:u w:val="single"/>
          <w:lang w:eastAsia="ru-RU"/>
        </w:rPr>
      </w:pPr>
      <w:r w:rsidRPr="00394C8E">
        <w:rPr>
          <w:rFonts w:ascii="Times New Roman" w:eastAsia="Times New Roman" w:hAnsi="Times New Roman" w:cs="Times New Roman"/>
          <w:b/>
          <w:bCs/>
          <w:u w:val="single"/>
          <w:lang w:eastAsia="ru-RU"/>
        </w:rPr>
        <w:t>_____________________________________________________________________________________</w:t>
      </w:r>
    </w:p>
    <w:p w:rsidR="00394C8E" w:rsidRPr="00394C8E" w:rsidRDefault="00394C8E" w:rsidP="00394C8E">
      <w:pPr>
        <w:widowControl w:val="0"/>
        <w:spacing w:after="0" w:line="240" w:lineRule="auto"/>
        <w:jc w:val="center"/>
        <w:rPr>
          <w:rFonts w:ascii="Times New Roman" w:eastAsia="Times New Roman" w:hAnsi="Times New Roman" w:cs="Times New Roman"/>
          <w:szCs w:val="24"/>
          <w:vertAlign w:val="superscript"/>
          <w:lang w:eastAsia="ru-RU"/>
        </w:rPr>
      </w:pPr>
      <w:r w:rsidRPr="00394C8E">
        <w:rPr>
          <w:rFonts w:ascii="Times New Roman" w:eastAsia="Times New Roman" w:hAnsi="Times New Roman" w:cs="Times New Roman"/>
          <w:szCs w:val="24"/>
          <w:vertAlign w:val="superscript"/>
          <w:lang w:eastAsia="ru-RU"/>
        </w:rPr>
        <w:t>(наименование имущества, дата, номер предписания)</w:t>
      </w:r>
    </w:p>
    <w:p w:rsidR="00394C8E" w:rsidRPr="00394C8E" w:rsidRDefault="00394C8E" w:rsidP="00394C8E">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1. С документацией по продаваемому ВДВИ ознакомлен.</w:t>
      </w:r>
    </w:p>
    <w:p w:rsidR="00394C8E" w:rsidRPr="00394C8E" w:rsidRDefault="00394C8E" w:rsidP="00394C8E">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 Обязуюсь:</w:t>
      </w:r>
    </w:p>
    <w:p w:rsidR="00394C8E" w:rsidRPr="00394C8E" w:rsidRDefault="00394C8E" w:rsidP="00394C8E">
      <w:pPr>
        <w:spacing w:after="0" w:line="240" w:lineRule="auto"/>
        <w:ind w:firstLine="709"/>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2.1. Соблюдать условия и порядок проведения продажи, содержащиеся в информационном сообщении о проведении продажи, размещенном __________________________________________.</w:t>
      </w:r>
    </w:p>
    <w:p w:rsidR="00394C8E" w:rsidRPr="00394C8E" w:rsidRDefault="00394C8E" w:rsidP="00394C8E">
      <w:pPr>
        <w:widowControl w:val="0"/>
        <w:spacing w:after="0" w:line="240" w:lineRule="auto"/>
        <w:ind w:firstLine="709"/>
        <w:jc w:val="both"/>
        <w:rPr>
          <w:rFonts w:ascii="Times New Roman" w:eastAsia="Times New Roman" w:hAnsi="Times New Roman" w:cs="Times New Roman"/>
          <w:lang w:eastAsia="ru-RU"/>
        </w:rPr>
      </w:pPr>
      <w:r w:rsidRPr="00394C8E">
        <w:rPr>
          <w:rFonts w:ascii="Times New Roman" w:eastAsia="Times New Roman" w:hAnsi="Times New Roman" w:cs="Times New Roman"/>
          <w:szCs w:val="24"/>
          <w:lang w:eastAsia="ru-RU"/>
        </w:rPr>
        <w:t xml:space="preserve">2.2. В случае признания победителем продажи заключить с ФКУ «СКЦМТО Росгвардии» договор купли-продажи ВДВИ </w:t>
      </w:r>
      <w:r w:rsidRPr="00394C8E">
        <w:rPr>
          <w:rFonts w:ascii="Times New Roman" w:eastAsia="Times New Roman" w:hAnsi="Times New Roman" w:cs="Times New Roman"/>
          <w:lang w:eastAsia="ru-RU"/>
        </w:rPr>
        <w:t>в течение 5 рабочих дней с даты подведения итогов продажи.</w:t>
      </w:r>
    </w:p>
    <w:p w:rsidR="00394C8E" w:rsidRPr="00394C8E" w:rsidRDefault="00394C8E" w:rsidP="00394C8E">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2.3. Уплатить в федеральный бюджет по реквизитам, указанным в договоре купли-продаже, стоимость имущества, установленную по результатам продажи, в сроки, определяемые договором купли-продажи ВДВИ.</w:t>
      </w:r>
    </w:p>
    <w:p w:rsidR="00394C8E" w:rsidRPr="00394C8E" w:rsidRDefault="00394C8E" w:rsidP="00394C8E">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3. Ознакомлен с тем, что:</w:t>
      </w:r>
    </w:p>
    <w:p w:rsidR="00394C8E" w:rsidRPr="00394C8E" w:rsidRDefault="00394C8E" w:rsidP="00394C8E">
      <w:pPr>
        <w:spacing w:after="0" w:line="240" w:lineRule="auto"/>
        <w:ind w:firstLine="720"/>
        <w:jc w:val="both"/>
        <w:rPr>
          <w:rFonts w:ascii="Times New Roman" w:eastAsia="Times New Roman" w:hAnsi="Times New Roman" w:cs="Times New Roman"/>
          <w:bCs/>
          <w:lang w:eastAsia="ru-RU"/>
        </w:rPr>
      </w:pPr>
      <w:r w:rsidRPr="00394C8E">
        <w:rPr>
          <w:rFonts w:ascii="Times New Roman" w:eastAsia="Times New Roman" w:hAnsi="Times New Roman" w:cs="Times New Roman"/>
          <w:bCs/>
          <w:szCs w:val="24"/>
          <w:lang w:eastAsia="ru-RU"/>
        </w:rPr>
        <w:t xml:space="preserve">3.1. Задаток подлежит перечислению Претендентом на счет Организатора продаж на основании публичной оферты (информационного сообщения о проведении продажи) и перечисляется непосредственно Претендентом. В платежном документе в графе «назначение платежа» </w:t>
      </w:r>
      <w:r w:rsidRPr="00394C8E">
        <w:rPr>
          <w:rFonts w:ascii="Times New Roman" w:eastAsia="Times New Roman" w:hAnsi="Times New Roman" w:cs="Times New Roman"/>
          <w:bCs/>
          <w:lang w:eastAsia="ru-RU"/>
        </w:rPr>
        <w:t>обязательно указывается</w:t>
      </w:r>
      <w:r w:rsidRPr="00394C8E">
        <w:rPr>
          <w:rFonts w:ascii="Times New Roman" w:eastAsia="Times New Roman" w:hAnsi="Times New Roman" w:cs="Times New Roman"/>
          <w:bCs/>
          <w:sz w:val="24"/>
          <w:szCs w:val="24"/>
          <w:lang w:eastAsia="ru-RU"/>
        </w:rPr>
        <w:t xml:space="preserve">: </w:t>
      </w:r>
      <w:r w:rsidRPr="00394C8E">
        <w:rPr>
          <w:rFonts w:ascii="Times New Roman" w:eastAsia="Times New Roman" w:hAnsi="Times New Roman" w:cs="Times New Roman"/>
          <w:bCs/>
          <w:lang w:eastAsia="ru-RU"/>
        </w:rPr>
        <w:t>«Информационное сообщение №______».</w:t>
      </w:r>
    </w:p>
    <w:p w:rsidR="00394C8E" w:rsidRPr="00394C8E" w:rsidRDefault="00394C8E" w:rsidP="00394C8E">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 Надлежащей оплатой задатка является поступление денежных средств на счет Организатора продаж в порядке и сроки, указанные в информационном сообщении о проведении продажи.</w:t>
      </w:r>
    </w:p>
    <w:p w:rsidR="00394C8E" w:rsidRPr="00394C8E" w:rsidRDefault="00394C8E" w:rsidP="00394C8E">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3.2. Ответственность за достоверность </w:t>
      </w:r>
      <w:proofErr w:type="gramStart"/>
      <w:r w:rsidRPr="00394C8E">
        <w:rPr>
          <w:rFonts w:ascii="Times New Roman" w:eastAsia="Times New Roman" w:hAnsi="Times New Roman" w:cs="Times New Roman"/>
          <w:bCs/>
          <w:szCs w:val="24"/>
          <w:lang w:eastAsia="ru-RU"/>
        </w:rPr>
        <w:t>сведений</w:t>
      </w:r>
      <w:proofErr w:type="gramEnd"/>
      <w:r w:rsidRPr="00394C8E">
        <w:rPr>
          <w:rFonts w:ascii="Times New Roman" w:eastAsia="Times New Roman" w:hAnsi="Times New Roman" w:cs="Times New Roman"/>
          <w:bCs/>
          <w:szCs w:val="24"/>
          <w:lang w:eastAsia="ru-RU"/>
        </w:rPr>
        <w:t xml:space="preserve"> представленных в настоящей заявке и Приложениях несет Претендент.</w:t>
      </w:r>
    </w:p>
    <w:p w:rsidR="00394C8E" w:rsidRPr="00394C8E" w:rsidRDefault="00394C8E" w:rsidP="00394C8E">
      <w:pPr>
        <w:spacing w:after="0" w:line="240" w:lineRule="auto"/>
        <w:ind w:firstLine="720"/>
        <w:jc w:val="both"/>
        <w:rPr>
          <w:rFonts w:ascii="Times New Roman" w:eastAsia="Times New Roman" w:hAnsi="Times New Roman" w:cs="Times New Roman"/>
          <w:bCs/>
          <w:sz w:val="16"/>
          <w:szCs w:val="24"/>
          <w:lang w:eastAsia="ru-RU"/>
        </w:rPr>
      </w:pPr>
    </w:p>
    <w:p w:rsidR="00394C8E" w:rsidRPr="00394C8E" w:rsidRDefault="00394C8E" w:rsidP="00394C8E">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u w:val="single"/>
          <w:lang w:eastAsia="ru-RU"/>
        </w:rPr>
        <w:t>Приложение</w:t>
      </w:r>
      <w:r w:rsidRPr="00394C8E">
        <w:rPr>
          <w:rFonts w:ascii="Times New Roman" w:eastAsia="Times New Roman" w:hAnsi="Times New Roman" w:cs="Times New Roman"/>
          <w:bCs/>
          <w:szCs w:val="24"/>
          <w:lang w:eastAsia="ru-RU"/>
        </w:rPr>
        <w:t xml:space="preserve">: согласно </w:t>
      </w:r>
      <w:proofErr w:type="gramStart"/>
      <w:r w:rsidRPr="00394C8E">
        <w:rPr>
          <w:rFonts w:ascii="Times New Roman" w:eastAsia="Times New Roman" w:hAnsi="Times New Roman" w:cs="Times New Roman"/>
          <w:bCs/>
          <w:szCs w:val="24"/>
          <w:lang w:eastAsia="ru-RU"/>
        </w:rPr>
        <w:t>описи  на</w:t>
      </w:r>
      <w:proofErr w:type="gramEnd"/>
      <w:r w:rsidRPr="00394C8E">
        <w:rPr>
          <w:rFonts w:ascii="Times New Roman" w:eastAsia="Times New Roman" w:hAnsi="Times New Roman" w:cs="Times New Roman"/>
          <w:bCs/>
          <w:szCs w:val="24"/>
          <w:lang w:eastAsia="ru-RU"/>
        </w:rPr>
        <w:t xml:space="preserve"> ________ л. в ____ экз. Всего ____ л.</w:t>
      </w:r>
    </w:p>
    <w:p w:rsidR="00394C8E" w:rsidRPr="00394C8E" w:rsidRDefault="00394C8E" w:rsidP="00394C8E">
      <w:pPr>
        <w:spacing w:after="0" w:line="240" w:lineRule="auto"/>
        <w:ind w:left="360"/>
        <w:jc w:val="both"/>
        <w:rPr>
          <w:rFonts w:ascii="Times New Roman" w:eastAsia="Times New Roman" w:hAnsi="Times New Roman" w:cs="Times New Roman"/>
          <w:bCs/>
          <w:sz w:val="16"/>
          <w:szCs w:val="24"/>
          <w:lang w:eastAsia="ru-RU"/>
        </w:rPr>
      </w:pPr>
    </w:p>
    <w:p w:rsidR="00394C8E" w:rsidRPr="00394C8E" w:rsidRDefault="00394C8E" w:rsidP="00394C8E">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____________________________________               </w:t>
      </w:r>
      <w:r w:rsidR="0053416F">
        <w:rPr>
          <w:rFonts w:ascii="Times New Roman" w:eastAsia="Times New Roman" w:hAnsi="Times New Roman" w:cs="Times New Roman"/>
          <w:bCs/>
          <w:szCs w:val="24"/>
          <w:lang w:eastAsia="ru-RU"/>
        </w:rPr>
        <w:t xml:space="preserve">        </w:t>
      </w:r>
      <w:r w:rsidRPr="00394C8E">
        <w:rPr>
          <w:rFonts w:ascii="Times New Roman" w:eastAsia="Times New Roman" w:hAnsi="Times New Roman" w:cs="Times New Roman"/>
          <w:bCs/>
          <w:szCs w:val="24"/>
          <w:lang w:eastAsia="ru-RU"/>
        </w:rPr>
        <w:t>________________________________</w:t>
      </w:r>
    </w:p>
    <w:p w:rsidR="00394C8E" w:rsidRPr="00394C8E" w:rsidRDefault="00394C8E" w:rsidP="00394C8E">
      <w:pPr>
        <w:spacing w:after="0" w:line="240" w:lineRule="auto"/>
        <w:ind w:firstLine="720"/>
        <w:jc w:val="both"/>
        <w:rPr>
          <w:rFonts w:ascii="Times New Roman" w:eastAsia="Times New Roman" w:hAnsi="Times New Roman" w:cs="Times New Roman"/>
          <w:bCs/>
          <w:szCs w:val="24"/>
          <w:vertAlign w:val="superscript"/>
          <w:lang w:eastAsia="ru-RU"/>
        </w:rPr>
      </w:pPr>
      <w:r w:rsidRPr="00394C8E">
        <w:rPr>
          <w:rFonts w:ascii="Times New Roman" w:eastAsia="Times New Roman" w:hAnsi="Times New Roman" w:cs="Times New Roman"/>
          <w:bCs/>
          <w:szCs w:val="24"/>
          <w:vertAlign w:val="superscript"/>
          <w:lang w:eastAsia="ru-RU"/>
        </w:rPr>
        <w:t xml:space="preserve">             (подпись Претендента (его полномочного </w:t>
      </w:r>
      <w:proofErr w:type="gramStart"/>
      <w:r w:rsidRPr="00394C8E">
        <w:rPr>
          <w:rFonts w:ascii="Times New Roman" w:eastAsia="Times New Roman" w:hAnsi="Times New Roman" w:cs="Times New Roman"/>
          <w:bCs/>
          <w:szCs w:val="24"/>
          <w:vertAlign w:val="superscript"/>
          <w:lang w:eastAsia="ru-RU"/>
        </w:rPr>
        <w:t xml:space="preserve">представителя)   </w:t>
      </w:r>
      <w:proofErr w:type="gramEnd"/>
      <w:r w:rsidRPr="00394C8E">
        <w:rPr>
          <w:rFonts w:ascii="Times New Roman" w:eastAsia="Times New Roman" w:hAnsi="Times New Roman" w:cs="Times New Roman"/>
          <w:bCs/>
          <w:szCs w:val="24"/>
          <w:vertAlign w:val="superscript"/>
          <w:lang w:eastAsia="ru-RU"/>
        </w:rPr>
        <w:t xml:space="preserve">                                                                                         (расшифровка подписи)</w:t>
      </w:r>
    </w:p>
    <w:p w:rsidR="00394C8E" w:rsidRPr="00394C8E" w:rsidRDefault="00394C8E" w:rsidP="00394C8E">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М.П.                                                  </w:t>
      </w:r>
      <w:r w:rsidR="0053416F">
        <w:rPr>
          <w:rFonts w:ascii="Times New Roman" w:eastAsia="Times New Roman" w:hAnsi="Times New Roman" w:cs="Times New Roman"/>
          <w:bCs/>
          <w:szCs w:val="24"/>
          <w:lang w:eastAsia="ru-RU"/>
        </w:rPr>
        <w:t xml:space="preserve">                                            </w:t>
      </w:r>
      <w:r w:rsidRPr="00394C8E">
        <w:rPr>
          <w:rFonts w:ascii="Times New Roman" w:eastAsia="Times New Roman" w:hAnsi="Times New Roman" w:cs="Times New Roman"/>
          <w:bCs/>
          <w:szCs w:val="24"/>
          <w:lang w:eastAsia="ru-RU"/>
        </w:rPr>
        <w:t xml:space="preserve"> «___» _______________ 20__ г.</w:t>
      </w:r>
    </w:p>
    <w:p w:rsidR="00394C8E" w:rsidRPr="00394C8E" w:rsidRDefault="00394C8E" w:rsidP="00394C8E">
      <w:pPr>
        <w:spacing w:after="0" w:line="240" w:lineRule="auto"/>
        <w:ind w:firstLine="720"/>
        <w:jc w:val="both"/>
        <w:rPr>
          <w:rFonts w:ascii="Times New Roman" w:eastAsia="Times New Roman" w:hAnsi="Times New Roman" w:cs="Times New Roman"/>
          <w:bCs/>
          <w:szCs w:val="24"/>
          <w:lang w:eastAsia="ru-RU"/>
        </w:rPr>
      </w:pPr>
    </w:p>
    <w:p w:rsidR="00394C8E" w:rsidRPr="00394C8E" w:rsidRDefault="00394C8E" w:rsidP="00394C8E">
      <w:pPr>
        <w:spacing w:after="0" w:line="240" w:lineRule="auto"/>
        <w:ind w:firstLine="720"/>
        <w:jc w:val="both"/>
        <w:rPr>
          <w:rFonts w:ascii="Times New Roman" w:eastAsia="Times New Roman" w:hAnsi="Times New Roman" w:cs="Times New Roman"/>
          <w:bCs/>
          <w:szCs w:val="24"/>
          <w:lang w:eastAsia="ru-RU"/>
        </w:rPr>
      </w:pPr>
    </w:p>
    <w:p w:rsidR="00394C8E" w:rsidRPr="00394C8E" w:rsidRDefault="00394C8E" w:rsidP="00394C8E">
      <w:pPr>
        <w:spacing w:after="0" w:line="240" w:lineRule="auto"/>
        <w:ind w:left="540" w:hanging="54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Заявка принята Организатором продаж (его полномочным представителем) </w:t>
      </w:r>
    </w:p>
    <w:p w:rsidR="00394C8E" w:rsidRPr="00394C8E" w:rsidRDefault="00394C8E" w:rsidP="00394C8E">
      <w:pPr>
        <w:spacing w:after="0" w:line="240" w:lineRule="auto"/>
        <w:ind w:left="540" w:hanging="540"/>
        <w:jc w:val="both"/>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 xml:space="preserve">в час. ___ мин. ___ «___» _____________ 20__ г.  за № ________________. </w:t>
      </w:r>
    </w:p>
    <w:p w:rsidR="00394C8E" w:rsidRPr="00394C8E" w:rsidRDefault="00394C8E" w:rsidP="00394C8E">
      <w:pPr>
        <w:spacing w:after="0" w:line="240" w:lineRule="auto"/>
        <w:ind w:left="540" w:hanging="540"/>
        <w:jc w:val="right"/>
        <w:rPr>
          <w:rFonts w:ascii="Times New Roman" w:eastAsia="Times New Roman" w:hAnsi="Times New Roman" w:cs="Times New Roman"/>
          <w:b/>
          <w:sz w:val="24"/>
          <w:szCs w:val="24"/>
          <w:lang w:eastAsia="ru-RU"/>
        </w:rPr>
      </w:pPr>
      <w:r w:rsidRPr="00394C8E">
        <w:rPr>
          <w:rFonts w:ascii="Times New Roman" w:eastAsia="Times New Roman" w:hAnsi="Times New Roman" w:cs="Times New Roman"/>
          <w:b/>
          <w:sz w:val="24"/>
          <w:szCs w:val="24"/>
          <w:lang w:eastAsia="ru-RU"/>
        </w:rPr>
        <w:t>___________________________________</w:t>
      </w:r>
    </w:p>
    <w:p w:rsidR="00394C8E" w:rsidRPr="00394C8E" w:rsidRDefault="00394C8E" w:rsidP="00394C8E">
      <w:pPr>
        <w:spacing w:after="0" w:line="240" w:lineRule="auto"/>
        <w:ind w:left="540" w:hanging="540"/>
        <w:jc w:val="both"/>
        <w:rPr>
          <w:rFonts w:ascii="Times New Roman" w:eastAsia="Times New Roman" w:hAnsi="Times New Roman" w:cs="Times New Roman"/>
          <w:bCs/>
          <w:sz w:val="24"/>
          <w:szCs w:val="24"/>
          <w:vertAlign w:val="superscript"/>
          <w:lang w:eastAsia="ru-RU"/>
        </w:rPr>
      </w:pPr>
      <w:r w:rsidRPr="00394C8E">
        <w:rPr>
          <w:rFonts w:ascii="Times New Roman" w:eastAsia="Times New Roman" w:hAnsi="Times New Roman" w:cs="Times New Roman"/>
          <w:bCs/>
          <w:sz w:val="24"/>
          <w:szCs w:val="24"/>
          <w:vertAlign w:val="superscript"/>
          <w:lang w:eastAsia="ru-RU"/>
        </w:rPr>
        <w:t xml:space="preserve">                                                                                                                                (подпись полномочного представителя Организатора продаж)</w:t>
      </w: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53416F" w:rsidRDefault="0053416F"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394C8E" w:rsidRDefault="00394C8E"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widowControl w:val="0"/>
        <w:spacing w:after="0" w:line="240" w:lineRule="auto"/>
        <w:jc w:val="right"/>
        <w:rPr>
          <w:rFonts w:ascii="Times New Roman" w:eastAsia="Courier New" w:hAnsi="Times New Roman" w:cs="Times New Roman"/>
          <w:color w:val="000000"/>
          <w:spacing w:val="5"/>
          <w:sz w:val="24"/>
          <w:szCs w:val="24"/>
          <w:lang w:eastAsia="ru-RU"/>
        </w:rPr>
      </w:pPr>
      <w:r w:rsidRPr="006071CA">
        <w:rPr>
          <w:rFonts w:ascii="Times New Roman" w:eastAsia="Courier New" w:hAnsi="Times New Roman" w:cs="Times New Roman"/>
          <w:color w:val="000000"/>
          <w:spacing w:val="5"/>
          <w:sz w:val="24"/>
          <w:szCs w:val="24"/>
          <w:lang w:eastAsia="ru-RU"/>
        </w:rPr>
        <w:lastRenderedPageBreak/>
        <w:t>Приложение №3</w:t>
      </w:r>
    </w:p>
    <w:p w:rsidR="006071CA" w:rsidRPr="006071CA" w:rsidRDefault="006071CA" w:rsidP="006071CA">
      <w:pPr>
        <w:widowControl w:val="0"/>
        <w:spacing w:after="0" w:line="240" w:lineRule="auto"/>
        <w:jc w:val="right"/>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Договор</w:t>
      </w: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купли-продажи высвобождаемого </w:t>
      </w: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движимого военного имущества № ______________</w:t>
      </w: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г. Моздок </w:t>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0062440D">
        <w:rPr>
          <w:rFonts w:ascii="Times New Roman" w:eastAsia="Courier New" w:hAnsi="Times New Roman" w:cs="Times New Roman"/>
          <w:color w:val="000000"/>
          <w:spacing w:val="5"/>
          <w:sz w:val="28"/>
          <w:szCs w:val="28"/>
          <w:lang w:eastAsia="ru-RU"/>
        </w:rPr>
        <w:t xml:space="preserve"> </w:t>
      </w:r>
      <w:proofErr w:type="gramStart"/>
      <w:r w:rsidR="0062440D">
        <w:rPr>
          <w:rFonts w:ascii="Times New Roman" w:eastAsia="Courier New" w:hAnsi="Times New Roman" w:cs="Times New Roman"/>
          <w:color w:val="000000"/>
          <w:spacing w:val="5"/>
          <w:sz w:val="28"/>
          <w:szCs w:val="28"/>
          <w:lang w:eastAsia="ru-RU"/>
        </w:rPr>
        <w:t xml:space="preserve">   </w:t>
      </w:r>
      <w:r w:rsidRPr="006071CA">
        <w:rPr>
          <w:rFonts w:ascii="Times New Roman" w:eastAsia="Courier New" w:hAnsi="Times New Roman" w:cs="Times New Roman"/>
          <w:color w:val="000000"/>
          <w:spacing w:val="5"/>
          <w:sz w:val="28"/>
          <w:szCs w:val="28"/>
          <w:lang w:eastAsia="ru-RU"/>
        </w:rPr>
        <w:t>«</w:t>
      </w:r>
      <w:proofErr w:type="gramEnd"/>
      <w:r w:rsidRPr="006071CA">
        <w:rPr>
          <w:rFonts w:ascii="Times New Roman" w:eastAsia="Courier New" w:hAnsi="Times New Roman" w:cs="Times New Roman"/>
          <w:color w:val="000000"/>
          <w:spacing w:val="5"/>
          <w:sz w:val="28"/>
          <w:szCs w:val="28"/>
          <w:lang w:eastAsia="ru-RU"/>
        </w:rPr>
        <w:t>____ »__________ 201</w:t>
      </w:r>
      <w:r w:rsidR="00AF1505">
        <w:rPr>
          <w:rFonts w:ascii="Times New Roman" w:eastAsia="Courier New" w:hAnsi="Times New Roman" w:cs="Times New Roman"/>
          <w:color w:val="000000"/>
          <w:spacing w:val="5"/>
          <w:sz w:val="28"/>
          <w:szCs w:val="28"/>
          <w:lang w:eastAsia="ru-RU"/>
        </w:rPr>
        <w:t>9</w:t>
      </w:r>
      <w:r w:rsidRPr="006071CA">
        <w:rPr>
          <w:rFonts w:ascii="Times New Roman" w:eastAsia="Courier New" w:hAnsi="Times New Roman" w:cs="Times New Roman"/>
          <w:color w:val="000000"/>
          <w:spacing w:val="5"/>
          <w:sz w:val="28"/>
          <w:szCs w:val="28"/>
          <w:lang w:eastAsia="ru-RU"/>
        </w:rPr>
        <w:t xml:space="preserve"> г.</w:t>
      </w: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Федеральное казенное учреждение «Северо-Кавказский  центр материально-</w:t>
      </w:r>
      <w:r w:rsidRPr="006071CA">
        <w:rPr>
          <w:rFonts w:ascii="Times New Roman" w:eastAsia="Courier New" w:hAnsi="Times New Roman" w:cs="Times New Roman"/>
          <w:color w:val="000000"/>
          <w:sz w:val="28"/>
          <w:szCs w:val="28"/>
          <w:lang w:eastAsia="ru-RU"/>
        </w:rPr>
        <w:softHyphen/>
        <w:t>технического обеспечения Федеральной службы войск национальной гвардии Российской Федерации» (далее ФКУ «СКЦМТО Росгвардии»), выступающее от имени Российской Федерации, в лице начальника</w:t>
      </w:r>
      <w:r w:rsidRPr="006071CA">
        <w:rPr>
          <w:rFonts w:ascii="Times New Roman" w:eastAsia="Courier New" w:hAnsi="Times New Roman" w:cs="Times New Roman"/>
          <w:color w:val="000000"/>
          <w:sz w:val="28"/>
          <w:szCs w:val="28"/>
          <w:lang w:eastAsia="ru-RU"/>
        </w:rPr>
        <w:tab/>
        <w:t>______________________________________________________, действующего на основании Устава, Распоряжения Федеральной службы войск национальной гвардии Российской Федерации от 11.05.201</w:t>
      </w:r>
      <w:r w:rsidR="006B3554">
        <w:rPr>
          <w:rFonts w:ascii="Times New Roman" w:eastAsia="Courier New" w:hAnsi="Times New Roman" w:cs="Times New Roman"/>
          <w:color w:val="000000"/>
          <w:sz w:val="28"/>
          <w:szCs w:val="28"/>
          <w:lang w:eastAsia="ru-RU"/>
        </w:rPr>
        <w:t>8</w:t>
      </w:r>
      <w:r w:rsidRPr="006071CA">
        <w:rPr>
          <w:rFonts w:ascii="Times New Roman" w:eastAsia="Courier New" w:hAnsi="Times New Roman" w:cs="Times New Roman"/>
          <w:color w:val="000000"/>
          <w:sz w:val="28"/>
          <w:szCs w:val="28"/>
          <w:lang w:eastAsia="ru-RU"/>
        </w:rPr>
        <w:t xml:space="preserve">г. №1/288-р «О высвобождении и реализации движимого военного имущества» </w:t>
      </w:r>
      <w:r w:rsidRPr="008B7416">
        <w:rPr>
          <w:rFonts w:ascii="Times New Roman" w:eastAsia="Courier New" w:hAnsi="Times New Roman" w:cs="Times New Roman"/>
          <w:color w:val="000000"/>
          <w:sz w:val="28"/>
          <w:szCs w:val="28"/>
          <w:lang w:eastAsia="ru-RU"/>
        </w:rPr>
        <w:t>и договора поручения на реализацию (продажу) высвобождаемого движимого военного имущества от №________, именуемое в дальнейшем «Продавец» с</w:t>
      </w:r>
      <w:r w:rsidRPr="006071CA">
        <w:rPr>
          <w:rFonts w:ascii="Times New Roman" w:eastAsia="Courier New" w:hAnsi="Times New Roman" w:cs="Times New Roman"/>
          <w:color w:val="000000"/>
          <w:sz w:val="28"/>
          <w:szCs w:val="28"/>
          <w:lang w:eastAsia="ru-RU"/>
        </w:rPr>
        <w:t xml:space="preserve"> одной стороны, и ________________________________________________________________, именуемый в дальнейшем «Покупатель», в лице ____________________________, действующего на основании 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«___»_______ 201__г. №_____, утвержденного Продавцом «___» _______ 201____г., согласно которому Покупатель признан Победителем торгов, заключили настоящий Договор о нижеследующем:</w:t>
      </w:r>
    </w:p>
    <w:p w:rsidR="006071CA" w:rsidRPr="006071CA" w:rsidRDefault="006071CA" w:rsidP="006071CA">
      <w:pPr>
        <w:widowControl w:val="0"/>
        <w:spacing w:after="0" w:line="240" w:lineRule="auto"/>
        <w:ind w:firstLine="709"/>
        <w:jc w:val="center"/>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1. Предмет Договора</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№1 к настоящему </w:t>
      </w:r>
      <w:r w:rsidRPr="006071CA">
        <w:rPr>
          <w:rFonts w:ascii="Times New Roman" w:eastAsia="Courier New" w:hAnsi="Times New Roman" w:cs="Times New Roman"/>
          <w:color w:val="000000"/>
          <w:sz w:val="28"/>
          <w:szCs w:val="28"/>
          <w:lang w:eastAsia="ru-RU"/>
        </w:rPr>
        <w:lastRenderedPageBreak/>
        <w:t>Договору, являющемся его неотъемлемой частью.</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гарантирует, что Имущество не обременено залоговыми обязательствами и под арестом не состоит.</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ознакомлен с физическим состоянием передаваемого Имущества и не имеет связанных с ним претензий на момент подписания договора.</w:t>
      </w:r>
    </w:p>
    <w:p w:rsidR="006071CA" w:rsidRPr="006071CA" w:rsidRDefault="006071CA" w:rsidP="006071CA">
      <w:pPr>
        <w:widowControl w:val="0"/>
        <w:spacing w:after="0" w:line="240" w:lineRule="auto"/>
        <w:ind w:left="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Цена Договора и порядок расчетов</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Итоговая цена продажи Имущества определена по итогам торгов и составляет _________ (___________) </w:t>
      </w:r>
      <w:proofErr w:type="spellStart"/>
      <w:r w:rsidRPr="006071CA">
        <w:rPr>
          <w:rFonts w:ascii="Times New Roman" w:eastAsia="Courier New" w:hAnsi="Times New Roman" w:cs="Times New Roman"/>
          <w:color w:val="000000"/>
          <w:sz w:val="28"/>
          <w:szCs w:val="28"/>
          <w:lang w:eastAsia="ru-RU"/>
        </w:rPr>
        <w:t>рублей_____копеек</w:t>
      </w:r>
      <w:proofErr w:type="spellEnd"/>
      <w:r w:rsidRPr="006071CA">
        <w:rPr>
          <w:rFonts w:ascii="Times New Roman" w:eastAsia="Courier New" w:hAnsi="Times New Roman" w:cs="Times New Roman"/>
          <w:color w:val="000000"/>
          <w:sz w:val="28"/>
          <w:szCs w:val="28"/>
          <w:lang w:eastAsia="ru-RU"/>
        </w:rPr>
        <w:t>. НДС не облагается.</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Задаток в размере 20% НЦП в сумме_________(___________) рублей ______ копеек, внесенный Покупателем на счет Продавца (_________) в соответствии с информационным сообщением об объявлении </w:t>
      </w:r>
      <w:r w:rsidR="00394C8E">
        <w:rPr>
          <w:rFonts w:ascii="Times New Roman" w:eastAsia="Courier New" w:hAnsi="Times New Roman" w:cs="Times New Roman"/>
          <w:color w:val="000000"/>
          <w:sz w:val="28"/>
          <w:szCs w:val="28"/>
          <w:lang w:eastAsia="ru-RU"/>
        </w:rPr>
        <w:t>продажи</w:t>
      </w:r>
      <w:r w:rsidRPr="006071CA">
        <w:rPr>
          <w:rFonts w:ascii="Times New Roman" w:eastAsia="Courier New" w:hAnsi="Times New Roman" w:cs="Times New Roman"/>
          <w:color w:val="000000"/>
          <w:sz w:val="28"/>
          <w:szCs w:val="28"/>
          <w:lang w:eastAsia="ru-RU"/>
        </w:rPr>
        <w:t xml:space="preserve"> от «______</w:t>
      </w:r>
      <w:proofErr w:type="gramStart"/>
      <w:r w:rsidRPr="006071CA">
        <w:rPr>
          <w:rFonts w:ascii="Times New Roman" w:eastAsia="Courier New" w:hAnsi="Times New Roman" w:cs="Times New Roman"/>
          <w:color w:val="000000"/>
          <w:sz w:val="28"/>
          <w:szCs w:val="28"/>
          <w:lang w:eastAsia="ru-RU"/>
        </w:rPr>
        <w:t>_»_</w:t>
      </w:r>
      <w:proofErr w:type="gramEnd"/>
      <w:r w:rsidRPr="006071CA">
        <w:rPr>
          <w:rFonts w:ascii="Times New Roman" w:eastAsia="Courier New" w:hAnsi="Times New Roman" w:cs="Times New Roman"/>
          <w:color w:val="000000"/>
          <w:sz w:val="28"/>
          <w:szCs w:val="28"/>
          <w:lang w:eastAsia="ru-RU"/>
        </w:rPr>
        <w:t xml:space="preserve">_______ 201____ г., засчитывается в счет оплаты Имущества. </w:t>
      </w:r>
    </w:p>
    <w:p w:rsidR="006071CA" w:rsidRPr="006071CA" w:rsidRDefault="006071CA" w:rsidP="006071CA">
      <w:pPr>
        <w:widowControl w:val="0"/>
        <w:numPr>
          <w:ilvl w:val="1"/>
          <w:numId w:val="7"/>
        </w:numPr>
        <w:spacing w:after="0" w:line="240" w:lineRule="auto"/>
        <w:ind w:firstLine="720"/>
        <w:contextualSpacing/>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С учетом п. 2.2 настоящего Договора Покупатель обязан уплатить за Имущество сумму в размере _______ (________) рублей ___ копеек </w:t>
      </w:r>
      <w:r w:rsidRPr="006071CA">
        <w:rPr>
          <w:rFonts w:ascii="Times New Roman" w:eastAsia="Courier New" w:hAnsi="Times New Roman" w:cs="Times New Roman"/>
          <w:color w:val="000000"/>
          <w:spacing w:val="5"/>
          <w:sz w:val="28"/>
          <w:szCs w:val="28"/>
          <w:lang w:eastAsia="ru-RU"/>
        </w:rPr>
        <w:t xml:space="preserve">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следующим реквизитам: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БИК 049033001,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Получатель: Управления Федерального Казначейства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Северная Осетия-Алания (ФКУ «СКЦМТО Росгвардии» л/с №04101F91170).</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Банк: в Отделении НБ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xml:space="preserve">. Северная Осетия-Алания г. Владикавказ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ИНН 1510018007,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КПП 151001001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ОКТМО 90630101</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р/</w:t>
      </w:r>
      <w:proofErr w:type="spellStart"/>
      <w:r w:rsidRPr="006071CA">
        <w:rPr>
          <w:rFonts w:ascii="Times New Roman" w:eastAsia="Courier New" w:hAnsi="Times New Roman" w:cs="Times New Roman"/>
          <w:b/>
          <w:color w:val="000000"/>
          <w:sz w:val="28"/>
          <w:szCs w:val="28"/>
          <w:lang w:eastAsia="ru-RU"/>
        </w:rPr>
        <w:t>сч</w:t>
      </w:r>
      <w:proofErr w:type="spellEnd"/>
      <w:r w:rsidRPr="006071CA">
        <w:rPr>
          <w:rFonts w:ascii="Times New Roman" w:eastAsia="Courier New" w:hAnsi="Times New Roman" w:cs="Times New Roman"/>
          <w:b/>
          <w:color w:val="000000"/>
          <w:sz w:val="28"/>
          <w:szCs w:val="28"/>
          <w:lang w:eastAsia="ru-RU"/>
        </w:rPr>
        <w:t xml:space="preserve"> 40101810100000010005</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КБК дохода: 18011402014017000440 </w:t>
      </w:r>
    </w:p>
    <w:p w:rsidR="006071CA" w:rsidRPr="006071CA" w:rsidRDefault="006071CA" w:rsidP="006071CA">
      <w:pPr>
        <w:widowControl w:val="0"/>
        <w:spacing w:after="0" w:line="240" w:lineRule="auto"/>
        <w:jc w:val="both"/>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в течении 15 (пятнадцати) рабочих дней с даты заключения настоящего Договора путем единовременного перечисления денежных средств.</w:t>
      </w:r>
    </w:p>
    <w:p w:rsidR="006071CA" w:rsidRPr="006071CA" w:rsidRDefault="006071CA" w:rsidP="006071CA">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 перечислении денежных средств Покупатель обязуется известить Продавца в день осуществления платежа.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2.4.</w:t>
      </w:r>
      <w:r w:rsidRPr="006071CA">
        <w:rPr>
          <w:rFonts w:ascii="Times New Roman" w:eastAsia="Courier New" w:hAnsi="Times New Roman" w:cs="Times New Roman"/>
          <w:color w:val="000000"/>
          <w:sz w:val="28"/>
          <w:szCs w:val="28"/>
          <w:lang w:eastAsia="ru-RU"/>
        </w:rPr>
        <w:tab/>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2.5.</w:t>
      </w:r>
      <w:r w:rsidRPr="006071CA">
        <w:rPr>
          <w:rFonts w:ascii="Times New Roman" w:eastAsia="Courier New" w:hAnsi="Times New Roman" w:cs="Times New Roman"/>
          <w:color w:val="000000"/>
          <w:sz w:val="28"/>
          <w:szCs w:val="28"/>
          <w:lang w:eastAsia="ru-RU"/>
        </w:rPr>
        <w:tab/>
        <w:t>Срок выполнения Покупателем обязательства по оплате Имущества является существенным условием исполнения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2.6</w:t>
      </w:r>
      <w:r w:rsidR="00AF1505">
        <w:rPr>
          <w:rFonts w:ascii="Times New Roman" w:eastAsia="Courier New" w:hAnsi="Times New Roman" w:cs="Times New Roman"/>
          <w:color w:val="000000"/>
          <w:sz w:val="28"/>
          <w:szCs w:val="28"/>
          <w:lang w:eastAsia="ru-RU"/>
        </w:rPr>
        <w:t>.</w:t>
      </w:r>
      <w:r w:rsidRPr="006071CA">
        <w:rPr>
          <w:rFonts w:ascii="Times New Roman" w:eastAsia="Courier New" w:hAnsi="Times New Roman" w:cs="Times New Roman"/>
          <w:color w:val="000000"/>
          <w:sz w:val="28"/>
          <w:szCs w:val="28"/>
          <w:lang w:eastAsia="ru-RU"/>
        </w:rPr>
        <w:t xml:space="preserve"> В течение 15 рабочих дней, после подписания акта приема-передачи, или в случае предусмотренном п.5.5 настоящего договора, продавец перечисляет задаток указанный в п. 2.2 в доход федерального бюджета. </w:t>
      </w:r>
      <w:r w:rsidRPr="006071CA">
        <w:rPr>
          <w:rFonts w:ascii="Times New Roman" w:eastAsia="Courier New" w:hAnsi="Times New Roman" w:cs="Times New Roman"/>
          <w:color w:val="000000"/>
          <w:sz w:val="28"/>
          <w:szCs w:val="28"/>
          <w:lang w:eastAsia="ru-RU"/>
        </w:rPr>
        <w:lastRenderedPageBreak/>
        <w:t>Реквизиты для перечисления</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 ____________________ в банк ________________, получатель </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____________________</w:t>
      </w:r>
      <w:proofErr w:type="gramStart"/>
      <w:r w:rsidRPr="006071CA">
        <w:rPr>
          <w:rFonts w:ascii="Times New Roman" w:eastAsia="Courier New" w:hAnsi="Times New Roman" w:cs="Times New Roman"/>
          <w:color w:val="000000"/>
          <w:sz w:val="28"/>
          <w:szCs w:val="28"/>
          <w:lang w:eastAsia="ru-RU"/>
        </w:rPr>
        <w:t>_(</w:t>
      </w:r>
      <w:proofErr w:type="gramEnd"/>
      <w:r w:rsidRPr="006071CA">
        <w:rPr>
          <w:rFonts w:ascii="Times New Roman" w:eastAsia="Courier New" w:hAnsi="Times New Roman" w:cs="Times New Roman"/>
          <w:color w:val="000000"/>
          <w:sz w:val="28"/>
          <w:szCs w:val="28"/>
          <w:lang w:eastAsia="ru-RU"/>
        </w:rPr>
        <w:t>__________, л/</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______________________) ИНН ____________, КПП _________________, БИК ________________________</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bookmarkStart w:id="1" w:name="bookmark9"/>
      <w:r w:rsidRPr="006071CA">
        <w:rPr>
          <w:rFonts w:ascii="Times New Roman" w:eastAsia="Courier New" w:hAnsi="Times New Roman" w:cs="Times New Roman"/>
          <w:b/>
          <w:bCs/>
          <w:color w:val="000000"/>
          <w:sz w:val="28"/>
          <w:szCs w:val="28"/>
          <w:lang w:eastAsia="ru-RU"/>
        </w:rPr>
        <w:t>Права и обязанности Сторон</w:t>
      </w:r>
      <w:bookmarkEnd w:id="1"/>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наряд на получение Имущества, выдаваемый Продавцом.</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обязан </w:t>
      </w:r>
      <w:r w:rsidRPr="008B7416">
        <w:rPr>
          <w:rFonts w:ascii="Times New Roman" w:eastAsia="Courier New" w:hAnsi="Times New Roman" w:cs="Times New Roman"/>
          <w:color w:val="000000"/>
          <w:sz w:val="28"/>
          <w:szCs w:val="28"/>
          <w:lang w:eastAsia="ru-RU"/>
        </w:rPr>
        <w:t>выдать счет-наряд на</w:t>
      </w:r>
      <w:r w:rsidRPr="006071CA">
        <w:rPr>
          <w:rFonts w:ascii="Times New Roman" w:eastAsia="Courier New" w:hAnsi="Times New Roman" w:cs="Times New Roman"/>
          <w:color w:val="000000"/>
          <w:sz w:val="28"/>
          <w:szCs w:val="28"/>
          <w:lang w:eastAsia="ru-RU"/>
        </w:rPr>
        <w:t xml:space="preserve">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обязан:</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w:t>
      </w:r>
      <w:proofErr w:type="gramStart"/>
      <w:r w:rsidRPr="006071CA">
        <w:rPr>
          <w:rFonts w:ascii="Times New Roman" w:eastAsia="Courier New" w:hAnsi="Times New Roman" w:cs="Times New Roman"/>
          <w:color w:val="000000"/>
          <w:sz w:val="28"/>
          <w:szCs w:val="28"/>
          <w:lang w:eastAsia="ru-RU"/>
        </w:rPr>
        <w:t>документов</w:t>
      </w:r>
      <w:proofErr w:type="gramEnd"/>
      <w:r w:rsidRPr="006071CA">
        <w:rPr>
          <w:rFonts w:ascii="Times New Roman" w:eastAsia="Courier New" w:hAnsi="Times New Roman" w:cs="Times New Roman"/>
          <w:color w:val="000000"/>
          <w:sz w:val="28"/>
          <w:szCs w:val="28"/>
          <w:lang w:eastAsia="ru-RU"/>
        </w:rPr>
        <w:t xml:space="preserve">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4.</w:t>
      </w:r>
      <w:r w:rsidRPr="006071CA">
        <w:rPr>
          <w:rFonts w:ascii="Times New Roman" w:eastAsia="Courier New" w:hAnsi="Times New Roman" w:cs="Times New Roman"/>
          <w:b/>
          <w:color w:val="000000"/>
          <w:sz w:val="28"/>
          <w:szCs w:val="28"/>
          <w:lang w:eastAsia="ru-RU"/>
        </w:rPr>
        <w:tab/>
        <w:t>Передача и переход права собственности на Имущество</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4.1.</w:t>
      </w:r>
      <w:r w:rsidRPr="006071CA">
        <w:rPr>
          <w:rFonts w:ascii="Times New Roman" w:eastAsia="Courier New" w:hAnsi="Times New Roman" w:cs="Times New Roman"/>
          <w:color w:val="000000"/>
          <w:sz w:val="28"/>
          <w:szCs w:val="28"/>
          <w:lang w:eastAsia="ru-RU"/>
        </w:rPr>
        <w:tab/>
        <w:t>Передача Имущества, указанного в Приложении № 1, осуществляется на территории Балансодержателей по адресам указанным в Приложении № 1 к настоящему Договору.</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4.2.</w:t>
      </w:r>
      <w:r w:rsidRPr="006071CA">
        <w:rPr>
          <w:rFonts w:ascii="Times New Roman" w:eastAsia="Courier New" w:hAnsi="Times New Roman" w:cs="Times New Roman"/>
          <w:color w:val="000000"/>
          <w:sz w:val="28"/>
          <w:szCs w:val="28"/>
          <w:lang w:eastAsia="ru-RU"/>
        </w:rPr>
        <w:tab/>
        <w:t xml:space="preserve">Имущество передается Покупателю при предъявлении договора купли-продажи, </w:t>
      </w:r>
      <w:r w:rsidRPr="008B7416">
        <w:rPr>
          <w:rFonts w:ascii="Times New Roman" w:eastAsia="Courier New" w:hAnsi="Times New Roman" w:cs="Times New Roman"/>
          <w:color w:val="000000"/>
          <w:sz w:val="28"/>
          <w:szCs w:val="28"/>
          <w:lang w:eastAsia="ru-RU"/>
        </w:rPr>
        <w:t>счет-наряда,</w:t>
      </w:r>
      <w:r w:rsidRPr="006071CA">
        <w:rPr>
          <w:rFonts w:ascii="Times New Roman" w:eastAsia="Courier New" w:hAnsi="Times New Roman" w:cs="Times New Roman"/>
          <w:color w:val="000000"/>
          <w:sz w:val="28"/>
          <w:szCs w:val="28"/>
          <w:lang w:eastAsia="ru-RU"/>
        </w:rPr>
        <w:t xml:space="preserve">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4.3.</w:t>
      </w:r>
      <w:r w:rsidRPr="006071CA">
        <w:rPr>
          <w:rFonts w:ascii="Times New Roman" w:eastAsia="Courier New" w:hAnsi="Times New Roman" w:cs="Times New Roman"/>
          <w:color w:val="000000"/>
          <w:sz w:val="28"/>
          <w:szCs w:val="28"/>
          <w:lang w:eastAsia="ru-RU"/>
        </w:rPr>
        <w:tab/>
        <w:t>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4.4.</w:t>
      </w:r>
      <w:r w:rsidRPr="006071CA">
        <w:rPr>
          <w:rFonts w:ascii="Times New Roman" w:eastAsia="Courier New" w:hAnsi="Times New Roman" w:cs="Times New Roman"/>
          <w:color w:val="000000"/>
          <w:sz w:val="28"/>
          <w:szCs w:val="28"/>
          <w:lang w:eastAsia="ru-RU"/>
        </w:rPr>
        <w:tab/>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6071CA" w:rsidRPr="006071CA" w:rsidRDefault="006071CA" w:rsidP="006071CA">
      <w:pPr>
        <w:widowControl w:val="0"/>
        <w:tabs>
          <w:tab w:val="left" w:leader="underscore" w:pos="2660"/>
          <w:tab w:val="left" w:leader="underscore" w:pos="5967"/>
          <w:tab w:val="left" w:leader="underscore" w:pos="9010"/>
        </w:tabs>
        <w:spacing w:after="0" w:line="210" w:lineRule="exact"/>
        <w:ind w:left="20"/>
        <w:rPr>
          <w:rFonts w:ascii="Courier New" w:eastAsia="Courier New" w:hAnsi="Courier New" w:cs="Courier New"/>
          <w:color w:val="000000"/>
          <w:sz w:val="32"/>
          <w:szCs w:val="24"/>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5.</w:t>
      </w:r>
      <w:r w:rsidRPr="006071CA">
        <w:rPr>
          <w:rFonts w:ascii="Times New Roman" w:eastAsia="Courier New" w:hAnsi="Times New Roman" w:cs="Times New Roman"/>
          <w:b/>
          <w:color w:val="000000"/>
          <w:sz w:val="28"/>
          <w:szCs w:val="28"/>
          <w:lang w:eastAsia="ru-RU"/>
        </w:rPr>
        <w:tab/>
        <w:t>Ответственность Сторон</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w:t>
      </w:r>
      <w:r w:rsidRPr="006071CA">
        <w:rPr>
          <w:rFonts w:ascii="Times New Roman" w:eastAsia="Courier New" w:hAnsi="Times New Roman" w:cs="Times New Roman"/>
          <w:color w:val="000000"/>
          <w:sz w:val="28"/>
          <w:szCs w:val="28"/>
          <w:lang w:eastAsia="ru-RU"/>
        </w:rPr>
        <w:tab/>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5.2.</w:t>
      </w:r>
      <w:r w:rsidRPr="006071CA">
        <w:rPr>
          <w:rFonts w:ascii="Times New Roman" w:eastAsia="Courier New" w:hAnsi="Times New Roman" w:cs="Times New Roman"/>
          <w:color w:val="000000"/>
          <w:sz w:val="28"/>
          <w:szCs w:val="28"/>
          <w:lang w:eastAsia="ru-RU"/>
        </w:rPr>
        <w:tab/>
        <w:t>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Уплата пени не освобождает Покупателя от оплаты суммы, указанной в п. 2.3.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5.3.</w:t>
      </w:r>
      <w:r w:rsidRPr="006071CA">
        <w:rPr>
          <w:rFonts w:ascii="Times New Roman" w:eastAsia="Courier New" w:hAnsi="Times New Roman" w:cs="Times New Roman"/>
          <w:color w:val="000000"/>
          <w:sz w:val="28"/>
          <w:szCs w:val="28"/>
          <w:lang w:eastAsia="ru-RU"/>
        </w:rPr>
        <w:tab/>
        <w:t>В случае, если Покупатель не оплатит стоимость Имущества по Договору согласно п. 2.3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5.4.</w:t>
      </w:r>
      <w:r w:rsidRPr="006071CA">
        <w:rPr>
          <w:rFonts w:ascii="Times New Roman" w:eastAsia="Courier New" w:hAnsi="Times New Roman" w:cs="Times New Roman"/>
          <w:color w:val="000000"/>
          <w:sz w:val="28"/>
          <w:szCs w:val="28"/>
          <w:lang w:eastAsia="ru-RU"/>
        </w:rPr>
        <w:tab/>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5.5.</w:t>
      </w:r>
      <w:r w:rsidRPr="006071CA">
        <w:rPr>
          <w:rFonts w:ascii="Times New Roman" w:eastAsia="Courier New" w:hAnsi="Times New Roman" w:cs="Times New Roman"/>
          <w:color w:val="000000"/>
          <w:sz w:val="28"/>
          <w:szCs w:val="28"/>
          <w:lang w:eastAsia="ru-RU"/>
        </w:rPr>
        <w:tab/>
        <w:t xml:space="preserve">При расторжении настоящего Договора по вине Покупателя по </w:t>
      </w:r>
      <w:r w:rsidRPr="006071CA">
        <w:rPr>
          <w:rFonts w:ascii="Times New Roman" w:eastAsia="Courier New" w:hAnsi="Times New Roman" w:cs="Times New Roman"/>
          <w:color w:val="000000"/>
          <w:sz w:val="28"/>
          <w:szCs w:val="28"/>
          <w:lang w:eastAsia="ru-RU"/>
        </w:rPr>
        <w:lastRenderedPageBreak/>
        <w:t>основанию, предусмотренному п. 5.3, задаток ему не возвращается.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5.6.</w:t>
      </w:r>
      <w:r w:rsidRPr="006071CA">
        <w:rPr>
          <w:rFonts w:ascii="Times New Roman" w:eastAsia="Courier New" w:hAnsi="Times New Roman" w:cs="Times New Roman"/>
          <w:color w:val="000000"/>
          <w:sz w:val="28"/>
          <w:szCs w:val="28"/>
          <w:lang w:eastAsia="ru-RU"/>
        </w:rPr>
        <w:tab/>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5.7.</w:t>
      </w:r>
      <w:r w:rsidRPr="006071CA">
        <w:rPr>
          <w:rFonts w:ascii="Times New Roman" w:eastAsia="Courier New" w:hAnsi="Times New Roman" w:cs="Times New Roman"/>
          <w:color w:val="000000"/>
          <w:sz w:val="28"/>
          <w:szCs w:val="28"/>
          <w:lang w:eastAsia="ru-RU"/>
        </w:rPr>
        <w:tab/>
        <w:t xml:space="preserve">В случае просрочки исполнения Покупателем обязательства,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цены продажи Имущества, указанной в п. 2.1. Договора,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5.8.</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вывоза Имущества,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w:t>
      </w:r>
      <w:r w:rsidRPr="006071CA">
        <w:rPr>
          <w:rFonts w:ascii="Courier New" w:eastAsia="Courier New" w:hAnsi="Courier New" w:cs="Courier New"/>
          <w:color w:val="000000"/>
          <w:sz w:val="24"/>
          <w:szCs w:val="24"/>
          <w:lang w:eastAsia="ru-RU"/>
        </w:rPr>
        <w:t xml:space="preserve"> </w:t>
      </w:r>
      <w:r w:rsidRPr="006071CA">
        <w:rPr>
          <w:rFonts w:ascii="Times New Roman" w:eastAsia="Courier New" w:hAnsi="Times New Roman" w:cs="Times New Roman"/>
          <w:color w:val="000000"/>
          <w:sz w:val="28"/>
          <w:szCs w:val="28"/>
          <w:lang w:eastAsia="ru-RU"/>
        </w:rPr>
        <w:t>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Расторжение Договора производится Продавцом аналогично порядку, предусмотренному в п. 5.4.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5.9.</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Продавец вправе потребовать уплаты штрафа в размере 50 000 (Пятьдесят тысяч) рублей 00 копеек, а также неустойки в размере                        3 000 (Три тысячи) рублей 00 копеек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5.10.</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получения распорядительных документов,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6.</w:t>
      </w:r>
      <w:r w:rsidRPr="006071CA">
        <w:rPr>
          <w:rFonts w:ascii="Times New Roman" w:eastAsia="Courier New" w:hAnsi="Times New Roman" w:cs="Times New Roman"/>
          <w:b/>
          <w:color w:val="000000"/>
          <w:sz w:val="28"/>
          <w:szCs w:val="28"/>
          <w:lang w:eastAsia="ru-RU"/>
        </w:rPr>
        <w:tab/>
        <w:t>Обстоятельства непреодолимой силы</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6.1.</w:t>
      </w:r>
      <w:r w:rsidRPr="006071CA">
        <w:rPr>
          <w:rFonts w:ascii="Times New Roman" w:eastAsia="Courier New" w:hAnsi="Times New Roman" w:cs="Times New Roman"/>
          <w:color w:val="000000"/>
          <w:sz w:val="28"/>
          <w:szCs w:val="28"/>
          <w:lang w:eastAsia="ru-RU"/>
        </w:rPr>
        <w:tab/>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6.2.</w:t>
      </w:r>
      <w:r w:rsidRPr="006071CA">
        <w:rPr>
          <w:rFonts w:ascii="Times New Roman" w:eastAsia="Courier New" w:hAnsi="Times New Roman" w:cs="Times New Roman"/>
          <w:color w:val="000000"/>
          <w:sz w:val="28"/>
          <w:szCs w:val="28"/>
          <w:lang w:eastAsia="ru-RU"/>
        </w:rPr>
        <w:tab/>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6.3.</w:t>
      </w:r>
      <w:r w:rsidRPr="006071CA">
        <w:rPr>
          <w:rFonts w:ascii="Times New Roman" w:eastAsia="Courier New" w:hAnsi="Times New Roman" w:cs="Times New Roman"/>
          <w:color w:val="000000"/>
          <w:sz w:val="28"/>
          <w:szCs w:val="28"/>
          <w:lang w:eastAsia="ru-RU"/>
        </w:rPr>
        <w:tab/>
        <w:t xml:space="preserve">Факт возникновения обстоятельств непреодолимой силы должен </w:t>
      </w:r>
      <w:r w:rsidRPr="006071CA">
        <w:rPr>
          <w:rFonts w:ascii="Times New Roman" w:eastAsia="Courier New" w:hAnsi="Times New Roman" w:cs="Times New Roman"/>
          <w:color w:val="000000"/>
          <w:sz w:val="28"/>
          <w:szCs w:val="28"/>
          <w:lang w:eastAsia="ru-RU"/>
        </w:rPr>
        <w:lastRenderedPageBreak/>
        <w:t>быть документально удостоверен уполномоченным органом государственной или муниципальной власти.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6.4.</w:t>
      </w:r>
      <w:r w:rsidRPr="006071CA">
        <w:rPr>
          <w:rFonts w:ascii="Times New Roman" w:eastAsia="Courier New" w:hAnsi="Times New Roman" w:cs="Times New Roman"/>
          <w:color w:val="000000"/>
          <w:sz w:val="28"/>
          <w:szCs w:val="28"/>
          <w:lang w:eastAsia="ru-RU"/>
        </w:rPr>
        <w:tab/>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6.5.</w:t>
      </w:r>
      <w:r w:rsidRPr="006071CA">
        <w:rPr>
          <w:rFonts w:ascii="Times New Roman" w:eastAsia="Courier New" w:hAnsi="Times New Roman" w:cs="Times New Roman"/>
          <w:color w:val="000000"/>
          <w:sz w:val="28"/>
          <w:szCs w:val="28"/>
          <w:lang w:eastAsia="ru-RU"/>
        </w:rPr>
        <w:tab/>
        <w:t>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6.6.</w:t>
      </w:r>
      <w:r w:rsidRPr="006071CA">
        <w:rPr>
          <w:rFonts w:ascii="Times New Roman" w:eastAsia="Courier New" w:hAnsi="Times New Roman" w:cs="Times New Roman"/>
          <w:color w:val="000000"/>
          <w:sz w:val="28"/>
          <w:szCs w:val="28"/>
          <w:lang w:eastAsia="ru-RU"/>
        </w:rPr>
        <w:tab/>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7.</w:t>
      </w:r>
      <w:r w:rsidRPr="006071CA">
        <w:rPr>
          <w:rFonts w:ascii="Times New Roman" w:eastAsia="Courier New" w:hAnsi="Times New Roman" w:cs="Times New Roman"/>
          <w:b/>
          <w:color w:val="000000"/>
          <w:sz w:val="28"/>
          <w:szCs w:val="28"/>
          <w:lang w:eastAsia="ru-RU"/>
        </w:rPr>
        <w:tab/>
        <w:t>Заключительные положения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7.1.</w:t>
      </w:r>
      <w:r w:rsidRPr="006071CA">
        <w:rPr>
          <w:rFonts w:ascii="Times New Roman" w:eastAsia="Courier New" w:hAnsi="Times New Roman" w:cs="Times New Roman"/>
          <w:color w:val="000000"/>
          <w:sz w:val="28"/>
          <w:szCs w:val="28"/>
          <w:lang w:eastAsia="ru-RU"/>
        </w:rPr>
        <w:tab/>
        <w:t>Настоящий Договор вступает в силу с момента его подписания Сторонами и действует до _____________.</w:t>
      </w:r>
      <w:r w:rsidRPr="006071CA">
        <w:rPr>
          <w:rFonts w:ascii="Times New Roman" w:eastAsia="Courier New" w:hAnsi="Times New Roman" w:cs="Times New Roman"/>
          <w:color w:val="000000"/>
          <w:sz w:val="28"/>
          <w:szCs w:val="28"/>
          <w:lang w:eastAsia="ru-RU"/>
        </w:rPr>
        <w:tab/>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7.2.</w:t>
      </w:r>
      <w:r w:rsidRPr="006071CA">
        <w:rPr>
          <w:rFonts w:ascii="Times New Roman" w:eastAsia="Courier New" w:hAnsi="Times New Roman" w:cs="Times New Roman"/>
          <w:color w:val="000000"/>
          <w:sz w:val="28"/>
          <w:szCs w:val="28"/>
          <w:lang w:eastAsia="ru-RU"/>
        </w:rPr>
        <w:tab/>
        <w:t>Все споры и разногласия, возникшие в связи с исполнением Договора, его изменением, расторжением, решаются сторонами путем переговоров.</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Если по результатам переговоров Стороны не приходят к согласию, споры по Договору рассматриваются в Арбитражном суде по </w:t>
      </w:r>
      <w:r w:rsidR="00AF1505">
        <w:rPr>
          <w:rFonts w:ascii="Times New Roman" w:eastAsia="Courier New" w:hAnsi="Times New Roman" w:cs="Times New Roman"/>
          <w:color w:val="000000"/>
          <w:sz w:val="28"/>
          <w:szCs w:val="28"/>
          <w:lang w:eastAsia="ru-RU"/>
        </w:rPr>
        <w:t>Республике Северная Осетия – Алания</w:t>
      </w:r>
      <w:r w:rsidRPr="006071CA">
        <w:rPr>
          <w:rFonts w:ascii="Times New Roman" w:eastAsia="Courier New" w:hAnsi="Times New Roman" w:cs="Times New Roman"/>
          <w:color w:val="000000"/>
          <w:sz w:val="28"/>
          <w:szCs w:val="28"/>
          <w:lang w:eastAsia="ru-RU"/>
        </w:rPr>
        <w:t>.</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7.3.</w:t>
      </w:r>
      <w:r w:rsidRPr="006071CA">
        <w:rPr>
          <w:rFonts w:ascii="Times New Roman" w:eastAsia="Courier New" w:hAnsi="Times New Roman" w:cs="Times New Roman"/>
          <w:color w:val="000000"/>
          <w:sz w:val="28"/>
          <w:szCs w:val="28"/>
          <w:lang w:eastAsia="ru-RU"/>
        </w:rPr>
        <w:tab/>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7.4.</w:t>
      </w:r>
      <w:r w:rsidRPr="006071CA">
        <w:rPr>
          <w:rFonts w:ascii="Times New Roman" w:eastAsia="Courier New" w:hAnsi="Times New Roman" w:cs="Times New Roman"/>
          <w:color w:val="000000"/>
          <w:sz w:val="28"/>
          <w:szCs w:val="28"/>
          <w:lang w:eastAsia="ru-RU"/>
        </w:rPr>
        <w:tab/>
        <w:t>Настоящий Договор составлен в двух экземплярах, имеющих одинаковую юридическую силу, по одному экземпляру для каждой из Сторон.</w:t>
      </w:r>
    </w:p>
    <w:p w:rsidR="006071CA" w:rsidRPr="00AF1505" w:rsidRDefault="006071CA" w:rsidP="006071CA">
      <w:pPr>
        <w:widowControl w:val="0"/>
        <w:spacing w:after="0" w:line="240" w:lineRule="auto"/>
        <w:ind w:firstLine="709"/>
        <w:jc w:val="both"/>
        <w:rPr>
          <w:rFonts w:ascii="Times New Roman" w:eastAsia="Courier New" w:hAnsi="Times New Roman" w:cs="Times New Roman"/>
          <w:color w:val="000000"/>
          <w:sz w:val="20"/>
          <w:szCs w:val="20"/>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8.</w:t>
      </w:r>
      <w:r w:rsidRPr="006071CA">
        <w:rPr>
          <w:rFonts w:ascii="Times New Roman" w:eastAsia="Courier New" w:hAnsi="Times New Roman" w:cs="Times New Roman"/>
          <w:b/>
          <w:color w:val="000000"/>
          <w:sz w:val="28"/>
          <w:szCs w:val="28"/>
          <w:lang w:eastAsia="ru-RU"/>
        </w:rPr>
        <w:tab/>
        <w:t>Реквизиты сторон</w:t>
      </w:r>
    </w:p>
    <w:p w:rsidR="006071CA" w:rsidRPr="00AF1505" w:rsidRDefault="006071CA" w:rsidP="006071CA">
      <w:pPr>
        <w:widowControl w:val="0"/>
        <w:spacing w:after="0" w:line="240" w:lineRule="auto"/>
        <w:ind w:firstLine="709"/>
        <w:jc w:val="center"/>
        <w:rPr>
          <w:rFonts w:ascii="Times New Roman" w:eastAsia="Courier New" w:hAnsi="Times New Roman" w:cs="Times New Roman"/>
          <w:b/>
          <w:color w:val="000000"/>
          <w:sz w:val="10"/>
          <w:szCs w:val="10"/>
          <w:lang w:eastAsia="ru-RU"/>
        </w:rPr>
      </w:pPr>
    </w:p>
    <w:tbl>
      <w:tblPr>
        <w:tblW w:w="0" w:type="auto"/>
        <w:tblInd w:w="10" w:type="dxa"/>
        <w:tblLayout w:type="fixed"/>
        <w:tblCellMar>
          <w:left w:w="10" w:type="dxa"/>
          <w:right w:w="10" w:type="dxa"/>
        </w:tblCellMar>
        <w:tblLook w:val="04A0" w:firstRow="1" w:lastRow="0" w:firstColumn="1" w:lastColumn="0" w:noHBand="0" w:noVBand="1"/>
      </w:tblPr>
      <w:tblGrid>
        <w:gridCol w:w="859"/>
        <w:gridCol w:w="1416"/>
        <w:gridCol w:w="2400"/>
        <w:gridCol w:w="1306"/>
        <w:gridCol w:w="1238"/>
        <w:gridCol w:w="2429"/>
      </w:tblGrid>
      <w:tr w:rsidR="006071CA" w:rsidRPr="006071CA" w:rsidTr="006071CA">
        <w:trPr>
          <w:trHeight w:hRule="exact" w:val="1152"/>
        </w:trPr>
        <w:tc>
          <w:tcPr>
            <w:tcW w:w="4675" w:type="dxa"/>
            <w:gridSpan w:val="3"/>
            <w:tcBorders>
              <w:top w:val="single" w:sz="4" w:space="0" w:color="auto"/>
              <w:left w:val="single" w:sz="4" w:space="0" w:color="auto"/>
            </w:tcBorders>
            <w:shd w:val="clear" w:color="auto" w:fill="FFFFFF"/>
            <w:vAlign w:val="center"/>
          </w:tcPr>
          <w:p w:rsidR="006071CA" w:rsidRPr="006071CA" w:rsidRDefault="006071CA" w:rsidP="006071CA">
            <w:pPr>
              <w:widowControl w:val="0"/>
              <w:spacing w:after="0" w:line="210" w:lineRule="exact"/>
              <w:jc w:val="center"/>
              <w:rPr>
                <w:rFonts w:ascii="Times New Roman" w:eastAsia="Times New Roman" w:hAnsi="Times New Roman" w:cs="Times New Roman"/>
                <w:b/>
                <w:bCs/>
                <w:color w:val="000000"/>
                <w:spacing w:val="5"/>
                <w:sz w:val="21"/>
                <w:szCs w:val="21"/>
                <w:shd w:val="clear" w:color="auto" w:fill="FFFFFF"/>
              </w:rPr>
            </w:pPr>
            <w:r w:rsidRPr="006071CA">
              <w:rPr>
                <w:rFonts w:ascii="Times New Roman" w:eastAsia="Times New Roman" w:hAnsi="Times New Roman" w:cs="Times New Roman"/>
                <w:b/>
                <w:bCs/>
                <w:color w:val="000000"/>
                <w:spacing w:val="5"/>
                <w:sz w:val="21"/>
                <w:szCs w:val="21"/>
                <w:shd w:val="clear" w:color="auto" w:fill="FFFFFF"/>
              </w:rPr>
              <w:t>«ПРОДАВЕЦ»</w:t>
            </w:r>
          </w:p>
          <w:p w:rsidR="006071CA" w:rsidRPr="006071CA" w:rsidRDefault="006071CA" w:rsidP="006071CA">
            <w:pPr>
              <w:widowControl w:val="0"/>
              <w:spacing w:after="0" w:line="210" w:lineRule="exact"/>
              <w:jc w:val="center"/>
              <w:rPr>
                <w:rFonts w:ascii="Times New Roman" w:eastAsia="Times New Roman" w:hAnsi="Times New Roman" w:cs="Times New Roman"/>
                <w:spacing w:val="6"/>
                <w:sz w:val="28"/>
                <w:szCs w:val="28"/>
              </w:rPr>
            </w:pPr>
            <w:proofErr w:type="gramStart"/>
            <w:r w:rsidRPr="006071CA">
              <w:rPr>
                <w:rFonts w:ascii="Times New Roman" w:eastAsia="Times New Roman" w:hAnsi="Times New Roman" w:cs="Times New Roman"/>
                <w:b/>
                <w:bCs/>
                <w:color w:val="000000"/>
                <w:spacing w:val="5"/>
                <w:sz w:val="21"/>
                <w:szCs w:val="21"/>
                <w:shd w:val="clear" w:color="auto" w:fill="FFFFFF"/>
              </w:rPr>
              <w:t>ФКУ</w:t>
            </w:r>
            <w:r w:rsidRPr="006071CA">
              <w:rPr>
                <w:rFonts w:ascii="Times New Roman" w:eastAsia="SimHei" w:hAnsi="Times New Roman" w:cs="Times New Roman"/>
                <w:color w:val="000000"/>
                <w:spacing w:val="5"/>
                <w:sz w:val="21"/>
                <w:szCs w:val="21"/>
                <w:shd w:val="clear" w:color="auto" w:fill="FFFFFF"/>
              </w:rPr>
              <w:t xml:space="preserve">« </w:t>
            </w:r>
            <w:r w:rsidRPr="006071CA">
              <w:rPr>
                <w:rFonts w:ascii="Times New Roman" w:eastAsia="Times New Roman" w:hAnsi="Times New Roman" w:cs="Times New Roman"/>
                <w:b/>
                <w:color w:val="000000"/>
                <w:spacing w:val="5"/>
                <w:sz w:val="21"/>
                <w:szCs w:val="21"/>
                <w:shd w:val="clear" w:color="auto" w:fill="FFFFFF"/>
              </w:rPr>
              <w:t>СК</w:t>
            </w:r>
            <w:r w:rsidRPr="006071CA">
              <w:rPr>
                <w:rFonts w:ascii="Times New Roman" w:eastAsia="Times New Roman" w:hAnsi="Times New Roman" w:cs="Times New Roman"/>
                <w:b/>
                <w:bCs/>
                <w:color w:val="000000"/>
                <w:spacing w:val="5"/>
                <w:sz w:val="21"/>
                <w:szCs w:val="21"/>
                <w:shd w:val="clear" w:color="auto" w:fill="FFFFFF"/>
              </w:rPr>
              <w:t>ЦМТО</w:t>
            </w:r>
            <w:proofErr w:type="gramEnd"/>
            <w:r w:rsidR="0062440D">
              <w:rPr>
                <w:rFonts w:ascii="Times New Roman" w:eastAsia="Times New Roman" w:hAnsi="Times New Roman" w:cs="Times New Roman"/>
                <w:b/>
                <w:bCs/>
                <w:color w:val="000000"/>
                <w:spacing w:val="5"/>
                <w:sz w:val="21"/>
                <w:szCs w:val="21"/>
                <w:shd w:val="clear" w:color="auto" w:fill="FFFFFF"/>
              </w:rPr>
              <w:t xml:space="preserve"> </w:t>
            </w:r>
            <w:r w:rsidRPr="006071CA">
              <w:rPr>
                <w:rFonts w:ascii="Times New Roman" w:eastAsia="Times New Roman" w:hAnsi="Times New Roman" w:cs="Times New Roman"/>
                <w:b/>
                <w:bCs/>
                <w:color w:val="000000"/>
                <w:spacing w:val="5"/>
                <w:sz w:val="21"/>
                <w:szCs w:val="21"/>
                <w:shd w:val="clear" w:color="auto" w:fill="FFFFFF"/>
              </w:rPr>
              <w:t>Росгвардии»</w:t>
            </w:r>
          </w:p>
        </w:tc>
        <w:tc>
          <w:tcPr>
            <w:tcW w:w="4973" w:type="dxa"/>
            <w:gridSpan w:val="3"/>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b/>
                <w:color w:val="000000"/>
                <w:szCs w:val="10"/>
                <w:lang w:eastAsia="ru-RU"/>
              </w:rPr>
            </w:pPr>
            <w:r w:rsidRPr="006071CA">
              <w:rPr>
                <w:rFonts w:ascii="Times New Roman" w:eastAsia="Courier New" w:hAnsi="Times New Roman" w:cs="Times New Roman"/>
                <w:b/>
                <w:color w:val="000000"/>
                <w:szCs w:val="10"/>
                <w:lang w:eastAsia="ru-RU"/>
              </w:rPr>
              <w:t>ПОКУПАТЕЛЬ</w:t>
            </w:r>
          </w:p>
          <w:p w:rsidR="006071CA" w:rsidRPr="006071CA" w:rsidRDefault="006071CA" w:rsidP="006071CA">
            <w:pPr>
              <w:widowControl w:val="0"/>
              <w:spacing w:after="0" w:line="240" w:lineRule="auto"/>
              <w:jc w:val="center"/>
              <w:rPr>
                <w:rFonts w:ascii="Times New Roman" w:eastAsia="Courier New" w:hAnsi="Times New Roman" w:cs="Times New Roman"/>
                <w:b/>
                <w:color w:val="000000"/>
                <w:sz w:val="10"/>
                <w:szCs w:val="10"/>
                <w:lang w:eastAsia="ru-RU"/>
              </w:rPr>
            </w:pPr>
            <w:r w:rsidRPr="006071CA">
              <w:rPr>
                <w:rFonts w:ascii="Times New Roman" w:eastAsia="Courier New" w:hAnsi="Times New Roman" w:cs="Times New Roman"/>
                <w:b/>
                <w:color w:val="000000"/>
                <w:szCs w:val="10"/>
                <w:lang w:eastAsia="ru-RU"/>
              </w:rPr>
              <w:t>________________________</w:t>
            </w:r>
          </w:p>
        </w:tc>
      </w:tr>
      <w:tr w:rsidR="006071CA" w:rsidRPr="006071CA" w:rsidTr="006071CA">
        <w:trPr>
          <w:trHeight w:hRule="exact" w:val="571"/>
        </w:trPr>
        <w:tc>
          <w:tcPr>
            <w:tcW w:w="4675" w:type="dxa"/>
            <w:gridSpan w:val="3"/>
            <w:tcBorders>
              <w:top w:val="single" w:sz="4" w:space="0" w:color="auto"/>
              <w:left w:val="single" w:sz="4" w:space="0" w:color="auto"/>
            </w:tcBorders>
            <w:shd w:val="clear" w:color="auto" w:fill="FFFFFF"/>
          </w:tcPr>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c>
          <w:tcPr>
            <w:tcW w:w="4973" w:type="dxa"/>
            <w:gridSpan w:val="3"/>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r>
      <w:tr w:rsidR="006071CA" w:rsidRPr="006071CA" w:rsidTr="006071CA">
        <w:trPr>
          <w:trHeight w:hRule="exact" w:val="288"/>
        </w:trPr>
        <w:tc>
          <w:tcPr>
            <w:tcW w:w="859"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816"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93"/>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8"/>
        </w:trPr>
        <w:tc>
          <w:tcPr>
            <w:tcW w:w="4675" w:type="dxa"/>
            <w:gridSpan w:val="3"/>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Банковские реквизиты:</w:t>
            </w: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10" w:lineRule="exact"/>
              <w:ind w:left="40"/>
              <w:rPr>
                <w:rFonts w:ascii="Times New Roman" w:eastAsia="Times New Roman" w:hAnsi="Times New Roman" w:cs="Times New Roman"/>
                <w:spacing w:val="6"/>
                <w:sz w:val="28"/>
                <w:szCs w:val="28"/>
              </w:rPr>
            </w:pPr>
            <w:r w:rsidRPr="006071CA">
              <w:rPr>
                <w:rFonts w:ascii="Times New Roman" w:eastAsia="Times New Roman" w:hAnsi="Times New Roman" w:cs="Times New Roman"/>
                <w:color w:val="000000"/>
                <w:spacing w:val="5"/>
                <w:sz w:val="21"/>
                <w:szCs w:val="21"/>
                <w:shd w:val="clear" w:color="auto" w:fill="FFFFFF"/>
              </w:rPr>
              <w:t>Б</w:t>
            </w:r>
            <w:r w:rsidRPr="006071CA">
              <w:rPr>
                <w:rFonts w:ascii="Times New Roman" w:eastAsia="SimHei" w:hAnsi="Times New Roman" w:cs="Times New Roman"/>
                <w:color w:val="000000"/>
                <w:spacing w:val="5"/>
                <w:sz w:val="21"/>
                <w:szCs w:val="21"/>
                <w:shd w:val="clear" w:color="auto" w:fill="FFFFFF"/>
              </w:rPr>
              <w:t>анковские реквизиты:</w:t>
            </w:r>
          </w:p>
        </w:tc>
      </w:tr>
      <w:tr w:rsidR="006071CA" w:rsidRPr="006071CA" w:rsidTr="00AF1505">
        <w:trPr>
          <w:trHeight w:hRule="exact" w:val="283"/>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AF1505">
            <w:pPr>
              <w:widowControl w:val="0"/>
              <w:spacing w:after="0" w:line="288"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AF1505">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AF1505" w:rsidP="006071CA">
            <w:pPr>
              <w:widowControl w:val="0"/>
              <w:spacing w:after="0" w:line="240" w:lineRule="auto"/>
              <w:rPr>
                <w:rFonts w:ascii="Times New Roman" w:eastAsia="Courier New" w:hAnsi="Times New Roman" w:cs="Times New Roman"/>
                <w:color w:val="000000"/>
                <w:sz w:val="24"/>
                <w:szCs w:val="24"/>
                <w:lang w:eastAsia="ru-RU"/>
              </w:rPr>
            </w:pPr>
            <w:r>
              <w:rPr>
                <w:rFonts w:ascii="Times New Roman" w:eastAsia="Courier New" w:hAnsi="Times New Roman" w:cs="Times New Roman"/>
                <w:color w:val="000000"/>
                <w:sz w:val="24"/>
                <w:szCs w:val="24"/>
                <w:lang w:eastAsia="ru-RU"/>
              </w:rPr>
              <w:t>л/с №</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к/с №</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lastRenderedPageBreak/>
              <w:t>БИК</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БИК</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854"/>
        </w:trPr>
        <w:tc>
          <w:tcPr>
            <w:tcW w:w="2275"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93"/>
        </w:trPr>
        <w:tc>
          <w:tcPr>
            <w:tcW w:w="859" w:type="dxa"/>
            <w:vMerge w:val="restart"/>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Коды</w:t>
            </w: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ОКПО</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val="restart"/>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Коды</w:t>
            </w: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ОКПО</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3"/>
        </w:trPr>
        <w:tc>
          <w:tcPr>
            <w:tcW w:w="859"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ind w:left="109"/>
              <w:rPr>
                <w:rFonts w:ascii="Times New Roman" w:eastAsia="Courier New" w:hAnsi="Times New Roman" w:cs="Times New Roman"/>
                <w:color w:val="000000"/>
                <w:sz w:val="24"/>
                <w:szCs w:val="24"/>
                <w:lang w:eastAsia="ru-RU"/>
              </w:rPr>
            </w:pPr>
            <w:r w:rsidRPr="006071CA">
              <w:rPr>
                <w:rFonts w:ascii="Times New Roman" w:eastAsia="Courier New" w:hAnsi="Times New Roman" w:cs="Times New Roman"/>
                <w:color w:val="000000"/>
                <w:sz w:val="24"/>
                <w:szCs w:val="24"/>
                <w:lang w:eastAsia="ru-RU"/>
              </w:rPr>
              <w:t>ОКВЭД</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ОКВЭД</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283"/>
        </w:trPr>
        <w:tc>
          <w:tcPr>
            <w:tcW w:w="859"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ОКТМО</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ОКТМО</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6071CA">
        <w:trPr>
          <w:trHeight w:hRule="exact" w:val="581"/>
        </w:trPr>
        <w:tc>
          <w:tcPr>
            <w:tcW w:w="2275"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74" w:lineRule="exact"/>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00"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74"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29" w:type="dxa"/>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bl>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10020" w:type="dxa"/>
        <w:jc w:val="center"/>
        <w:tblLayout w:type="fixed"/>
        <w:tblCellMar>
          <w:left w:w="0" w:type="dxa"/>
          <w:right w:w="0" w:type="dxa"/>
        </w:tblCellMar>
        <w:tblLook w:val="04A0" w:firstRow="1" w:lastRow="0" w:firstColumn="1" w:lastColumn="0" w:noHBand="0" w:noVBand="1"/>
      </w:tblPr>
      <w:tblGrid>
        <w:gridCol w:w="5037"/>
        <w:gridCol w:w="4983"/>
      </w:tblGrid>
      <w:tr w:rsidR="006071CA" w:rsidRPr="006071CA" w:rsidTr="006071CA">
        <w:trPr>
          <w:trHeight w:val="633"/>
          <w:jc w:val="center"/>
        </w:trPr>
        <w:tc>
          <w:tcPr>
            <w:tcW w:w="5037" w:type="dxa"/>
            <w:hideMark/>
          </w:tcPr>
          <w:p w:rsidR="006071CA" w:rsidRPr="006071CA" w:rsidRDefault="006071CA" w:rsidP="006071CA">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bCs/>
                <w:color w:val="000000"/>
                <w:sz w:val="26"/>
                <w:szCs w:val="26"/>
                <w:lang w:eastAsia="ru-RU"/>
              </w:rPr>
              <w:t xml:space="preserve">             </w:t>
            </w:r>
          </w:p>
          <w:p w:rsidR="006071CA" w:rsidRPr="006071CA" w:rsidRDefault="006071CA" w:rsidP="006071CA">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 xml:space="preserve">     «Продавец»</w:t>
            </w:r>
          </w:p>
          <w:p w:rsidR="006071CA" w:rsidRPr="006071CA" w:rsidRDefault="006071CA" w:rsidP="006071CA">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c>
          <w:tcPr>
            <w:tcW w:w="4983" w:type="dxa"/>
          </w:tcPr>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«Покупатель»</w:t>
            </w:r>
          </w:p>
          <w:p w:rsidR="006071CA" w:rsidRPr="006071CA" w:rsidRDefault="006071CA" w:rsidP="006071CA">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r>
      <w:tr w:rsidR="006071CA" w:rsidRPr="006071CA" w:rsidTr="006071CA">
        <w:trPr>
          <w:jc w:val="center"/>
        </w:trPr>
        <w:tc>
          <w:tcPr>
            <w:tcW w:w="5037" w:type="dxa"/>
          </w:tcPr>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 ___________/</w:t>
            </w: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bCs/>
                <w:color w:val="000000"/>
                <w:sz w:val="26"/>
                <w:szCs w:val="26"/>
                <w:lang w:eastAsia="ru-RU"/>
              </w:rPr>
            </w:pP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AF1505">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p>
          <w:p w:rsidR="006071CA" w:rsidRPr="006071CA" w:rsidRDefault="006071CA" w:rsidP="006071CA">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ru-RU"/>
              </w:rPr>
            </w:pPr>
          </w:p>
          <w:p w:rsidR="006071CA" w:rsidRPr="006071CA" w:rsidRDefault="006071CA" w:rsidP="006071CA">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М.П.</w:t>
            </w:r>
          </w:p>
        </w:tc>
        <w:tc>
          <w:tcPr>
            <w:tcW w:w="4983" w:type="dxa"/>
          </w:tcPr>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_________________/___________/</w:t>
            </w: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pacing w:after="0" w:line="240" w:lineRule="auto"/>
              <w:ind w:right="-1" w:firstLine="824"/>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AF1505">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r w:rsidRPr="006071CA">
              <w:rPr>
                <w:rFonts w:ascii="Times New Roman" w:eastAsia="Courier New" w:hAnsi="Times New Roman" w:cs="Times New Roman"/>
                <w:i/>
                <w:color w:val="000000"/>
                <w:sz w:val="26"/>
                <w:szCs w:val="26"/>
                <w:lang w:eastAsia="ru-RU"/>
              </w:rPr>
              <w:t>.</w:t>
            </w:r>
          </w:p>
          <w:p w:rsidR="006071CA" w:rsidRPr="006071CA" w:rsidRDefault="006071CA" w:rsidP="006071CA">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М.П.</w:t>
            </w:r>
          </w:p>
        </w:tc>
      </w:tr>
    </w:tbl>
    <w:p w:rsidR="006071CA" w:rsidRDefault="006071CA"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sectPr w:rsidR="00363ED5" w:rsidSect="00442F67">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17F2" w:rsidRDefault="001217F2" w:rsidP="00442F67">
      <w:pPr>
        <w:spacing w:after="0" w:line="240" w:lineRule="auto"/>
      </w:pPr>
      <w:r>
        <w:separator/>
      </w:r>
    </w:p>
  </w:endnote>
  <w:endnote w:type="continuationSeparator" w:id="0">
    <w:p w:rsidR="001217F2" w:rsidRDefault="001217F2"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Sylfaen">
    <w:panose1 w:val="010A0502050306030303"/>
    <w:charset w:val="CC"/>
    <w:family w:val="roman"/>
    <w:pitch w:val="variable"/>
    <w:sig w:usb0="04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EFF" w:usb1="C0007843"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17F2" w:rsidRDefault="001217F2" w:rsidP="00442F67">
      <w:pPr>
        <w:spacing w:after="0" w:line="240" w:lineRule="auto"/>
      </w:pPr>
      <w:r>
        <w:separator/>
      </w:r>
    </w:p>
  </w:footnote>
  <w:footnote w:type="continuationSeparator" w:id="0">
    <w:p w:rsidR="001217F2" w:rsidRDefault="001217F2"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2562410"/>
      <w:docPartObj>
        <w:docPartGallery w:val="Page Numbers (Top of Page)"/>
        <w:docPartUnique/>
      </w:docPartObj>
    </w:sdtPr>
    <w:sdtEndPr/>
    <w:sdtContent>
      <w:p w:rsidR="007B55C0" w:rsidRDefault="007B55C0">
        <w:pPr>
          <w:pStyle w:val="a5"/>
          <w:jc w:val="right"/>
        </w:pPr>
        <w:r>
          <w:fldChar w:fldCharType="begin"/>
        </w:r>
        <w:r>
          <w:instrText>PAGE   \* MERGEFORMAT</w:instrText>
        </w:r>
        <w:r>
          <w:fldChar w:fldCharType="separate"/>
        </w:r>
        <w:r w:rsidR="00B62896">
          <w:rPr>
            <w:noProof/>
          </w:rPr>
          <w:t>16</w:t>
        </w:r>
        <w:r>
          <w:fldChar w:fldCharType="end"/>
        </w:r>
      </w:p>
    </w:sdtContent>
  </w:sdt>
  <w:p w:rsidR="007B55C0" w:rsidRDefault="007B55C0">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15:restartNumberingAfterBreak="0">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D9D"/>
    <w:rsid w:val="00053255"/>
    <w:rsid w:val="00060240"/>
    <w:rsid w:val="00080DAB"/>
    <w:rsid w:val="00081BD2"/>
    <w:rsid w:val="00081EF5"/>
    <w:rsid w:val="0008244D"/>
    <w:rsid w:val="00087CB4"/>
    <w:rsid w:val="00092E82"/>
    <w:rsid w:val="000956CB"/>
    <w:rsid w:val="000C1E5B"/>
    <w:rsid w:val="000C699C"/>
    <w:rsid w:val="000E4303"/>
    <w:rsid w:val="00100613"/>
    <w:rsid w:val="00106FD8"/>
    <w:rsid w:val="00111E87"/>
    <w:rsid w:val="001217F2"/>
    <w:rsid w:val="00131E29"/>
    <w:rsid w:val="001352AA"/>
    <w:rsid w:val="0014220F"/>
    <w:rsid w:val="00180C6E"/>
    <w:rsid w:val="001A1FC6"/>
    <w:rsid w:val="001D39EB"/>
    <w:rsid w:val="00230CE6"/>
    <w:rsid w:val="00241DE3"/>
    <w:rsid w:val="002722C8"/>
    <w:rsid w:val="00275C7E"/>
    <w:rsid w:val="00284181"/>
    <w:rsid w:val="002B3EF3"/>
    <w:rsid w:val="002D4140"/>
    <w:rsid w:val="002F1019"/>
    <w:rsid w:val="0031043D"/>
    <w:rsid w:val="00355FA4"/>
    <w:rsid w:val="00363ED5"/>
    <w:rsid w:val="00394C8E"/>
    <w:rsid w:val="003B4611"/>
    <w:rsid w:val="003F3832"/>
    <w:rsid w:val="0040759E"/>
    <w:rsid w:val="004264C2"/>
    <w:rsid w:val="00442F67"/>
    <w:rsid w:val="0048064C"/>
    <w:rsid w:val="00481499"/>
    <w:rsid w:val="004F495D"/>
    <w:rsid w:val="005218EB"/>
    <w:rsid w:val="0053416F"/>
    <w:rsid w:val="00537028"/>
    <w:rsid w:val="00544202"/>
    <w:rsid w:val="00544DA0"/>
    <w:rsid w:val="005645D7"/>
    <w:rsid w:val="005648C7"/>
    <w:rsid w:val="0058561E"/>
    <w:rsid w:val="006071CA"/>
    <w:rsid w:val="00620A51"/>
    <w:rsid w:val="00621EC8"/>
    <w:rsid w:val="0062259C"/>
    <w:rsid w:val="0062440D"/>
    <w:rsid w:val="00624931"/>
    <w:rsid w:val="00633FF7"/>
    <w:rsid w:val="006530C4"/>
    <w:rsid w:val="00662944"/>
    <w:rsid w:val="0066756B"/>
    <w:rsid w:val="00677010"/>
    <w:rsid w:val="0069178C"/>
    <w:rsid w:val="006A5959"/>
    <w:rsid w:val="006B3554"/>
    <w:rsid w:val="006E09D9"/>
    <w:rsid w:val="006F01B6"/>
    <w:rsid w:val="00703BA9"/>
    <w:rsid w:val="0070440C"/>
    <w:rsid w:val="0073576E"/>
    <w:rsid w:val="0076065A"/>
    <w:rsid w:val="007702F9"/>
    <w:rsid w:val="0078299B"/>
    <w:rsid w:val="0079062F"/>
    <w:rsid w:val="007B55C0"/>
    <w:rsid w:val="00803A6B"/>
    <w:rsid w:val="00807B0B"/>
    <w:rsid w:val="00820E53"/>
    <w:rsid w:val="00825A79"/>
    <w:rsid w:val="008478AA"/>
    <w:rsid w:val="00870EF3"/>
    <w:rsid w:val="008809C8"/>
    <w:rsid w:val="00886121"/>
    <w:rsid w:val="00887696"/>
    <w:rsid w:val="008975D2"/>
    <w:rsid w:val="00897AED"/>
    <w:rsid w:val="008A4B9F"/>
    <w:rsid w:val="008B7416"/>
    <w:rsid w:val="008D79A2"/>
    <w:rsid w:val="008D7B38"/>
    <w:rsid w:val="008F48A7"/>
    <w:rsid w:val="008F4B5B"/>
    <w:rsid w:val="00913876"/>
    <w:rsid w:val="00915A9E"/>
    <w:rsid w:val="00955DA8"/>
    <w:rsid w:val="00961915"/>
    <w:rsid w:val="009632F7"/>
    <w:rsid w:val="00966AD6"/>
    <w:rsid w:val="009D385F"/>
    <w:rsid w:val="009F7DAE"/>
    <w:rsid w:val="00A3572E"/>
    <w:rsid w:val="00A8449D"/>
    <w:rsid w:val="00AC09CE"/>
    <w:rsid w:val="00AF1505"/>
    <w:rsid w:val="00B3216B"/>
    <w:rsid w:val="00B5797A"/>
    <w:rsid w:val="00B62896"/>
    <w:rsid w:val="00B663DF"/>
    <w:rsid w:val="00B86F7C"/>
    <w:rsid w:val="00BA1D9D"/>
    <w:rsid w:val="00BC5B78"/>
    <w:rsid w:val="00BF218F"/>
    <w:rsid w:val="00C232C9"/>
    <w:rsid w:val="00C6289D"/>
    <w:rsid w:val="00C90001"/>
    <w:rsid w:val="00C97007"/>
    <w:rsid w:val="00CA4CD9"/>
    <w:rsid w:val="00CC42F3"/>
    <w:rsid w:val="00CE0D31"/>
    <w:rsid w:val="00D12A38"/>
    <w:rsid w:val="00D20DDF"/>
    <w:rsid w:val="00D22FC6"/>
    <w:rsid w:val="00D35A87"/>
    <w:rsid w:val="00D43421"/>
    <w:rsid w:val="00D91B6C"/>
    <w:rsid w:val="00DA2A6C"/>
    <w:rsid w:val="00DA6783"/>
    <w:rsid w:val="00DB323E"/>
    <w:rsid w:val="00DB32D8"/>
    <w:rsid w:val="00DB42CB"/>
    <w:rsid w:val="00DD7331"/>
    <w:rsid w:val="00DE10F5"/>
    <w:rsid w:val="00E209BA"/>
    <w:rsid w:val="00E379F2"/>
    <w:rsid w:val="00E37AD2"/>
    <w:rsid w:val="00E439AF"/>
    <w:rsid w:val="00EC497A"/>
    <w:rsid w:val="00EF0184"/>
    <w:rsid w:val="00EF0307"/>
    <w:rsid w:val="00EF3018"/>
    <w:rsid w:val="00F10517"/>
    <w:rsid w:val="00F34F5F"/>
    <w:rsid w:val="00F74DA4"/>
    <w:rsid w:val="00FA0E90"/>
    <w:rsid w:val="00FA71EF"/>
    <w:rsid w:val="00FC37FD"/>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06EE1E-7166-4807-82D1-15B519B9E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16</Pages>
  <Words>4703</Words>
  <Characters>26808</Characters>
  <Application>Microsoft Office Word</Application>
  <DocSecurity>0</DocSecurity>
  <Lines>223</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Пользователь Windows</cp:lastModifiedBy>
  <cp:revision>10</cp:revision>
  <cp:lastPrinted>2019-01-22T06:16:00Z</cp:lastPrinted>
  <dcterms:created xsi:type="dcterms:W3CDTF">2019-02-28T13:57:00Z</dcterms:created>
  <dcterms:modified xsi:type="dcterms:W3CDTF">2019-03-01T06:09:00Z</dcterms:modified>
</cp:coreProperties>
</file>