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8"/>
        <w:gridCol w:w="4045"/>
        <w:gridCol w:w="1134"/>
        <w:gridCol w:w="1559"/>
        <w:gridCol w:w="629"/>
        <w:gridCol w:w="1214"/>
        <w:gridCol w:w="992"/>
        <w:gridCol w:w="4536"/>
      </w:tblGrid>
      <w:tr w:rsidR="001A2D9B" w:rsidRPr="00D34BCE" w:rsidTr="008D6E0A">
        <w:trPr>
          <w:trHeight w:val="245"/>
        </w:trPr>
        <w:tc>
          <w:tcPr>
            <w:tcW w:w="14747" w:type="dxa"/>
            <w:gridSpan w:val="8"/>
          </w:tcPr>
          <w:p w:rsidR="001A2D9B" w:rsidRPr="003D5E72" w:rsidRDefault="00EE42FA" w:rsidP="00EE42FA">
            <w:pPr>
              <w:pStyle w:val="Default"/>
              <w:tabs>
                <w:tab w:val="left" w:pos="12558"/>
              </w:tabs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                                </w:t>
            </w:r>
            <w:r w:rsidR="008D6E0A">
              <w:rPr>
                <w:rFonts w:ascii="Times New Roman" w:hAnsi="Times New Roman" w:cs="Times New Roman"/>
                <w:b/>
              </w:rPr>
              <w:t xml:space="preserve">     </w:t>
            </w:r>
            <w:r w:rsidR="008D6E0A" w:rsidRPr="008D6E0A">
              <w:rPr>
                <w:rFonts w:ascii="Times New Roman" w:hAnsi="Times New Roman" w:cs="Times New Roman"/>
                <w:b/>
              </w:rPr>
              <w:t>Приложение № 1</w:t>
            </w:r>
            <w:r w:rsidR="008D6E0A">
              <w:rPr>
                <w:rFonts w:ascii="Times New Roman" w:hAnsi="Times New Roman" w:cs="Times New Roman"/>
                <w:b/>
              </w:rPr>
              <w:t xml:space="preserve">.1 </w:t>
            </w:r>
            <w:r w:rsidR="008D6E0A" w:rsidRPr="008D6E0A">
              <w:rPr>
                <w:rFonts w:ascii="Times New Roman" w:hAnsi="Times New Roman" w:cs="Times New Roman"/>
                <w:b/>
              </w:rPr>
              <w:t xml:space="preserve">к </w:t>
            </w:r>
            <w:r w:rsidR="008D6E0A" w:rsidRPr="00592F30">
              <w:rPr>
                <w:rFonts w:ascii="Times New Roman" w:hAnsi="Times New Roman" w:cs="Times New Roman"/>
                <w:b/>
              </w:rPr>
              <w:t xml:space="preserve">извещению № </w:t>
            </w:r>
            <w:r w:rsidR="00592F30" w:rsidRPr="00592F30">
              <w:rPr>
                <w:rFonts w:ascii="Times New Roman" w:hAnsi="Times New Roman" w:cs="Times New Roman"/>
                <w:b/>
                <w:shd w:val="clear" w:color="auto" w:fill="FFFFFF"/>
              </w:rPr>
              <w:t>160519/34719295/01</w:t>
            </w:r>
          </w:p>
        </w:tc>
      </w:tr>
      <w:tr w:rsidR="001A2D9B" w:rsidRPr="00D34BCE" w:rsidTr="008D6E0A">
        <w:trPr>
          <w:trHeight w:val="245"/>
        </w:trPr>
        <w:tc>
          <w:tcPr>
            <w:tcW w:w="14747" w:type="dxa"/>
            <w:gridSpan w:val="8"/>
          </w:tcPr>
          <w:p w:rsidR="001A2D9B" w:rsidRPr="00D34BCE" w:rsidRDefault="008D6E0A" w:rsidP="008D6E0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8D6E0A">
              <w:rPr>
                <w:rFonts w:ascii="Times New Roman" w:hAnsi="Times New Roman" w:cs="Times New Roman"/>
              </w:rPr>
              <w:t xml:space="preserve">ЛОТ № 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A2D9B" w:rsidRPr="00D34BCE" w:rsidTr="008D6E0A">
        <w:trPr>
          <w:trHeight w:val="411"/>
        </w:trPr>
        <w:tc>
          <w:tcPr>
            <w:tcW w:w="638" w:type="dxa"/>
            <w:vMerge w:val="restart"/>
          </w:tcPr>
          <w:p w:rsidR="001A2D9B" w:rsidRPr="00D34BCE" w:rsidRDefault="001A2D9B" w:rsidP="00D12D6F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09" w:type="dxa"/>
            <w:gridSpan w:val="7"/>
          </w:tcPr>
          <w:p w:rsidR="001A2D9B" w:rsidRPr="00AB5594" w:rsidRDefault="00EE42FA" w:rsidP="00EE42FA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Имущество метрологической службы технически исправны (устаревшие образцы)</w:t>
            </w:r>
            <w:r w:rsidR="008D6E0A" w:rsidRPr="008D6E0A">
              <w:rPr>
                <w:rFonts w:ascii="Times New Roman" w:hAnsi="Times New Roman" w:cs="Times New Roman"/>
              </w:rPr>
              <w:t>.</w:t>
            </w:r>
          </w:p>
        </w:tc>
      </w:tr>
      <w:tr w:rsidR="001A2D9B" w:rsidRPr="00D34BCE" w:rsidTr="00EE42FA">
        <w:trPr>
          <w:trHeight w:val="1269"/>
        </w:trPr>
        <w:tc>
          <w:tcPr>
            <w:tcW w:w="638" w:type="dxa"/>
            <w:vMerge/>
          </w:tcPr>
          <w:p w:rsidR="001A2D9B" w:rsidRPr="00D34BCE" w:rsidRDefault="001A2D9B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5" w:type="dxa"/>
          </w:tcPr>
          <w:p w:rsidR="001A2D9B" w:rsidRPr="00D34BCE" w:rsidRDefault="001A2D9B" w:rsidP="00D12D6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4BCE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имущества</w:t>
            </w:r>
          </w:p>
        </w:tc>
        <w:tc>
          <w:tcPr>
            <w:tcW w:w="1134" w:type="dxa"/>
          </w:tcPr>
          <w:p w:rsidR="001A2D9B" w:rsidRPr="00D34BCE" w:rsidRDefault="001A2D9B" w:rsidP="00D12D6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4BCE">
              <w:rPr>
                <w:rFonts w:ascii="Times New Roman" w:hAnsi="Times New Roman" w:cs="Times New Roman"/>
                <w:b/>
                <w:sz w:val="20"/>
                <w:szCs w:val="20"/>
              </w:rPr>
              <w:t>Ед. измерения.</w:t>
            </w:r>
          </w:p>
        </w:tc>
        <w:tc>
          <w:tcPr>
            <w:tcW w:w="1559" w:type="dxa"/>
          </w:tcPr>
          <w:p w:rsidR="001A2D9B" w:rsidRPr="00D34BCE" w:rsidRDefault="001A2D9B" w:rsidP="00A633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4BC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Количество, </w:t>
            </w:r>
            <w:r w:rsidR="00A63395">
              <w:rPr>
                <w:rFonts w:ascii="Times New Roman" w:hAnsi="Times New Roman" w:cs="Times New Roman"/>
                <w:b/>
                <w:sz w:val="20"/>
                <w:szCs w:val="20"/>
              </w:rPr>
              <w:t>шт</w:t>
            </w:r>
          </w:p>
        </w:tc>
        <w:tc>
          <w:tcPr>
            <w:tcW w:w="1843" w:type="dxa"/>
            <w:gridSpan w:val="2"/>
          </w:tcPr>
          <w:p w:rsidR="001A2D9B" w:rsidRPr="00D34BCE" w:rsidRDefault="001A2D9B" w:rsidP="00782EC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4BCE">
              <w:rPr>
                <w:rFonts w:ascii="Times New Roman" w:hAnsi="Times New Roman" w:cs="Times New Roman"/>
                <w:b/>
                <w:sz w:val="20"/>
                <w:szCs w:val="20"/>
              </w:rPr>
              <w:t>Итоговая величина рыночной стоимости руб. (</w:t>
            </w:r>
            <w:r w:rsidR="003C2BE6" w:rsidRPr="003C2BE6">
              <w:rPr>
                <w:rFonts w:ascii="Times New Roman" w:hAnsi="Times New Roman" w:cs="Times New Roman"/>
                <w:b/>
                <w:sz w:val="20"/>
                <w:szCs w:val="20"/>
              </w:rPr>
              <w:t>без учета НДС</w:t>
            </w:r>
            <w:bookmarkStart w:id="0" w:name="_GoBack"/>
            <w:bookmarkEnd w:id="0"/>
            <w:r w:rsidRPr="00D34BCE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1A2D9B" w:rsidRPr="00D34BCE" w:rsidRDefault="001A2D9B" w:rsidP="00D12D6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A2D9B">
              <w:rPr>
                <w:rFonts w:ascii="Times New Roman" w:hAnsi="Times New Roman" w:cs="Times New Roman"/>
                <w:b/>
                <w:sz w:val="20"/>
                <w:szCs w:val="20"/>
              </w:rPr>
              <w:t>Год выпуска</w:t>
            </w:r>
          </w:p>
        </w:tc>
        <w:tc>
          <w:tcPr>
            <w:tcW w:w="4536" w:type="dxa"/>
          </w:tcPr>
          <w:p w:rsidR="001A2D9B" w:rsidRPr="00D34BCE" w:rsidRDefault="001A2D9B" w:rsidP="00D12D6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4BCE">
              <w:rPr>
                <w:rFonts w:ascii="Times New Roman" w:hAnsi="Times New Roman" w:cs="Times New Roman"/>
                <w:b/>
                <w:sz w:val="20"/>
                <w:szCs w:val="20"/>
              </w:rPr>
              <w:t>Местонахождение (номер воинской части, полный адрес)</w:t>
            </w:r>
          </w:p>
        </w:tc>
      </w:tr>
      <w:tr w:rsidR="001A2D9B" w:rsidRPr="00D34BCE" w:rsidTr="00EE42FA">
        <w:trPr>
          <w:trHeight w:val="277"/>
        </w:trPr>
        <w:tc>
          <w:tcPr>
            <w:tcW w:w="638" w:type="dxa"/>
            <w:vMerge/>
          </w:tcPr>
          <w:p w:rsidR="001A2D9B" w:rsidRPr="00D34BCE" w:rsidRDefault="001A2D9B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5" w:type="dxa"/>
            <w:vAlign w:val="center"/>
          </w:tcPr>
          <w:p w:rsidR="00EE42FA" w:rsidRPr="00EE42FA" w:rsidRDefault="001A2D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Испытатель маломощных транзисторов и диодов Л2-54-3 №0492 № инв. 101.34.00168)</w:t>
            </w:r>
          </w:p>
        </w:tc>
        <w:tc>
          <w:tcPr>
            <w:tcW w:w="1134" w:type="dxa"/>
            <w:vAlign w:val="center"/>
          </w:tcPr>
          <w:p w:rsidR="001A2D9B" w:rsidRPr="00EE42FA" w:rsidRDefault="001A2D9B" w:rsidP="003511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E42FA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559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2 179,87  </w:t>
            </w:r>
          </w:p>
        </w:tc>
        <w:tc>
          <w:tcPr>
            <w:tcW w:w="992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1992</w:t>
            </w:r>
          </w:p>
        </w:tc>
        <w:tc>
          <w:tcPr>
            <w:tcW w:w="4536" w:type="dxa"/>
            <w:vMerge w:val="restart"/>
            <w:vAlign w:val="center"/>
          </w:tcPr>
          <w:p w:rsidR="001A2D9B" w:rsidRPr="00E91CD8" w:rsidRDefault="001A2D9B" w:rsidP="008D6E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1C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14391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E91C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Московская область, город Балашиха, </w:t>
            </w:r>
            <w:proofErr w:type="spellStart"/>
            <w:r w:rsidRPr="00E91C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мкр</w:t>
            </w:r>
            <w:proofErr w:type="spellEnd"/>
            <w:r w:rsidRPr="00E91C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E91C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Никольско</w:t>
            </w:r>
            <w:proofErr w:type="spellEnd"/>
            <w:r w:rsidRPr="00E91C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-Архангельский, шоссе Энтузиастов, владение 2/9, в/ч 3187</w:t>
            </w:r>
          </w:p>
          <w:p w:rsidR="001A2D9B" w:rsidRPr="00E91CD8" w:rsidRDefault="001A2D9B" w:rsidP="008D6E0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2D9B" w:rsidRPr="00D34BCE" w:rsidTr="00EE42FA">
        <w:trPr>
          <w:trHeight w:val="130"/>
        </w:trPr>
        <w:tc>
          <w:tcPr>
            <w:tcW w:w="638" w:type="dxa"/>
            <w:vMerge/>
          </w:tcPr>
          <w:p w:rsidR="001A2D9B" w:rsidRPr="00D34BCE" w:rsidRDefault="001A2D9B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5" w:type="dxa"/>
            <w:vAlign w:val="center"/>
          </w:tcPr>
          <w:p w:rsidR="001A2D9B" w:rsidRPr="00EE42FA" w:rsidRDefault="001A2D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Вольтметр универсальный цифровой В7-40/5, №649291, № инв. 101.34.00178</w:t>
            </w:r>
          </w:p>
        </w:tc>
        <w:tc>
          <w:tcPr>
            <w:tcW w:w="1134" w:type="dxa"/>
            <w:vAlign w:val="center"/>
          </w:tcPr>
          <w:p w:rsidR="001A2D9B" w:rsidRPr="00EE42FA" w:rsidRDefault="001A2D9B" w:rsidP="001A2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E42FA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559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11 655,50  </w:t>
            </w:r>
          </w:p>
        </w:tc>
        <w:tc>
          <w:tcPr>
            <w:tcW w:w="992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4536" w:type="dxa"/>
            <w:vMerge/>
          </w:tcPr>
          <w:p w:rsidR="001A2D9B" w:rsidRPr="00E91CD8" w:rsidRDefault="001A2D9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1A2D9B" w:rsidRPr="00D34BCE" w:rsidTr="00EE42FA">
        <w:trPr>
          <w:trHeight w:val="411"/>
        </w:trPr>
        <w:tc>
          <w:tcPr>
            <w:tcW w:w="638" w:type="dxa"/>
            <w:vMerge/>
          </w:tcPr>
          <w:p w:rsidR="001A2D9B" w:rsidRPr="00D34BCE" w:rsidRDefault="001A2D9B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045" w:type="dxa"/>
            <w:vAlign w:val="center"/>
          </w:tcPr>
          <w:p w:rsidR="001A2D9B" w:rsidRPr="00EE42FA" w:rsidRDefault="001A2D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Генератор импульсов Г5-63, №36876, № инв.  101.34.00189</w:t>
            </w:r>
          </w:p>
        </w:tc>
        <w:tc>
          <w:tcPr>
            <w:tcW w:w="1134" w:type="dxa"/>
            <w:vAlign w:val="center"/>
          </w:tcPr>
          <w:p w:rsidR="001A2D9B" w:rsidRPr="00EE42FA" w:rsidRDefault="001A2D9B" w:rsidP="001A2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E42FA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559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7 741,65  </w:t>
            </w:r>
          </w:p>
        </w:tc>
        <w:tc>
          <w:tcPr>
            <w:tcW w:w="992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1990</w:t>
            </w:r>
          </w:p>
        </w:tc>
        <w:tc>
          <w:tcPr>
            <w:tcW w:w="4536" w:type="dxa"/>
            <w:vMerge/>
          </w:tcPr>
          <w:p w:rsidR="001A2D9B" w:rsidRPr="00E91CD8" w:rsidRDefault="001A2D9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1A2D9B" w:rsidRPr="00D34BCE" w:rsidTr="00EE42FA">
        <w:trPr>
          <w:trHeight w:val="423"/>
        </w:trPr>
        <w:tc>
          <w:tcPr>
            <w:tcW w:w="638" w:type="dxa"/>
            <w:vMerge/>
          </w:tcPr>
          <w:p w:rsidR="001A2D9B" w:rsidRPr="00D34BCE" w:rsidRDefault="001A2D9B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045" w:type="dxa"/>
            <w:vAlign w:val="center"/>
          </w:tcPr>
          <w:p w:rsidR="001A2D9B" w:rsidRPr="00EE42FA" w:rsidRDefault="001A2D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Частотомер Ч3-34, №09120, № инв.  101.34.00309</w:t>
            </w:r>
          </w:p>
        </w:tc>
        <w:tc>
          <w:tcPr>
            <w:tcW w:w="1134" w:type="dxa"/>
            <w:vAlign w:val="center"/>
          </w:tcPr>
          <w:p w:rsidR="001A2D9B" w:rsidRPr="00EE42FA" w:rsidRDefault="001A2D9B" w:rsidP="001A2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E42FA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559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6 946,64  </w:t>
            </w:r>
          </w:p>
        </w:tc>
        <w:tc>
          <w:tcPr>
            <w:tcW w:w="992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1983</w:t>
            </w:r>
          </w:p>
        </w:tc>
        <w:tc>
          <w:tcPr>
            <w:tcW w:w="4536" w:type="dxa"/>
            <w:vMerge/>
          </w:tcPr>
          <w:p w:rsidR="001A2D9B" w:rsidRPr="00E91CD8" w:rsidRDefault="001A2D9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1A2D9B" w:rsidRPr="00D34BCE" w:rsidTr="00EE42FA">
        <w:trPr>
          <w:trHeight w:val="861"/>
        </w:trPr>
        <w:tc>
          <w:tcPr>
            <w:tcW w:w="638" w:type="dxa"/>
            <w:vMerge/>
          </w:tcPr>
          <w:p w:rsidR="001A2D9B" w:rsidRPr="00D34BCE" w:rsidRDefault="001A2D9B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045" w:type="dxa"/>
            <w:vAlign w:val="center"/>
          </w:tcPr>
          <w:p w:rsidR="001A2D9B" w:rsidRPr="00EE42FA" w:rsidRDefault="001A2D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Блок делителя частоты  Я3Ч-51 к частотомеру Ч3-34, №10266, № инв. 101.34.00309/1</w:t>
            </w:r>
          </w:p>
        </w:tc>
        <w:tc>
          <w:tcPr>
            <w:tcW w:w="1134" w:type="dxa"/>
            <w:vAlign w:val="center"/>
          </w:tcPr>
          <w:p w:rsidR="001A2D9B" w:rsidRPr="00EE42FA" w:rsidRDefault="001A2D9B" w:rsidP="001A2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E42FA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559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4 013,19  </w:t>
            </w:r>
          </w:p>
        </w:tc>
        <w:tc>
          <w:tcPr>
            <w:tcW w:w="992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1983</w:t>
            </w:r>
          </w:p>
        </w:tc>
        <w:tc>
          <w:tcPr>
            <w:tcW w:w="4536" w:type="dxa"/>
            <w:vMerge/>
          </w:tcPr>
          <w:p w:rsidR="001A2D9B" w:rsidRPr="00E91CD8" w:rsidRDefault="001A2D9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1A2D9B" w:rsidRPr="00D34BCE" w:rsidTr="00EE42FA">
        <w:trPr>
          <w:trHeight w:val="77"/>
        </w:trPr>
        <w:tc>
          <w:tcPr>
            <w:tcW w:w="638" w:type="dxa"/>
            <w:vMerge/>
          </w:tcPr>
          <w:p w:rsidR="001A2D9B" w:rsidRPr="00D34BCE" w:rsidRDefault="001A2D9B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045" w:type="dxa"/>
            <w:vAlign w:val="center"/>
          </w:tcPr>
          <w:p w:rsidR="001A2D9B" w:rsidRPr="00EE42FA" w:rsidRDefault="001A2D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Омметр процентный Щ-30, №3135, № инв. 101.34.00206</w:t>
            </w:r>
          </w:p>
        </w:tc>
        <w:tc>
          <w:tcPr>
            <w:tcW w:w="1134" w:type="dxa"/>
            <w:vAlign w:val="center"/>
          </w:tcPr>
          <w:p w:rsidR="001A2D9B" w:rsidRPr="00EE42FA" w:rsidRDefault="001A2D9B" w:rsidP="001A2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E42FA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559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4 852,22  </w:t>
            </w:r>
          </w:p>
        </w:tc>
        <w:tc>
          <w:tcPr>
            <w:tcW w:w="992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1977</w:t>
            </w:r>
          </w:p>
        </w:tc>
        <w:tc>
          <w:tcPr>
            <w:tcW w:w="4536" w:type="dxa"/>
            <w:vMerge/>
          </w:tcPr>
          <w:p w:rsidR="001A2D9B" w:rsidRPr="00E91CD8" w:rsidRDefault="001A2D9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1A2D9B" w:rsidRPr="00D34BCE" w:rsidTr="00EE42FA">
        <w:trPr>
          <w:trHeight w:val="77"/>
        </w:trPr>
        <w:tc>
          <w:tcPr>
            <w:tcW w:w="638" w:type="dxa"/>
            <w:vMerge/>
          </w:tcPr>
          <w:p w:rsidR="001A2D9B" w:rsidRPr="00D34BCE" w:rsidRDefault="001A2D9B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045" w:type="dxa"/>
            <w:vAlign w:val="center"/>
          </w:tcPr>
          <w:p w:rsidR="001A2D9B" w:rsidRPr="00EE42FA" w:rsidRDefault="001A2D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Регулятор постоянного и переменного тока и напряжения РППТН, №160, № </w:t>
            </w: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инв.  101.34.00348</w:t>
            </w:r>
          </w:p>
        </w:tc>
        <w:tc>
          <w:tcPr>
            <w:tcW w:w="1134" w:type="dxa"/>
            <w:vAlign w:val="center"/>
          </w:tcPr>
          <w:p w:rsidR="001A2D9B" w:rsidRPr="00EE42FA" w:rsidRDefault="001A2D9B" w:rsidP="001A2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E42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шт</w:t>
            </w:r>
            <w:proofErr w:type="spellEnd"/>
          </w:p>
        </w:tc>
        <w:tc>
          <w:tcPr>
            <w:tcW w:w="1559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18 421,93  </w:t>
            </w:r>
          </w:p>
        </w:tc>
        <w:tc>
          <w:tcPr>
            <w:tcW w:w="992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4536" w:type="dxa"/>
            <w:vMerge/>
          </w:tcPr>
          <w:p w:rsidR="001A2D9B" w:rsidRPr="00E91CD8" w:rsidRDefault="001A2D9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1A2D9B" w:rsidRPr="00D34BCE" w:rsidTr="00EE42FA">
        <w:trPr>
          <w:trHeight w:val="77"/>
        </w:trPr>
        <w:tc>
          <w:tcPr>
            <w:tcW w:w="638" w:type="dxa"/>
            <w:vMerge/>
          </w:tcPr>
          <w:p w:rsidR="001A2D9B" w:rsidRPr="00D34BCE" w:rsidRDefault="001A2D9B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045" w:type="dxa"/>
            <w:vAlign w:val="center"/>
          </w:tcPr>
          <w:p w:rsidR="001A2D9B" w:rsidRPr="00EE42FA" w:rsidRDefault="001A2D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Усилитель высокочастотный  РУ3-33, №0820, № инв. 101.34.00187</w:t>
            </w:r>
          </w:p>
        </w:tc>
        <w:tc>
          <w:tcPr>
            <w:tcW w:w="1134" w:type="dxa"/>
            <w:vAlign w:val="center"/>
          </w:tcPr>
          <w:p w:rsidR="001A2D9B" w:rsidRPr="00EE42FA" w:rsidRDefault="001A2D9B" w:rsidP="001A2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E42FA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559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4 650,40  </w:t>
            </w:r>
          </w:p>
        </w:tc>
        <w:tc>
          <w:tcPr>
            <w:tcW w:w="992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4536" w:type="dxa"/>
            <w:vMerge/>
          </w:tcPr>
          <w:p w:rsidR="001A2D9B" w:rsidRPr="00E91CD8" w:rsidRDefault="001A2D9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1A2D9B" w:rsidRPr="00D34BCE" w:rsidTr="00EE42FA">
        <w:trPr>
          <w:trHeight w:val="593"/>
        </w:trPr>
        <w:tc>
          <w:tcPr>
            <w:tcW w:w="638" w:type="dxa"/>
            <w:vMerge/>
          </w:tcPr>
          <w:p w:rsidR="001A2D9B" w:rsidRPr="00D34BCE" w:rsidRDefault="001A2D9B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045" w:type="dxa"/>
            <w:vAlign w:val="center"/>
          </w:tcPr>
          <w:p w:rsidR="001A2D9B" w:rsidRPr="00EE42FA" w:rsidRDefault="001A2D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Установка для поверки вольтметров В1-8, №6497, № инв. 101.34.00325</w:t>
            </w:r>
          </w:p>
        </w:tc>
        <w:tc>
          <w:tcPr>
            <w:tcW w:w="1134" w:type="dxa"/>
            <w:vAlign w:val="center"/>
          </w:tcPr>
          <w:p w:rsidR="001A2D9B" w:rsidRPr="00EE42FA" w:rsidRDefault="001A2D9B" w:rsidP="001A2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E42FA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559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6 565,51  </w:t>
            </w:r>
          </w:p>
        </w:tc>
        <w:tc>
          <w:tcPr>
            <w:tcW w:w="992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1985</w:t>
            </w:r>
          </w:p>
        </w:tc>
        <w:tc>
          <w:tcPr>
            <w:tcW w:w="4536" w:type="dxa"/>
            <w:vMerge/>
          </w:tcPr>
          <w:p w:rsidR="001A2D9B" w:rsidRPr="00E91CD8" w:rsidRDefault="001A2D9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1A2D9B" w:rsidRPr="00D34BCE" w:rsidTr="00EE42FA">
        <w:trPr>
          <w:trHeight w:val="464"/>
        </w:trPr>
        <w:tc>
          <w:tcPr>
            <w:tcW w:w="638" w:type="dxa"/>
            <w:vMerge/>
          </w:tcPr>
          <w:p w:rsidR="001A2D9B" w:rsidRPr="00D34BCE" w:rsidRDefault="001A2D9B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045" w:type="dxa"/>
            <w:vAlign w:val="center"/>
          </w:tcPr>
          <w:p w:rsidR="001A2D9B" w:rsidRPr="00EE42FA" w:rsidRDefault="001A2D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Вольтметр универсальный В7-16А, №11012, № инв. 101.34.00177</w:t>
            </w:r>
          </w:p>
        </w:tc>
        <w:tc>
          <w:tcPr>
            <w:tcW w:w="1134" w:type="dxa"/>
            <w:vAlign w:val="center"/>
          </w:tcPr>
          <w:p w:rsidR="001A2D9B" w:rsidRPr="00EE42FA" w:rsidRDefault="001A2D9B" w:rsidP="001A2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E42FA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559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5 275,86  </w:t>
            </w:r>
          </w:p>
        </w:tc>
        <w:tc>
          <w:tcPr>
            <w:tcW w:w="992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1985</w:t>
            </w:r>
          </w:p>
        </w:tc>
        <w:tc>
          <w:tcPr>
            <w:tcW w:w="4536" w:type="dxa"/>
            <w:vMerge/>
          </w:tcPr>
          <w:p w:rsidR="001A2D9B" w:rsidRPr="00E91CD8" w:rsidRDefault="001A2D9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1A2D9B" w:rsidRPr="00D34BCE" w:rsidTr="00EE42FA">
        <w:trPr>
          <w:trHeight w:val="461"/>
        </w:trPr>
        <w:tc>
          <w:tcPr>
            <w:tcW w:w="638" w:type="dxa"/>
            <w:vMerge/>
          </w:tcPr>
          <w:p w:rsidR="001A2D9B" w:rsidRPr="00D34BCE" w:rsidRDefault="001A2D9B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045" w:type="dxa"/>
            <w:vAlign w:val="center"/>
          </w:tcPr>
          <w:p w:rsidR="001A2D9B" w:rsidRPr="00EE42FA" w:rsidRDefault="001A2D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Магазин сопротивления Р 4076, №0687№ инв. 101.34.00182</w:t>
            </w:r>
          </w:p>
        </w:tc>
        <w:tc>
          <w:tcPr>
            <w:tcW w:w="1134" w:type="dxa"/>
            <w:vAlign w:val="center"/>
          </w:tcPr>
          <w:p w:rsidR="001A2D9B" w:rsidRPr="00EE42FA" w:rsidRDefault="001A2D9B" w:rsidP="001A2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E42FA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559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1 635,89  </w:t>
            </w:r>
          </w:p>
        </w:tc>
        <w:tc>
          <w:tcPr>
            <w:tcW w:w="992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1983</w:t>
            </w:r>
          </w:p>
        </w:tc>
        <w:tc>
          <w:tcPr>
            <w:tcW w:w="4536" w:type="dxa"/>
            <w:vMerge/>
          </w:tcPr>
          <w:p w:rsidR="001A2D9B" w:rsidRPr="00E91CD8" w:rsidRDefault="001A2D9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1A2D9B" w:rsidRPr="00D34BCE" w:rsidTr="00EE42FA">
        <w:trPr>
          <w:trHeight w:val="474"/>
        </w:trPr>
        <w:tc>
          <w:tcPr>
            <w:tcW w:w="638" w:type="dxa"/>
            <w:vMerge/>
          </w:tcPr>
          <w:p w:rsidR="001A2D9B" w:rsidRPr="00D34BCE" w:rsidRDefault="001A2D9B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045" w:type="dxa"/>
            <w:vAlign w:val="center"/>
          </w:tcPr>
          <w:p w:rsidR="001A2D9B" w:rsidRPr="00EE42FA" w:rsidRDefault="001A2D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Магазин сопротивления Р 4078, №4237, № инв. 101.34.00200</w:t>
            </w:r>
          </w:p>
        </w:tc>
        <w:tc>
          <w:tcPr>
            <w:tcW w:w="1134" w:type="dxa"/>
            <w:vAlign w:val="center"/>
          </w:tcPr>
          <w:p w:rsidR="001A2D9B" w:rsidRPr="00EE42FA" w:rsidRDefault="001A2D9B" w:rsidP="001A2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E42FA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559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3 846,17  </w:t>
            </w:r>
          </w:p>
        </w:tc>
        <w:tc>
          <w:tcPr>
            <w:tcW w:w="992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1982</w:t>
            </w:r>
          </w:p>
        </w:tc>
        <w:tc>
          <w:tcPr>
            <w:tcW w:w="4536" w:type="dxa"/>
            <w:vMerge/>
          </w:tcPr>
          <w:p w:rsidR="001A2D9B" w:rsidRPr="00E91CD8" w:rsidRDefault="001A2D9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1A2D9B" w:rsidRPr="00D34BCE" w:rsidTr="00EE42FA">
        <w:trPr>
          <w:trHeight w:val="77"/>
        </w:trPr>
        <w:tc>
          <w:tcPr>
            <w:tcW w:w="638" w:type="dxa"/>
            <w:vMerge/>
          </w:tcPr>
          <w:p w:rsidR="001A2D9B" w:rsidRPr="00D34BCE" w:rsidRDefault="001A2D9B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045" w:type="dxa"/>
            <w:vAlign w:val="center"/>
          </w:tcPr>
          <w:p w:rsidR="001A2D9B" w:rsidRPr="00EE42FA" w:rsidRDefault="001A2D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Магазин сопротивления Р 4002, №5387, №  инв. 101.34.00291</w:t>
            </w:r>
          </w:p>
        </w:tc>
        <w:tc>
          <w:tcPr>
            <w:tcW w:w="1134" w:type="dxa"/>
            <w:vAlign w:val="center"/>
          </w:tcPr>
          <w:p w:rsidR="001A2D9B" w:rsidRPr="00EE42FA" w:rsidRDefault="001A2D9B" w:rsidP="001A2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E42FA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559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2 886,51  </w:t>
            </w:r>
          </w:p>
        </w:tc>
        <w:tc>
          <w:tcPr>
            <w:tcW w:w="992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1975</w:t>
            </w:r>
          </w:p>
        </w:tc>
        <w:tc>
          <w:tcPr>
            <w:tcW w:w="4536" w:type="dxa"/>
            <w:vMerge/>
          </w:tcPr>
          <w:p w:rsidR="001A2D9B" w:rsidRPr="00E91CD8" w:rsidRDefault="001A2D9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1A2D9B" w:rsidRPr="00D34BCE" w:rsidTr="00EE42FA">
        <w:trPr>
          <w:trHeight w:val="77"/>
        </w:trPr>
        <w:tc>
          <w:tcPr>
            <w:tcW w:w="638" w:type="dxa"/>
            <w:vMerge/>
          </w:tcPr>
          <w:p w:rsidR="001A2D9B" w:rsidRPr="00D34BCE" w:rsidRDefault="001A2D9B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045" w:type="dxa"/>
            <w:vAlign w:val="center"/>
          </w:tcPr>
          <w:p w:rsidR="001A2D9B" w:rsidRPr="00EE42FA" w:rsidRDefault="001A2D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Нагрузка испытательная АНВЯ, №4265,4288,4153, 4239,4302,4214, 4198, № инв. 101.34.00295</w:t>
            </w:r>
          </w:p>
        </w:tc>
        <w:tc>
          <w:tcPr>
            <w:tcW w:w="1134" w:type="dxa"/>
            <w:vAlign w:val="center"/>
          </w:tcPr>
          <w:p w:rsidR="001A2D9B" w:rsidRPr="00EE42FA" w:rsidRDefault="001A2D9B" w:rsidP="001A2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E42FA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559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3" w:type="dxa"/>
            <w:gridSpan w:val="2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13 132,85  </w:t>
            </w:r>
          </w:p>
        </w:tc>
        <w:tc>
          <w:tcPr>
            <w:tcW w:w="992" w:type="dxa"/>
            <w:vAlign w:val="center"/>
          </w:tcPr>
          <w:p w:rsidR="001A2D9B" w:rsidRPr="00EE42FA" w:rsidRDefault="001A2D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42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1992</w:t>
            </w:r>
          </w:p>
        </w:tc>
        <w:tc>
          <w:tcPr>
            <w:tcW w:w="4536" w:type="dxa"/>
            <w:vMerge/>
          </w:tcPr>
          <w:p w:rsidR="001A2D9B" w:rsidRPr="00E91CD8" w:rsidRDefault="001A2D9B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8D6E0A" w:rsidRPr="00D34BCE" w:rsidTr="008D6E0A">
        <w:trPr>
          <w:gridAfter w:val="3"/>
          <w:wAfter w:w="6742" w:type="dxa"/>
          <w:trHeight w:val="411"/>
        </w:trPr>
        <w:tc>
          <w:tcPr>
            <w:tcW w:w="638" w:type="dxa"/>
            <w:vMerge/>
          </w:tcPr>
          <w:p w:rsidR="008D6E0A" w:rsidRPr="00D34BCE" w:rsidRDefault="008D6E0A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367" w:type="dxa"/>
            <w:gridSpan w:val="4"/>
          </w:tcPr>
          <w:p w:rsidR="008D6E0A" w:rsidRPr="00D34BCE" w:rsidRDefault="00EE42FA" w:rsidP="00EE42FA">
            <w:pPr>
              <w:pStyle w:val="Default"/>
              <w:jc w:val="center"/>
              <w:rPr>
                <w:rFonts w:ascii="Times New Roman" w:hAnsi="Times New Roman" w:cs="Times New Roman"/>
                <w:b/>
              </w:rPr>
            </w:pPr>
            <w:r w:rsidRPr="00EE42FA">
              <w:rPr>
                <w:rFonts w:ascii="Times New Roman" w:hAnsi="Times New Roman" w:cs="Times New Roman"/>
                <w:b/>
              </w:rPr>
              <w:t>93 804</w:t>
            </w:r>
            <w:r w:rsidR="008D6E0A" w:rsidRPr="00EE42FA">
              <w:rPr>
                <w:rFonts w:ascii="Times New Roman" w:hAnsi="Times New Roman" w:cs="Times New Roman"/>
                <w:b/>
              </w:rPr>
              <w:t>,</w:t>
            </w:r>
            <w:r w:rsidRPr="00EE42FA">
              <w:rPr>
                <w:rFonts w:ascii="Times New Roman" w:hAnsi="Times New Roman" w:cs="Times New Roman"/>
                <w:b/>
              </w:rPr>
              <w:t>22</w:t>
            </w:r>
          </w:p>
        </w:tc>
      </w:tr>
    </w:tbl>
    <w:p w:rsidR="00B16285" w:rsidRDefault="00B16285"/>
    <w:sectPr w:rsidR="00B16285" w:rsidSect="004C3DF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0564" w:rsidRDefault="006E0564" w:rsidP="009A2C94">
      <w:pPr>
        <w:spacing w:after="0" w:line="240" w:lineRule="auto"/>
      </w:pPr>
      <w:r>
        <w:separator/>
      </w:r>
    </w:p>
  </w:endnote>
  <w:endnote w:type="continuationSeparator" w:id="0">
    <w:p w:rsidR="006E0564" w:rsidRDefault="006E0564" w:rsidP="009A2C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0564" w:rsidRDefault="006E0564" w:rsidP="009A2C94">
      <w:pPr>
        <w:spacing w:after="0" w:line="240" w:lineRule="auto"/>
      </w:pPr>
      <w:r>
        <w:separator/>
      </w:r>
    </w:p>
  </w:footnote>
  <w:footnote w:type="continuationSeparator" w:id="0">
    <w:p w:rsidR="006E0564" w:rsidRDefault="006E0564" w:rsidP="009A2C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0DB"/>
    <w:rsid w:val="00060D3B"/>
    <w:rsid w:val="00092E69"/>
    <w:rsid w:val="000A105F"/>
    <w:rsid w:val="000D2925"/>
    <w:rsid w:val="000F7B5D"/>
    <w:rsid w:val="00112421"/>
    <w:rsid w:val="00117A58"/>
    <w:rsid w:val="00121CF6"/>
    <w:rsid w:val="001A2D9B"/>
    <w:rsid w:val="00304685"/>
    <w:rsid w:val="00334605"/>
    <w:rsid w:val="003511D1"/>
    <w:rsid w:val="00365BE1"/>
    <w:rsid w:val="003A7058"/>
    <w:rsid w:val="003C2BE6"/>
    <w:rsid w:val="003D5E72"/>
    <w:rsid w:val="00442304"/>
    <w:rsid w:val="004701AF"/>
    <w:rsid w:val="00474530"/>
    <w:rsid w:val="004C3DFA"/>
    <w:rsid w:val="004C5115"/>
    <w:rsid w:val="004D6F72"/>
    <w:rsid w:val="005236DA"/>
    <w:rsid w:val="005370EC"/>
    <w:rsid w:val="0057587C"/>
    <w:rsid w:val="00592F30"/>
    <w:rsid w:val="00594003"/>
    <w:rsid w:val="005B4D91"/>
    <w:rsid w:val="005C6258"/>
    <w:rsid w:val="006A04D2"/>
    <w:rsid w:val="006B42F2"/>
    <w:rsid w:val="006E0564"/>
    <w:rsid w:val="006F2A4B"/>
    <w:rsid w:val="00703CB8"/>
    <w:rsid w:val="007746B9"/>
    <w:rsid w:val="00782B1A"/>
    <w:rsid w:val="00782EC1"/>
    <w:rsid w:val="007A201D"/>
    <w:rsid w:val="007B47D0"/>
    <w:rsid w:val="007E182F"/>
    <w:rsid w:val="007F6D27"/>
    <w:rsid w:val="0082669E"/>
    <w:rsid w:val="00837B0D"/>
    <w:rsid w:val="008600DB"/>
    <w:rsid w:val="0089122F"/>
    <w:rsid w:val="008B53FB"/>
    <w:rsid w:val="008D26BA"/>
    <w:rsid w:val="008D6E0A"/>
    <w:rsid w:val="008F182F"/>
    <w:rsid w:val="009519E2"/>
    <w:rsid w:val="009A0A0F"/>
    <w:rsid w:val="009A2C94"/>
    <w:rsid w:val="009B501B"/>
    <w:rsid w:val="009F50CD"/>
    <w:rsid w:val="00A10247"/>
    <w:rsid w:val="00A63395"/>
    <w:rsid w:val="00AB5594"/>
    <w:rsid w:val="00AD489F"/>
    <w:rsid w:val="00AD5DD2"/>
    <w:rsid w:val="00AE7822"/>
    <w:rsid w:val="00B16285"/>
    <w:rsid w:val="00B46D3A"/>
    <w:rsid w:val="00B6074C"/>
    <w:rsid w:val="00B77F76"/>
    <w:rsid w:val="00BA1253"/>
    <w:rsid w:val="00BB31FC"/>
    <w:rsid w:val="00BE038C"/>
    <w:rsid w:val="00BE5985"/>
    <w:rsid w:val="00C1734F"/>
    <w:rsid w:val="00CB53C1"/>
    <w:rsid w:val="00D12D6F"/>
    <w:rsid w:val="00D25D23"/>
    <w:rsid w:val="00D325FD"/>
    <w:rsid w:val="00D34BCE"/>
    <w:rsid w:val="00D42EC7"/>
    <w:rsid w:val="00DA7EE5"/>
    <w:rsid w:val="00DB7AEF"/>
    <w:rsid w:val="00DD5F7F"/>
    <w:rsid w:val="00E91CD8"/>
    <w:rsid w:val="00EC0F29"/>
    <w:rsid w:val="00EC4985"/>
    <w:rsid w:val="00ED73B9"/>
    <w:rsid w:val="00EE42FA"/>
    <w:rsid w:val="00FA1FB8"/>
    <w:rsid w:val="00FA5312"/>
    <w:rsid w:val="00FB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C3DF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782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2B1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A2C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A2C94"/>
  </w:style>
  <w:style w:type="paragraph" w:styleId="a7">
    <w:name w:val="footer"/>
    <w:basedOn w:val="a"/>
    <w:link w:val="a8"/>
    <w:uiPriority w:val="99"/>
    <w:unhideWhenUsed/>
    <w:rsid w:val="009A2C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A2C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C3DF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782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2B1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A2C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A2C94"/>
  </w:style>
  <w:style w:type="paragraph" w:styleId="a7">
    <w:name w:val="footer"/>
    <w:basedOn w:val="a"/>
    <w:link w:val="a8"/>
    <w:uiPriority w:val="99"/>
    <w:unhideWhenUsed/>
    <w:rsid w:val="009A2C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A2C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0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9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9396CB-5CBB-4A36-8530-8E760AE75E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</TotalTime>
  <Pages>2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ОЭАМиГ</dc:creator>
  <cp:lastModifiedBy>Центр АСУ</cp:lastModifiedBy>
  <cp:revision>31</cp:revision>
  <dcterms:created xsi:type="dcterms:W3CDTF">2019-02-19T09:03:00Z</dcterms:created>
  <dcterms:modified xsi:type="dcterms:W3CDTF">2019-05-21T12:30:00Z</dcterms:modified>
</cp:coreProperties>
</file>