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2F8F" w:rsidRDefault="00172F8F" w:rsidP="00172F8F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1</w:t>
      </w:r>
    </w:p>
    <w:p w:rsidR="00172F8F" w:rsidRDefault="00172F8F" w:rsidP="00172F8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высвобождаемого движимого военного имущества (лот №1)</w:t>
      </w:r>
    </w:p>
    <w:tbl>
      <w:tblPr>
        <w:tblStyle w:val="a3"/>
        <w:tblW w:w="9747" w:type="dxa"/>
        <w:tblLayout w:type="fixed"/>
        <w:tblLook w:val="04A0" w:firstRow="1" w:lastRow="0" w:firstColumn="1" w:lastColumn="0" w:noHBand="0" w:noVBand="1"/>
      </w:tblPr>
      <w:tblGrid>
        <w:gridCol w:w="958"/>
        <w:gridCol w:w="4395"/>
        <w:gridCol w:w="1134"/>
        <w:gridCol w:w="1559"/>
        <w:gridCol w:w="1701"/>
      </w:tblGrid>
      <w:tr w:rsidR="0024696E" w:rsidRPr="0024696E" w:rsidTr="00E95585">
        <w:tc>
          <w:tcPr>
            <w:tcW w:w="958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395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134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559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701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2C544C" w:rsidRPr="0024696E" w:rsidTr="00E95585">
        <w:tc>
          <w:tcPr>
            <w:tcW w:w="958" w:type="dxa"/>
            <w:vAlign w:val="center"/>
          </w:tcPr>
          <w:p w:rsidR="002C544C" w:rsidRPr="0024696E" w:rsidRDefault="002C544C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C544C" w:rsidRPr="002C544C" w:rsidRDefault="002C544C" w:rsidP="005B73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54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Плащ демисезонный оливкового цвета</w:t>
            </w:r>
          </w:p>
        </w:tc>
        <w:tc>
          <w:tcPr>
            <w:tcW w:w="1134" w:type="dxa"/>
            <w:vAlign w:val="center"/>
          </w:tcPr>
          <w:p w:rsidR="002C544C" w:rsidRPr="002C544C" w:rsidRDefault="002C544C" w:rsidP="005B7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44C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2C544C" w:rsidRPr="002C544C" w:rsidRDefault="002C544C" w:rsidP="005B7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44C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1701" w:type="dxa"/>
            <w:vAlign w:val="center"/>
          </w:tcPr>
          <w:p w:rsidR="002C544C" w:rsidRPr="002C544C" w:rsidRDefault="002C544C" w:rsidP="005B7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44C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</w:tbl>
    <w:p w:rsidR="00A93FB2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2577D" w:rsidRPr="0022577D" w:rsidRDefault="00A93FB2" w:rsidP="0022577D">
      <w:pPr>
        <w:jc w:val="both"/>
        <w:rPr>
          <w:rFonts w:ascii="Times New Roman" w:hAnsi="Times New Roman" w:cs="Times New Roman"/>
        </w:rPr>
      </w:pPr>
      <w:r w:rsidRPr="004166DD">
        <w:rPr>
          <w:rFonts w:ascii="Times New Roman" w:hAnsi="Times New Roman" w:cs="Times New Roman"/>
          <w:sz w:val="24"/>
          <w:szCs w:val="24"/>
        </w:rPr>
        <w:t xml:space="preserve">Местонахождение имущества: </w:t>
      </w:r>
      <w:r w:rsidR="0022577D" w:rsidRPr="0022577D">
        <w:rPr>
          <w:rFonts w:ascii="Times New Roman" w:hAnsi="Times New Roman" w:cs="Times New Roman"/>
          <w:sz w:val="24"/>
          <w:szCs w:val="24"/>
        </w:rPr>
        <w:t>войсковая часть 3377, индекс 662976,</w:t>
      </w:r>
      <w:r w:rsidR="0022577D">
        <w:rPr>
          <w:rFonts w:ascii="Times New Roman" w:hAnsi="Times New Roman" w:cs="Times New Roman"/>
          <w:sz w:val="24"/>
          <w:szCs w:val="24"/>
        </w:rPr>
        <w:t xml:space="preserve"> </w:t>
      </w:r>
      <w:r w:rsidR="00EB10D0">
        <w:rPr>
          <w:rFonts w:ascii="Times New Roman" w:hAnsi="Times New Roman" w:cs="Times New Roman"/>
          <w:sz w:val="24"/>
          <w:szCs w:val="24"/>
        </w:rPr>
        <w:t xml:space="preserve">Красноярский край,               </w:t>
      </w:r>
      <w:r w:rsidR="0022577D">
        <w:rPr>
          <w:rFonts w:ascii="Times New Roman" w:hAnsi="Times New Roman" w:cs="Times New Roman"/>
          <w:sz w:val="24"/>
          <w:szCs w:val="24"/>
        </w:rPr>
        <w:t>г. Железногорск, ул.</w:t>
      </w:r>
      <w:r w:rsidR="0022577D" w:rsidRPr="0022577D">
        <w:rPr>
          <w:rFonts w:ascii="Times New Roman" w:hAnsi="Times New Roman" w:cs="Times New Roman"/>
          <w:sz w:val="24"/>
          <w:szCs w:val="24"/>
        </w:rPr>
        <w:t xml:space="preserve"> Школьная, дом 60.</w:t>
      </w:r>
    </w:p>
    <w:p w:rsidR="00A93FB2" w:rsidRPr="004166DD" w:rsidRDefault="00A93FB2" w:rsidP="0022577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166DD">
        <w:rPr>
          <w:rFonts w:ascii="Times New Roman" w:hAnsi="Times New Roman"/>
          <w:sz w:val="24"/>
          <w:szCs w:val="24"/>
        </w:rPr>
        <w:t xml:space="preserve">Начальная цена реализации – </w:t>
      </w:r>
      <w:r w:rsidR="004166DD" w:rsidRPr="004166DD">
        <w:rPr>
          <w:rFonts w:ascii="Times New Roman" w:hAnsi="Times New Roman"/>
          <w:sz w:val="24"/>
          <w:szCs w:val="24"/>
        </w:rPr>
        <w:t>59198</w:t>
      </w:r>
      <w:r w:rsidRPr="004166DD">
        <w:rPr>
          <w:rFonts w:ascii="Times New Roman" w:hAnsi="Times New Roman"/>
          <w:sz w:val="24"/>
          <w:szCs w:val="24"/>
        </w:rPr>
        <w:t xml:space="preserve"> руб. </w:t>
      </w:r>
      <w:r w:rsidR="004166DD" w:rsidRPr="004166DD">
        <w:rPr>
          <w:rFonts w:ascii="Times New Roman" w:hAnsi="Times New Roman"/>
          <w:sz w:val="24"/>
          <w:szCs w:val="24"/>
        </w:rPr>
        <w:t>16</w:t>
      </w:r>
      <w:r w:rsidRPr="004166DD">
        <w:rPr>
          <w:rFonts w:ascii="Times New Roman" w:hAnsi="Times New Roman"/>
          <w:sz w:val="24"/>
          <w:szCs w:val="24"/>
        </w:rPr>
        <w:t xml:space="preserve"> коп.</w:t>
      </w:r>
    </w:p>
    <w:p w:rsidR="00A93FB2" w:rsidRPr="00A93FB2" w:rsidRDefault="00A93FB2" w:rsidP="00A93FB2">
      <w:pPr>
        <w:pStyle w:val="a8"/>
        <w:jc w:val="both"/>
        <w:rPr>
          <w:rFonts w:ascii="Times New Roman" w:hAnsi="Times New Roman"/>
          <w:i/>
          <w:sz w:val="24"/>
          <w:szCs w:val="24"/>
        </w:rPr>
      </w:pPr>
      <w:r w:rsidRPr="004166DD">
        <w:rPr>
          <w:rFonts w:ascii="Times New Roman" w:hAnsi="Times New Roman"/>
          <w:sz w:val="24"/>
          <w:szCs w:val="24"/>
        </w:rPr>
        <w:t xml:space="preserve">Размер задатка  – </w:t>
      </w:r>
      <w:r w:rsidR="004166DD" w:rsidRPr="004166DD">
        <w:rPr>
          <w:rFonts w:ascii="Times New Roman" w:hAnsi="Times New Roman"/>
          <w:sz w:val="24"/>
          <w:szCs w:val="24"/>
        </w:rPr>
        <w:t>11839</w:t>
      </w:r>
      <w:r w:rsidRPr="004166DD">
        <w:rPr>
          <w:rFonts w:ascii="Times New Roman" w:hAnsi="Times New Roman"/>
          <w:sz w:val="24"/>
          <w:szCs w:val="24"/>
        </w:rPr>
        <w:t xml:space="preserve"> руб. </w:t>
      </w:r>
      <w:r w:rsidR="004166DD" w:rsidRPr="004166DD">
        <w:rPr>
          <w:rFonts w:ascii="Times New Roman" w:hAnsi="Times New Roman"/>
          <w:sz w:val="24"/>
          <w:szCs w:val="24"/>
        </w:rPr>
        <w:t>63</w:t>
      </w:r>
      <w:r w:rsidRPr="004166DD">
        <w:rPr>
          <w:rFonts w:ascii="Times New Roman" w:hAnsi="Times New Roman"/>
          <w:sz w:val="24"/>
          <w:szCs w:val="24"/>
        </w:rPr>
        <w:t xml:space="preserve"> коп.</w:t>
      </w:r>
    </w:p>
    <w:p w:rsidR="00DB2161" w:rsidRDefault="00DB2161" w:rsidP="00D231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B2161" w:rsidSect="000F068A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127713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9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172F8F"/>
    <w:rsid w:val="00194733"/>
    <w:rsid w:val="001D503D"/>
    <w:rsid w:val="0022577D"/>
    <w:rsid w:val="0024696E"/>
    <w:rsid w:val="002C544C"/>
    <w:rsid w:val="003D7201"/>
    <w:rsid w:val="004166DD"/>
    <w:rsid w:val="00542FA5"/>
    <w:rsid w:val="0064022D"/>
    <w:rsid w:val="00742E87"/>
    <w:rsid w:val="00856ACB"/>
    <w:rsid w:val="00A914F8"/>
    <w:rsid w:val="00A93FB2"/>
    <w:rsid w:val="00D23180"/>
    <w:rsid w:val="00D8776D"/>
    <w:rsid w:val="00DA3F66"/>
    <w:rsid w:val="00DB2161"/>
    <w:rsid w:val="00DB6DF7"/>
    <w:rsid w:val="00EB1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5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Федоров Александр Александрович</dc:creator>
  <cp:lastModifiedBy>I</cp:lastModifiedBy>
  <cp:revision>23</cp:revision>
  <cp:lastPrinted>2018-12-14T05:06:00Z</cp:lastPrinted>
  <dcterms:created xsi:type="dcterms:W3CDTF">2018-12-11T06:48:00Z</dcterms:created>
  <dcterms:modified xsi:type="dcterms:W3CDTF">2019-02-05T07:19:00Z</dcterms:modified>
</cp:coreProperties>
</file>