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962DE" w:rsidP="003962DE">
            <w:pPr>
              <w:shd w:val="clear" w:color="auto" w:fill="FFFFFF"/>
              <w:ind w:left="34" w:right="41"/>
              <w:jc w:val="both"/>
              <w:rPr>
                <w:spacing w:val="1"/>
                <w:sz w:val="24"/>
                <w:szCs w:val="24"/>
              </w:rPr>
            </w:pPr>
            <w:r w:rsidRPr="003962DE">
              <w:rPr>
                <w:spacing w:val="1"/>
                <w:sz w:val="24"/>
                <w:szCs w:val="24"/>
              </w:rPr>
              <w:t>Красноярский край,  г. Железногорск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DF7817">
              <w:rPr>
                <w:bCs/>
                <w:sz w:val="24"/>
                <w:szCs w:val="24"/>
              </w:rPr>
              <w:t>2</w:t>
            </w:r>
            <w:r w:rsidR="00822B72" w:rsidRPr="00154E1D">
              <w:rPr>
                <w:bCs/>
                <w:sz w:val="24"/>
                <w:szCs w:val="24"/>
              </w:rPr>
              <w:t xml:space="preserve"> наименовани</w:t>
            </w:r>
            <w:r w:rsidR="003962D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3962DE" w:rsidRPr="003962DE">
              <w:rPr>
                <w:bCs/>
                <w:sz w:val="24"/>
                <w:szCs w:val="24"/>
              </w:rPr>
              <w:t xml:space="preserve">Красноярский край,  г. Железногорск, ул. </w:t>
            </w:r>
            <w:proofErr w:type="gramStart"/>
            <w:r w:rsidR="003962DE" w:rsidRPr="003962DE">
              <w:rPr>
                <w:bCs/>
                <w:sz w:val="24"/>
                <w:szCs w:val="24"/>
              </w:rPr>
              <w:t>Загородная</w:t>
            </w:r>
            <w:proofErr w:type="gramEnd"/>
            <w:r w:rsidR="003962DE" w:rsidRPr="003962DE">
              <w:rPr>
                <w:bCs/>
                <w:sz w:val="24"/>
                <w:szCs w:val="24"/>
              </w:rPr>
              <w:t>, д. 12 Г</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DF7817">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DF7817">
              <w:rPr>
                <w:b/>
                <w:bCs/>
                <w:sz w:val="24"/>
                <w:szCs w:val="24"/>
              </w:rPr>
              <w:t>40,96</w:t>
            </w:r>
            <w:r w:rsidR="004F7534" w:rsidRPr="00154E1D">
              <w:rPr>
                <w:b/>
                <w:bCs/>
                <w:sz w:val="24"/>
                <w:szCs w:val="24"/>
              </w:rPr>
              <w:t xml:space="preserve"> </w:t>
            </w:r>
            <w:r w:rsidRPr="00154E1D">
              <w:rPr>
                <w:bCs/>
                <w:sz w:val="24"/>
                <w:szCs w:val="24"/>
              </w:rPr>
              <w:t>руб. (</w:t>
            </w:r>
            <w:r w:rsidR="00DF7817">
              <w:rPr>
                <w:bCs/>
                <w:sz w:val="24"/>
                <w:szCs w:val="24"/>
              </w:rPr>
              <w:t>сорок</w:t>
            </w:r>
            <w:r w:rsidR="00D85CBC" w:rsidRPr="00154E1D">
              <w:rPr>
                <w:bCs/>
                <w:sz w:val="24"/>
                <w:szCs w:val="24"/>
              </w:rPr>
              <w:t xml:space="preserve"> рубл</w:t>
            </w:r>
            <w:r w:rsidR="00B216F9">
              <w:rPr>
                <w:bCs/>
                <w:sz w:val="24"/>
                <w:szCs w:val="24"/>
              </w:rPr>
              <w:t>ей</w:t>
            </w:r>
            <w:r w:rsidR="00154E1D" w:rsidRPr="00154E1D">
              <w:rPr>
                <w:bCs/>
                <w:sz w:val="24"/>
                <w:szCs w:val="24"/>
              </w:rPr>
              <w:t xml:space="preserve"> </w:t>
            </w:r>
            <w:r w:rsidR="00DF7817">
              <w:rPr>
                <w:bCs/>
                <w:sz w:val="24"/>
                <w:szCs w:val="24"/>
              </w:rPr>
              <w:t>96</w:t>
            </w:r>
            <w:r w:rsidRPr="00154E1D">
              <w:rPr>
                <w:bCs/>
                <w:sz w:val="24"/>
                <w:szCs w:val="24"/>
              </w:rPr>
              <w:t xml:space="preserve"> копе</w:t>
            </w:r>
            <w:r w:rsidR="00C97A73">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DF7817" w:rsidP="00A268DF">
            <w:pPr>
              <w:tabs>
                <w:tab w:val="left" w:pos="1212"/>
                <w:tab w:val="left" w:pos="1269"/>
                <w:tab w:val="left" w:pos="1308"/>
              </w:tabs>
              <w:ind w:left="34" w:right="41"/>
              <w:jc w:val="both"/>
              <w:rPr>
                <w:sz w:val="24"/>
                <w:szCs w:val="24"/>
              </w:rPr>
            </w:pPr>
            <w:r>
              <w:rPr>
                <w:bCs/>
                <w:sz w:val="24"/>
                <w:szCs w:val="24"/>
              </w:rPr>
              <w:t>8,19</w:t>
            </w:r>
            <w:r w:rsidR="00C97A73">
              <w:rPr>
                <w:bCs/>
                <w:sz w:val="24"/>
                <w:szCs w:val="24"/>
              </w:rPr>
              <w:t xml:space="preserve"> </w:t>
            </w:r>
            <w:r w:rsidR="005B59D3" w:rsidRPr="00154E1D">
              <w:rPr>
                <w:bCs/>
                <w:sz w:val="24"/>
                <w:szCs w:val="24"/>
              </w:rPr>
              <w:t>руб. (</w:t>
            </w:r>
            <w:r>
              <w:rPr>
                <w:bCs/>
                <w:sz w:val="24"/>
                <w:szCs w:val="24"/>
              </w:rPr>
              <w:t>восемь</w:t>
            </w:r>
            <w:r w:rsidR="00492DB6" w:rsidRPr="00154E1D">
              <w:rPr>
                <w:bCs/>
                <w:sz w:val="24"/>
                <w:szCs w:val="24"/>
              </w:rPr>
              <w:t xml:space="preserve"> </w:t>
            </w:r>
            <w:r w:rsidR="005B59D3" w:rsidRPr="00154E1D">
              <w:rPr>
                <w:bCs/>
                <w:sz w:val="24"/>
                <w:szCs w:val="24"/>
              </w:rPr>
              <w:t>рубл</w:t>
            </w:r>
            <w:r>
              <w:rPr>
                <w:bCs/>
                <w:sz w:val="24"/>
                <w:szCs w:val="24"/>
              </w:rPr>
              <w:t>ей</w:t>
            </w:r>
            <w:r w:rsidR="005B59D3" w:rsidRPr="00154E1D">
              <w:rPr>
                <w:bCs/>
                <w:sz w:val="24"/>
                <w:szCs w:val="24"/>
              </w:rPr>
              <w:t xml:space="preserve"> </w:t>
            </w:r>
            <w:r>
              <w:rPr>
                <w:bCs/>
                <w:sz w:val="24"/>
                <w:szCs w:val="24"/>
              </w:rPr>
              <w:t>19</w:t>
            </w:r>
            <w:r w:rsidR="005B59D3" w:rsidRPr="00154E1D">
              <w:rPr>
                <w:bCs/>
                <w:sz w:val="24"/>
                <w:szCs w:val="24"/>
              </w:rPr>
              <w:t xml:space="preserve"> копе</w:t>
            </w:r>
            <w:r w:rsidR="00895F3C">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11:00 (время </w:t>
            </w:r>
            <w:r w:rsidR="00955E3C" w:rsidRPr="00154E1D">
              <w:rPr>
                <w:sz w:val="24"/>
                <w:szCs w:val="24"/>
              </w:rPr>
              <w:lastRenderedPageBreak/>
              <w:t>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w:t>
            </w:r>
            <w:r w:rsidRPr="00154E1D">
              <w:rPr>
                <w:sz w:val="24"/>
                <w:szCs w:val="24"/>
              </w:rPr>
              <w:lastRenderedPageBreak/>
              <w:t>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DF7817" w:rsidP="00154E1D">
            <w:pPr>
              <w:tabs>
                <w:tab w:val="left" w:pos="-2127"/>
              </w:tabs>
              <w:ind w:left="34" w:right="282"/>
              <w:jc w:val="both"/>
              <w:rPr>
                <w:sz w:val="24"/>
                <w:szCs w:val="24"/>
              </w:rPr>
            </w:pPr>
            <w:r>
              <w:rPr>
                <w:b/>
                <w:bCs/>
                <w:sz w:val="24"/>
                <w:szCs w:val="24"/>
              </w:rPr>
              <w:t>40,96</w:t>
            </w:r>
            <w:r w:rsidRPr="00154E1D">
              <w:rPr>
                <w:b/>
                <w:bCs/>
                <w:sz w:val="24"/>
                <w:szCs w:val="24"/>
              </w:rPr>
              <w:t xml:space="preserve"> </w:t>
            </w:r>
            <w:r w:rsidRPr="00154E1D">
              <w:rPr>
                <w:bCs/>
                <w:sz w:val="24"/>
                <w:szCs w:val="24"/>
              </w:rPr>
              <w:t>руб. (</w:t>
            </w:r>
            <w:r>
              <w:rPr>
                <w:bCs/>
                <w:sz w:val="24"/>
                <w:szCs w:val="24"/>
              </w:rPr>
              <w:t>сорок</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96</w:t>
            </w:r>
            <w:r w:rsidRPr="00154E1D">
              <w:rPr>
                <w:bCs/>
                <w:sz w:val="24"/>
                <w:szCs w:val="24"/>
              </w:rPr>
              <w:t xml:space="preserve"> копе</w:t>
            </w:r>
            <w:r>
              <w:rPr>
                <w:bCs/>
                <w:sz w:val="24"/>
                <w:szCs w:val="24"/>
              </w:rPr>
              <w:t>е</w:t>
            </w:r>
            <w:r w:rsidRPr="00154E1D">
              <w:rPr>
                <w:bCs/>
                <w:sz w:val="24"/>
                <w:szCs w:val="24"/>
              </w:rPr>
              <w:t>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DF7817" w:rsidP="00DF7817">
            <w:pPr>
              <w:tabs>
                <w:tab w:val="left" w:pos="-2127"/>
              </w:tabs>
              <w:ind w:left="34" w:right="282"/>
              <w:jc w:val="both"/>
              <w:rPr>
                <w:sz w:val="24"/>
                <w:szCs w:val="24"/>
              </w:rPr>
            </w:pPr>
            <w:r w:rsidRPr="00DF7817">
              <w:rPr>
                <w:b/>
                <w:sz w:val="24"/>
                <w:szCs w:val="24"/>
              </w:rPr>
              <w:t>4,10</w:t>
            </w:r>
            <w:r w:rsidR="00154E1D" w:rsidRPr="00154E1D">
              <w:rPr>
                <w:sz w:val="24"/>
                <w:szCs w:val="24"/>
              </w:rPr>
              <w:t xml:space="preserve"> руб. (</w:t>
            </w:r>
            <w:r>
              <w:rPr>
                <w:sz w:val="24"/>
                <w:szCs w:val="24"/>
              </w:rPr>
              <w:t>четыре</w:t>
            </w:r>
            <w:r w:rsidR="00154E1D" w:rsidRPr="00154E1D">
              <w:rPr>
                <w:sz w:val="24"/>
                <w:szCs w:val="24"/>
              </w:rPr>
              <w:t xml:space="preserve"> рубл</w:t>
            </w:r>
            <w:r>
              <w:rPr>
                <w:sz w:val="24"/>
                <w:szCs w:val="24"/>
              </w:rPr>
              <w:t>я</w:t>
            </w:r>
            <w:r w:rsidR="00154E1D" w:rsidRPr="00154E1D">
              <w:rPr>
                <w:sz w:val="24"/>
                <w:szCs w:val="24"/>
              </w:rPr>
              <w:t xml:space="preserve"> </w:t>
            </w:r>
            <w:r>
              <w:rPr>
                <w:sz w:val="24"/>
                <w:szCs w:val="24"/>
              </w:rPr>
              <w:t>10</w:t>
            </w:r>
            <w:r w:rsidR="00154E1D" w:rsidRPr="00154E1D">
              <w:rPr>
                <w:sz w:val="24"/>
                <w:szCs w:val="24"/>
              </w:rPr>
              <w:t xml:space="preserve"> копе</w:t>
            </w:r>
            <w:r>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 xml:space="preserve">Величина повышения </w:t>
            </w:r>
            <w:r w:rsidRPr="00154E1D">
              <w:rPr>
                <w:sz w:val="24"/>
                <w:szCs w:val="24"/>
              </w:rPr>
              <w:lastRenderedPageBreak/>
              <w:t>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DF7817" w:rsidP="00DF7817">
            <w:pPr>
              <w:tabs>
                <w:tab w:val="left" w:pos="-2127"/>
              </w:tabs>
              <w:ind w:left="34" w:right="282"/>
              <w:jc w:val="both"/>
              <w:rPr>
                <w:sz w:val="24"/>
                <w:szCs w:val="24"/>
              </w:rPr>
            </w:pPr>
            <w:r w:rsidRPr="00DF7817">
              <w:rPr>
                <w:b/>
                <w:sz w:val="24"/>
                <w:szCs w:val="24"/>
              </w:rPr>
              <w:lastRenderedPageBreak/>
              <w:t>2,05</w:t>
            </w:r>
            <w:r w:rsidR="00154E1D" w:rsidRPr="00154E1D">
              <w:rPr>
                <w:sz w:val="24"/>
                <w:szCs w:val="24"/>
              </w:rPr>
              <w:t xml:space="preserve"> руб. (</w:t>
            </w:r>
            <w:r>
              <w:rPr>
                <w:sz w:val="24"/>
                <w:szCs w:val="24"/>
              </w:rPr>
              <w:t>два</w:t>
            </w:r>
            <w:r w:rsidR="00C97A73">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05</w:t>
            </w:r>
            <w:r w:rsidR="00154E1D" w:rsidRPr="00154E1D">
              <w:rPr>
                <w:sz w:val="24"/>
                <w:szCs w:val="24"/>
              </w:rPr>
              <w:t xml:space="preserve"> копеек)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DF7817" w:rsidP="00DF7817">
            <w:pPr>
              <w:tabs>
                <w:tab w:val="left" w:pos="-2127"/>
              </w:tabs>
              <w:ind w:left="34" w:right="282"/>
              <w:jc w:val="both"/>
              <w:rPr>
                <w:sz w:val="24"/>
                <w:szCs w:val="24"/>
              </w:rPr>
            </w:pPr>
            <w:r w:rsidRPr="00DF7817">
              <w:rPr>
                <w:b/>
                <w:sz w:val="24"/>
                <w:szCs w:val="24"/>
              </w:rPr>
              <w:t>20,48</w:t>
            </w:r>
            <w:r w:rsidR="00154E1D" w:rsidRPr="00154E1D">
              <w:rPr>
                <w:sz w:val="24"/>
                <w:szCs w:val="24"/>
              </w:rPr>
              <w:t xml:space="preserve"> руб. (</w:t>
            </w:r>
            <w:r>
              <w:rPr>
                <w:sz w:val="24"/>
                <w:szCs w:val="24"/>
              </w:rPr>
              <w:t>двадцать</w:t>
            </w:r>
            <w:r w:rsidR="00C97A73">
              <w:rPr>
                <w:sz w:val="24"/>
                <w:szCs w:val="24"/>
              </w:rPr>
              <w:t xml:space="preserve"> </w:t>
            </w:r>
            <w:r w:rsidR="00154E1D" w:rsidRPr="00154E1D">
              <w:rPr>
                <w:sz w:val="24"/>
                <w:szCs w:val="24"/>
              </w:rPr>
              <w:t>рубл</w:t>
            </w:r>
            <w:r w:rsidR="00C97A73">
              <w:rPr>
                <w:sz w:val="24"/>
                <w:szCs w:val="24"/>
              </w:rPr>
              <w:t>ей</w:t>
            </w:r>
            <w:r w:rsidR="00154E1D" w:rsidRPr="00154E1D">
              <w:rPr>
                <w:sz w:val="24"/>
                <w:szCs w:val="24"/>
              </w:rPr>
              <w:t xml:space="preserve"> </w:t>
            </w:r>
            <w:r>
              <w:rPr>
                <w:sz w:val="24"/>
                <w:szCs w:val="24"/>
              </w:rPr>
              <w:t>48</w:t>
            </w:r>
            <w:r w:rsidR="00154E1D" w:rsidRPr="00154E1D">
              <w:rPr>
                <w:sz w:val="24"/>
                <w:szCs w:val="24"/>
              </w:rPr>
              <w:t xml:space="preserve"> копе</w:t>
            </w:r>
            <w:r>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Вишневский 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lastRenderedPageBreak/>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DF7817">
              <w:rPr>
                <w:sz w:val="24"/>
                <w:szCs w:val="24"/>
              </w:rPr>
              <w:t>5</w:t>
            </w:r>
            <w:r>
              <w:rPr>
                <w:sz w:val="24"/>
                <w:szCs w:val="24"/>
              </w:rPr>
              <w:t xml:space="preserve"> и № 040219/30506124/3</w:t>
            </w:r>
            <w:r w:rsidR="003962DE">
              <w:rPr>
                <w:sz w:val="24"/>
                <w:szCs w:val="24"/>
              </w:rPr>
              <w:t>1</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444038"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444038" w:rsidRDefault="00444038">
      <w:pPr>
        <w:suppressAutoHyphens w:val="0"/>
        <w:rPr>
          <w:sz w:val="24"/>
          <w:szCs w:val="24"/>
        </w:rPr>
      </w:pPr>
      <w:r>
        <w:rPr>
          <w:sz w:val="24"/>
          <w:szCs w:val="24"/>
        </w:rPr>
        <w:br w:type="page"/>
      </w:r>
    </w:p>
    <w:p w:rsidR="00444038" w:rsidRDefault="00444038" w:rsidP="00444038">
      <w:pPr>
        <w:jc w:val="right"/>
        <w:rPr>
          <w:sz w:val="24"/>
          <w:szCs w:val="24"/>
        </w:rPr>
      </w:pPr>
      <w:r>
        <w:rPr>
          <w:sz w:val="24"/>
          <w:szCs w:val="24"/>
        </w:rPr>
        <w:lastRenderedPageBreak/>
        <w:t>Приложение № 1</w:t>
      </w:r>
    </w:p>
    <w:p w:rsidR="00444038" w:rsidRDefault="00444038" w:rsidP="00444038">
      <w:pPr>
        <w:jc w:val="right"/>
        <w:rPr>
          <w:sz w:val="24"/>
          <w:szCs w:val="24"/>
        </w:rPr>
      </w:pPr>
    </w:p>
    <w:p w:rsidR="00444038" w:rsidRDefault="00444038" w:rsidP="00444038">
      <w:pPr>
        <w:jc w:val="center"/>
        <w:rPr>
          <w:sz w:val="24"/>
          <w:szCs w:val="24"/>
        </w:rPr>
      </w:pPr>
      <w:r>
        <w:rPr>
          <w:sz w:val="24"/>
          <w:szCs w:val="24"/>
        </w:rPr>
        <w:t>Перечень высвобождаемого движимого военного имущества (лот № 1)</w:t>
      </w:r>
    </w:p>
    <w:p w:rsidR="00444038" w:rsidRDefault="00444038" w:rsidP="00444038">
      <w:pPr>
        <w:jc w:val="center"/>
        <w:rPr>
          <w:sz w:val="24"/>
          <w:szCs w:val="24"/>
        </w:rPr>
      </w:pPr>
      <w:bookmarkStart w:id="0" w:name="_GoBack"/>
      <w:bookmarkEnd w:id="0"/>
    </w:p>
    <w:tbl>
      <w:tblPr>
        <w:tblStyle w:val="af"/>
        <w:tblW w:w="9747" w:type="dxa"/>
        <w:tblLayout w:type="fixed"/>
        <w:tblLook w:val="04A0" w:firstRow="1" w:lastRow="0" w:firstColumn="1" w:lastColumn="0" w:noHBand="0" w:noVBand="1"/>
      </w:tblPr>
      <w:tblGrid>
        <w:gridCol w:w="958"/>
        <w:gridCol w:w="3828"/>
        <w:gridCol w:w="1843"/>
        <w:gridCol w:w="1134"/>
        <w:gridCol w:w="1984"/>
      </w:tblGrid>
      <w:tr w:rsidR="00444038" w:rsidRPr="0024696E" w:rsidTr="00444038">
        <w:tc>
          <w:tcPr>
            <w:tcW w:w="958" w:type="dxa"/>
            <w:vAlign w:val="center"/>
          </w:tcPr>
          <w:p w:rsidR="00444038" w:rsidRPr="0024696E" w:rsidRDefault="00444038" w:rsidP="008E335A">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828" w:type="dxa"/>
            <w:vAlign w:val="center"/>
          </w:tcPr>
          <w:p w:rsidR="00444038" w:rsidRPr="0024696E" w:rsidRDefault="00444038" w:rsidP="008E335A">
            <w:pPr>
              <w:jc w:val="center"/>
              <w:rPr>
                <w:rFonts w:cs="Times New Roman"/>
                <w:sz w:val="24"/>
                <w:szCs w:val="24"/>
              </w:rPr>
            </w:pPr>
            <w:r w:rsidRPr="0024696E">
              <w:rPr>
                <w:rFonts w:cs="Times New Roman"/>
                <w:sz w:val="24"/>
                <w:szCs w:val="24"/>
              </w:rPr>
              <w:t>Наименование имущества</w:t>
            </w:r>
          </w:p>
        </w:tc>
        <w:tc>
          <w:tcPr>
            <w:tcW w:w="1843" w:type="dxa"/>
            <w:vAlign w:val="center"/>
          </w:tcPr>
          <w:p w:rsidR="00444038" w:rsidRPr="0024696E" w:rsidRDefault="00444038" w:rsidP="008E335A">
            <w:pPr>
              <w:jc w:val="center"/>
              <w:rPr>
                <w:rFonts w:cs="Times New Roman"/>
                <w:sz w:val="24"/>
                <w:szCs w:val="24"/>
              </w:rPr>
            </w:pPr>
            <w:r w:rsidRPr="0024696E">
              <w:rPr>
                <w:rFonts w:cs="Times New Roman"/>
                <w:sz w:val="24"/>
                <w:szCs w:val="24"/>
              </w:rPr>
              <w:t>Ед. изм.</w:t>
            </w:r>
          </w:p>
        </w:tc>
        <w:tc>
          <w:tcPr>
            <w:tcW w:w="1134" w:type="dxa"/>
            <w:vAlign w:val="center"/>
          </w:tcPr>
          <w:p w:rsidR="00444038" w:rsidRPr="0024696E" w:rsidRDefault="00444038" w:rsidP="008E335A">
            <w:pPr>
              <w:jc w:val="center"/>
              <w:rPr>
                <w:rFonts w:cs="Times New Roman"/>
                <w:sz w:val="24"/>
                <w:szCs w:val="24"/>
              </w:rPr>
            </w:pPr>
            <w:r w:rsidRPr="0024696E">
              <w:rPr>
                <w:rFonts w:cs="Times New Roman"/>
                <w:sz w:val="24"/>
                <w:szCs w:val="24"/>
              </w:rPr>
              <w:t>Кол-во</w:t>
            </w:r>
          </w:p>
        </w:tc>
        <w:tc>
          <w:tcPr>
            <w:tcW w:w="1984" w:type="dxa"/>
            <w:vAlign w:val="center"/>
          </w:tcPr>
          <w:p w:rsidR="00444038" w:rsidRPr="0024696E" w:rsidRDefault="00444038" w:rsidP="008E335A">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444038" w:rsidRPr="0024696E" w:rsidTr="00444038">
        <w:tc>
          <w:tcPr>
            <w:tcW w:w="958" w:type="dxa"/>
            <w:vAlign w:val="center"/>
          </w:tcPr>
          <w:p w:rsidR="00444038" w:rsidRPr="009B01FB" w:rsidRDefault="00444038" w:rsidP="008E335A">
            <w:pPr>
              <w:jc w:val="center"/>
              <w:rPr>
                <w:rFonts w:cs="Times New Roman"/>
                <w:sz w:val="24"/>
                <w:szCs w:val="24"/>
              </w:rPr>
            </w:pPr>
            <w:r>
              <w:rPr>
                <w:rFonts w:cs="Times New Roman"/>
                <w:sz w:val="24"/>
                <w:szCs w:val="24"/>
              </w:rPr>
              <w:t>1.</w:t>
            </w:r>
          </w:p>
        </w:tc>
        <w:tc>
          <w:tcPr>
            <w:tcW w:w="3828" w:type="dxa"/>
            <w:vAlign w:val="center"/>
          </w:tcPr>
          <w:p w:rsidR="00444038" w:rsidRPr="00091CD2" w:rsidRDefault="00444038" w:rsidP="008E335A">
            <w:pPr>
              <w:jc w:val="center"/>
              <w:rPr>
                <w:rFonts w:cs="Times New Roman"/>
                <w:color w:val="000000"/>
                <w:sz w:val="24"/>
                <w:szCs w:val="24"/>
              </w:rPr>
            </w:pPr>
            <w:r w:rsidRPr="00091CD2">
              <w:rPr>
                <w:rFonts w:cs="Times New Roman"/>
                <w:color w:val="000000"/>
                <w:sz w:val="24"/>
                <w:szCs w:val="24"/>
              </w:rPr>
              <w:t>Баллон для хладона 22 л.</w:t>
            </w:r>
          </w:p>
        </w:tc>
        <w:tc>
          <w:tcPr>
            <w:tcW w:w="1843" w:type="dxa"/>
            <w:vAlign w:val="center"/>
          </w:tcPr>
          <w:p w:rsidR="00444038" w:rsidRPr="00091CD2" w:rsidRDefault="00444038" w:rsidP="008E335A">
            <w:pPr>
              <w:jc w:val="center"/>
              <w:rPr>
                <w:rFonts w:cs="Times New Roman"/>
                <w:color w:val="000000"/>
                <w:sz w:val="24"/>
                <w:szCs w:val="24"/>
              </w:rPr>
            </w:pPr>
            <w:r w:rsidRPr="00091CD2">
              <w:rPr>
                <w:rFonts w:cs="Times New Roman"/>
                <w:color w:val="000000"/>
                <w:sz w:val="24"/>
                <w:szCs w:val="24"/>
              </w:rPr>
              <w:t>шт.</w:t>
            </w:r>
          </w:p>
        </w:tc>
        <w:tc>
          <w:tcPr>
            <w:tcW w:w="1134" w:type="dxa"/>
            <w:vAlign w:val="center"/>
          </w:tcPr>
          <w:p w:rsidR="00444038" w:rsidRPr="00091CD2" w:rsidRDefault="00444038" w:rsidP="008E335A">
            <w:pPr>
              <w:jc w:val="center"/>
              <w:rPr>
                <w:rFonts w:cs="Times New Roman"/>
                <w:color w:val="000000"/>
                <w:sz w:val="24"/>
                <w:szCs w:val="24"/>
              </w:rPr>
            </w:pPr>
            <w:r w:rsidRPr="00091CD2">
              <w:rPr>
                <w:rFonts w:cs="Times New Roman"/>
                <w:color w:val="000000"/>
                <w:sz w:val="24"/>
                <w:szCs w:val="24"/>
              </w:rPr>
              <w:t>1</w:t>
            </w:r>
          </w:p>
        </w:tc>
        <w:tc>
          <w:tcPr>
            <w:tcW w:w="1984" w:type="dxa"/>
            <w:vAlign w:val="center"/>
          </w:tcPr>
          <w:p w:rsidR="00444038" w:rsidRPr="00091CD2" w:rsidRDefault="00444038" w:rsidP="008E335A">
            <w:pPr>
              <w:jc w:val="center"/>
              <w:rPr>
                <w:rFonts w:cs="Times New Roman"/>
                <w:color w:val="000000"/>
                <w:sz w:val="24"/>
                <w:szCs w:val="24"/>
              </w:rPr>
            </w:pPr>
            <w:r w:rsidRPr="00091CD2">
              <w:rPr>
                <w:rFonts w:cs="Times New Roman"/>
                <w:color w:val="000000"/>
                <w:sz w:val="24"/>
                <w:szCs w:val="24"/>
              </w:rPr>
              <w:t>1 категория</w:t>
            </w:r>
          </w:p>
        </w:tc>
      </w:tr>
      <w:tr w:rsidR="00444038" w:rsidRPr="0024696E" w:rsidTr="00444038">
        <w:tc>
          <w:tcPr>
            <w:tcW w:w="958" w:type="dxa"/>
            <w:vAlign w:val="center"/>
          </w:tcPr>
          <w:p w:rsidR="00444038" w:rsidRPr="009B01FB" w:rsidRDefault="00444038" w:rsidP="008E335A">
            <w:pPr>
              <w:jc w:val="center"/>
              <w:rPr>
                <w:rFonts w:cs="Times New Roman"/>
                <w:sz w:val="24"/>
                <w:szCs w:val="24"/>
              </w:rPr>
            </w:pPr>
            <w:r>
              <w:rPr>
                <w:rFonts w:cs="Times New Roman"/>
                <w:sz w:val="24"/>
                <w:szCs w:val="24"/>
              </w:rPr>
              <w:t>2.</w:t>
            </w:r>
          </w:p>
        </w:tc>
        <w:tc>
          <w:tcPr>
            <w:tcW w:w="3828" w:type="dxa"/>
            <w:vAlign w:val="center"/>
          </w:tcPr>
          <w:p w:rsidR="00444038" w:rsidRPr="00091CD2" w:rsidRDefault="00444038" w:rsidP="008E335A">
            <w:pPr>
              <w:jc w:val="center"/>
              <w:rPr>
                <w:rFonts w:cs="Times New Roman"/>
                <w:color w:val="000000"/>
                <w:sz w:val="24"/>
                <w:szCs w:val="24"/>
              </w:rPr>
            </w:pPr>
            <w:r w:rsidRPr="00091CD2">
              <w:rPr>
                <w:rFonts w:cs="Times New Roman"/>
                <w:color w:val="000000"/>
                <w:sz w:val="24"/>
                <w:szCs w:val="24"/>
              </w:rPr>
              <w:t>Баллон под хладон 12</w:t>
            </w:r>
          </w:p>
        </w:tc>
        <w:tc>
          <w:tcPr>
            <w:tcW w:w="1843" w:type="dxa"/>
            <w:vAlign w:val="center"/>
          </w:tcPr>
          <w:p w:rsidR="00444038" w:rsidRPr="00091CD2" w:rsidRDefault="00444038" w:rsidP="008E335A">
            <w:pPr>
              <w:jc w:val="center"/>
              <w:rPr>
                <w:rFonts w:cs="Times New Roman"/>
                <w:color w:val="000000"/>
                <w:sz w:val="24"/>
                <w:szCs w:val="24"/>
              </w:rPr>
            </w:pPr>
            <w:r w:rsidRPr="00091CD2">
              <w:rPr>
                <w:rFonts w:cs="Times New Roman"/>
                <w:color w:val="000000"/>
                <w:sz w:val="24"/>
                <w:szCs w:val="24"/>
              </w:rPr>
              <w:t>шт.</w:t>
            </w:r>
          </w:p>
        </w:tc>
        <w:tc>
          <w:tcPr>
            <w:tcW w:w="1134" w:type="dxa"/>
            <w:vAlign w:val="center"/>
          </w:tcPr>
          <w:p w:rsidR="00444038" w:rsidRPr="00091CD2" w:rsidRDefault="00444038" w:rsidP="008E335A">
            <w:pPr>
              <w:jc w:val="center"/>
              <w:rPr>
                <w:rFonts w:cs="Times New Roman"/>
                <w:color w:val="000000"/>
                <w:sz w:val="24"/>
                <w:szCs w:val="24"/>
              </w:rPr>
            </w:pPr>
            <w:r w:rsidRPr="00091CD2">
              <w:rPr>
                <w:rFonts w:cs="Times New Roman"/>
                <w:color w:val="000000"/>
                <w:sz w:val="24"/>
                <w:szCs w:val="24"/>
              </w:rPr>
              <w:t>1</w:t>
            </w:r>
          </w:p>
        </w:tc>
        <w:tc>
          <w:tcPr>
            <w:tcW w:w="1984" w:type="dxa"/>
            <w:vAlign w:val="center"/>
          </w:tcPr>
          <w:p w:rsidR="00444038" w:rsidRPr="00091CD2" w:rsidRDefault="00444038" w:rsidP="008E335A">
            <w:pPr>
              <w:jc w:val="center"/>
              <w:rPr>
                <w:rFonts w:cs="Times New Roman"/>
                <w:color w:val="000000"/>
                <w:sz w:val="24"/>
                <w:szCs w:val="24"/>
              </w:rPr>
            </w:pPr>
            <w:r w:rsidRPr="00091CD2">
              <w:rPr>
                <w:rFonts w:cs="Times New Roman"/>
                <w:color w:val="000000"/>
                <w:sz w:val="24"/>
                <w:szCs w:val="24"/>
              </w:rPr>
              <w:t>1 категория</w:t>
            </w:r>
          </w:p>
        </w:tc>
      </w:tr>
    </w:tbl>
    <w:p w:rsidR="00444038" w:rsidRDefault="00444038" w:rsidP="00444038">
      <w:pPr>
        <w:jc w:val="both"/>
        <w:rPr>
          <w:sz w:val="24"/>
          <w:szCs w:val="24"/>
        </w:rPr>
      </w:pPr>
    </w:p>
    <w:p w:rsidR="00444038" w:rsidRPr="008C00FE" w:rsidRDefault="00444038" w:rsidP="00444038">
      <w:pPr>
        <w:jc w:val="both"/>
        <w:rPr>
          <w:sz w:val="24"/>
          <w:szCs w:val="24"/>
        </w:rPr>
      </w:pPr>
      <w:r w:rsidRPr="008C00FE">
        <w:rPr>
          <w:sz w:val="24"/>
          <w:szCs w:val="24"/>
        </w:rPr>
        <w:t>Местонахождение имущества: войсковая часть 2669, 662972, Красноярский край,  г. Железногорск, ул. Загородная 12 Г</w:t>
      </w:r>
    </w:p>
    <w:p w:rsidR="00444038" w:rsidRDefault="00444038" w:rsidP="00444038">
      <w:pPr>
        <w:pStyle w:val="a4"/>
        <w:jc w:val="both"/>
        <w:rPr>
          <w:sz w:val="24"/>
          <w:szCs w:val="24"/>
        </w:rPr>
      </w:pPr>
    </w:p>
    <w:p w:rsidR="00444038" w:rsidRPr="008C00FE" w:rsidRDefault="00444038" w:rsidP="00444038">
      <w:pPr>
        <w:pStyle w:val="a4"/>
        <w:jc w:val="both"/>
        <w:rPr>
          <w:sz w:val="24"/>
          <w:szCs w:val="24"/>
        </w:rPr>
      </w:pPr>
      <w:r w:rsidRPr="008C00FE">
        <w:rPr>
          <w:sz w:val="24"/>
          <w:szCs w:val="24"/>
        </w:rPr>
        <w:t>Начальная цена реализации – 40 руб. 96 коп.</w:t>
      </w:r>
    </w:p>
    <w:p w:rsidR="00444038" w:rsidRPr="008C00FE" w:rsidRDefault="00444038" w:rsidP="00444038">
      <w:pPr>
        <w:pStyle w:val="a4"/>
        <w:jc w:val="both"/>
        <w:rPr>
          <w:i/>
          <w:sz w:val="24"/>
          <w:szCs w:val="24"/>
        </w:rPr>
      </w:pPr>
      <w:r w:rsidRPr="008C00FE">
        <w:rPr>
          <w:sz w:val="24"/>
          <w:szCs w:val="24"/>
        </w:rPr>
        <w:t>Размер задатка  – 8 руб. 19 коп.</w:t>
      </w:r>
    </w:p>
    <w:p w:rsidR="00444038" w:rsidRPr="008C00FE" w:rsidRDefault="00444038" w:rsidP="00444038">
      <w:pPr>
        <w:rPr>
          <w:sz w:val="24"/>
          <w:szCs w:val="24"/>
        </w:rPr>
      </w:pPr>
    </w:p>
    <w:p w:rsidR="00325E2A" w:rsidRDefault="00325E2A" w:rsidP="00444038">
      <w:pPr>
        <w:jc w:val="both"/>
        <w:rPr>
          <w:sz w:val="24"/>
          <w:szCs w:val="24"/>
        </w:rPr>
      </w:pPr>
    </w:p>
    <w:sectPr w:rsid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3010" w:rsidRDefault="00353010">
      <w:r>
        <w:separator/>
      </w:r>
    </w:p>
  </w:endnote>
  <w:endnote w:type="continuationSeparator" w:id="0">
    <w:p w:rsidR="00353010" w:rsidRDefault="00353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3010" w:rsidRDefault="00353010">
      <w:r>
        <w:separator/>
      </w:r>
    </w:p>
  </w:footnote>
  <w:footnote w:type="continuationSeparator" w:id="0">
    <w:p w:rsidR="00353010" w:rsidRDefault="00353010">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444038" w:rsidRPr="00444038">
          <w:rPr>
            <w:noProof/>
            <w:lang w:val="ru-RU"/>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E748B"/>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3010"/>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038"/>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0E1"/>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56AD9-9202-4D13-8028-FEBA04B8A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932</TotalTime>
  <Pages>15</Pages>
  <Words>5475</Words>
  <Characters>31213</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8</cp:revision>
  <cp:lastPrinted>2019-07-11T07:46:00Z</cp:lastPrinted>
  <dcterms:created xsi:type="dcterms:W3CDTF">2019-01-15T01:35:00Z</dcterms:created>
  <dcterms:modified xsi:type="dcterms:W3CDTF">2019-07-22T09:06:00Z</dcterms:modified>
</cp:coreProperties>
</file>