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F62" w:rsidRPr="009F0F62" w:rsidRDefault="009F0F62" w:rsidP="009F0F62">
      <w:pPr>
        <w:spacing w:after="0" w:line="240" w:lineRule="auto"/>
        <w:jc w:val="right"/>
        <w:rPr>
          <w:rFonts w:ascii="Times New Roman" w:hAnsi="Times New Roman" w:cs="Times New Roman"/>
          <w:b/>
          <w:color w:val="000000" w:themeColor="text1"/>
          <w:sz w:val="28"/>
          <w:szCs w:val="28"/>
        </w:rPr>
      </w:pPr>
      <w:r w:rsidRPr="009F0F62">
        <w:rPr>
          <w:rFonts w:ascii="Times New Roman" w:hAnsi="Times New Roman" w:cs="Times New Roman"/>
          <w:b/>
          <w:sz w:val="28"/>
          <w:szCs w:val="28"/>
        </w:rPr>
        <w:t xml:space="preserve">Приложение </w:t>
      </w:r>
      <w:r w:rsidRPr="009F0F62">
        <w:rPr>
          <w:rFonts w:ascii="Times New Roman" w:hAnsi="Times New Roman" w:cs="Times New Roman"/>
          <w:b/>
          <w:color w:val="000000" w:themeColor="text1"/>
          <w:sz w:val="28"/>
          <w:szCs w:val="28"/>
        </w:rPr>
        <w:t xml:space="preserve">№ 1 к извещению </w:t>
      </w:r>
    </w:p>
    <w:p w:rsidR="009F0F62" w:rsidRPr="009F0F62" w:rsidRDefault="009F0F62" w:rsidP="009F0F62">
      <w:pPr>
        <w:spacing w:after="0" w:line="240" w:lineRule="auto"/>
        <w:jc w:val="right"/>
        <w:rPr>
          <w:rFonts w:ascii="Times New Roman" w:hAnsi="Times New Roman" w:cs="Times New Roman"/>
          <w:b/>
          <w:color w:val="000000" w:themeColor="text1"/>
          <w:sz w:val="28"/>
          <w:szCs w:val="28"/>
        </w:rPr>
      </w:pPr>
      <w:r w:rsidRPr="009F0F62">
        <w:rPr>
          <w:rFonts w:ascii="Times New Roman" w:hAnsi="Times New Roman" w:cs="Times New Roman"/>
          <w:b/>
          <w:color w:val="000000" w:themeColor="text1"/>
          <w:sz w:val="28"/>
          <w:szCs w:val="28"/>
        </w:rPr>
        <w:t>№</w:t>
      </w:r>
      <w:r w:rsidR="00152CED" w:rsidRPr="00152CED">
        <w:t xml:space="preserve"> </w:t>
      </w:r>
      <w:r w:rsidR="00152CED" w:rsidRPr="00152CED">
        <w:rPr>
          <w:rFonts w:ascii="Times New Roman" w:hAnsi="Times New Roman" w:cs="Times New Roman"/>
          <w:b/>
          <w:bCs/>
          <w:color w:val="000000" w:themeColor="text1"/>
          <w:sz w:val="24"/>
          <w:szCs w:val="24"/>
        </w:rPr>
        <w:t>210819/34719295/01</w:t>
      </w:r>
    </w:p>
    <w:p w:rsidR="009F0F62" w:rsidRPr="009F0F62" w:rsidRDefault="009F0F62" w:rsidP="009F0F62">
      <w:pPr>
        <w:spacing w:after="0" w:line="240" w:lineRule="auto"/>
        <w:jc w:val="center"/>
        <w:rPr>
          <w:rFonts w:ascii="Times New Roman" w:hAnsi="Times New Roman" w:cs="Times New Roman"/>
          <w:sz w:val="28"/>
          <w:szCs w:val="28"/>
        </w:rPr>
      </w:pPr>
      <w:r w:rsidRPr="009F0F62">
        <w:rPr>
          <w:rFonts w:ascii="Times New Roman" w:hAnsi="Times New Roman" w:cs="Times New Roman"/>
          <w:sz w:val="28"/>
          <w:szCs w:val="28"/>
        </w:rPr>
        <w:t xml:space="preserve">Информационное сообщение </w:t>
      </w:r>
    </w:p>
    <w:p w:rsidR="009F0F62" w:rsidRPr="009F0F62" w:rsidRDefault="009F0F62" w:rsidP="009F0F62">
      <w:pPr>
        <w:spacing w:after="0" w:line="240" w:lineRule="auto"/>
        <w:jc w:val="center"/>
        <w:rPr>
          <w:rFonts w:ascii="Times New Roman" w:hAnsi="Times New Roman" w:cs="Times New Roman"/>
          <w:sz w:val="28"/>
          <w:szCs w:val="28"/>
        </w:rPr>
      </w:pPr>
      <w:r w:rsidRPr="009F0F62">
        <w:rPr>
          <w:rFonts w:ascii="Times New Roman" w:hAnsi="Times New Roman" w:cs="Times New Roman"/>
          <w:sz w:val="28"/>
          <w:szCs w:val="28"/>
        </w:rPr>
        <w:t>о продаже государственного имущества</w:t>
      </w:r>
    </w:p>
    <w:p w:rsidR="009F0F62" w:rsidRPr="009F0F62" w:rsidRDefault="009F0F62" w:rsidP="009F0F62">
      <w:pPr>
        <w:spacing w:after="0" w:line="240" w:lineRule="auto"/>
        <w:jc w:val="center"/>
        <w:rPr>
          <w:rFonts w:ascii="Times New Roman" w:hAnsi="Times New Roman" w:cs="Times New Roman"/>
          <w:sz w:val="28"/>
          <w:szCs w:val="28"/>
        </w:rPr>
      </w:pPr>
    </w:p>
    <w:tbl>
      <w:tblPr>
        <w:tblStyle w:val="a6"/>
        <w:tblW w:w="9782" w:type="dxa"/>
        <w:tblInd w:w="-318" w:type="dxa"/>
        <w:tblLook w:val="04A0" w:firstRow="1" w:lastRow="0" w:firstColumn="1" w:lastColumn="0" w:noHBand="0" w:noVBand="1"/>
      </w:tblPr>
      <w:tblGrid>
        <w:gridCol w:w="540"/>
        <w:gridCol w:w="3855"/>
        <w:gridCol w:w="5387"/>
      </w:tblGrid>
      <w:tr w:rsidR="009F0F62" w:rsidRPr="009F0F62" w:rsidTr="009F0F62">
        <w:trPr>
          <w:tblHeader/>
        </w:trPr>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 xml:space="preserve">№ </w:t>
            </w:r>
            <w:proofErr w:type="gramStart"/>
            <w:r w:rsidRPr="009F0F62">
              <w:rPr>
                <w:rFonts w:ascii="Times New Roman" w:hAnsi="Times New Roman" w:cs="Times New Roman"/>
                <w:sz w:val="24"/>
                <w:szCs w:val="24"/>
              </w:rPr>
              <w:t>п</w:t>
            </w:r>
            <w:proofErr w:type="gramEnd"/>
            <w:r w:rsidRPr="009F0F62">
              <w:rPr>
                <w:rFonts w:ascii="Times New Roman" w:hAnsi="Times New Roman" w:cs="Times New Roman"/>
                <w:sz w:val="24"/>
                <w:szCs w:val="24"/>
              </w:rPr>
              <w:t>/п</w:t>
            </w:r>
          </w:p>
        </w:tc>
        <w:tc>
          <w:tcPr>
            <w:tcW w:w="3855"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Наименование сведений</w:t>
            </w:r>
          </w:p>
        </w:tc>
        <w:tc>
          <w:tcPr>
            <w:tcW w:w="5387"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Информация</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bCs/>
                <w:sz w:val="24"/>
                <w:szCs w:val="24"/>
              </w:rPr>
              <w:t>Федеральное казенное учреждение «Московского центра материально-технического обеспечения Федеральной службы войск национальной гвардии Российской Федерации» (на основании Выписки из сводного перечня движимого военного имущества, подлежащего реализации по номенклатуре Департамента тылового обеспечения Росгвардии от 22.05.2018 № 849, распоряжения заместителя директора ФС ВНГ РФ – главнокомандующего ВНГ РФ от 11.05.2018 № 1/288-Р).</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2</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Pr>
          <w:p w:rsidR="009F0F62" w:rsidRPr="009F0F62" w:rsidRDefault="009F0F62" w:rsidP="009F0F62">
            <w:pPr>
              <w:suppressAutoHyphens/>
              <w:ind w:right="-1" w:firstLine="318"/>
              <w:jc w:val="both"/>
              <w:rPr>
                <w:rFonts w:ascii="Calibri" w:eastAsia="Calibri" w:hAnsi="Calibri" w:cs="Times New Roman"/>
                <w:lang w:eastAsia="zh-CN"/>
              </w:rPr>
            </w:pPr>
            <w:r w:rsidRPr="009F0F62">
              <w:rPr>
                <w:rFonts w:ascii="Times New Roman" w:eastAsia="Calibri" w:hAnsi="Times New Roman" w:cs="Times New Roman"/>
                <w:iCs/>
                <w:spacing w:val="-1"/>
                <w:sz w:val="24"/>
                <w:szCs w:val="24"/>
                <w:lang w:eastAsia="zh-CN"/>
              </w:rPr>
              <w:t>Движимое военное имущество (кроме вооружения и боеприпасов),</w:t>
            </w:r>
            <w:r w:rsidRPr="009F0F62">
              <w:rPr>
                <w:rFonts w:ascii="Times New Roman" w:eastAsia="Calibri" w:hAnsi="Times New Roman" w:cs="Times New Roman"/>
                <w:sz w:val="24"/>
                <w:szCs w:val="24"/>
                <w:lang w:eastAsia="zh-CN"/>
              </w:rPr>
              <w:t xml:space="preserve"> продовольственное  имущество. </w:t>
            </w:r>
            <w:r w:rsidRPr="009F0F62">
              <w:rPr>
                <w:rFonts w:ascii="Times New Roman" w:eastAsia="Calibri" w:hAnsi="Times New Roman" w:cs="Times New Roman"/>
                <w:iCs/>
                <w:spacing w:val="-1"/>
                <w:sz w:val="24"/>
                <w:szCs w:val="24"/>
                <w:lang w:eastAsia="zh-CN"/>
              </w:rPr>
              <w:t>Перечень и характеристики имущества указаны в Приложении №1 к информационному сообщению.</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bookmarkStart w:id="0" w:name="bookmark10"/>
            <w:r w:rsidRPr="009F0F62">
              <w:rPr>
                <w:rFonts w:ascii="Times New Roman" w:eastAsia="Calibri" w:hAnsi="Times New Roman" w:cs="Times New Roman"/>
                <w:iCs/>
                <w:spacing w:val="-1"/>
                <w:sz w:val="24"/>
                <w:szCs w:val="24"/>
                <w:lang w:eastAsia="zh-CN"/>
              </w:rPr>
              <w:t>Местонахождение имущества:</w:t>
            </w:r>
            <w:bookmarkStart w:id="1" w:name="bookmark11"/>
            <w:bookmarkEnd w:id="0"/>
            <w:r w:rsidRPr="009F0F62">
              <w:rPr>
                <w:rFonts w:ascii="Times New Roman" w:eastAsia="Calibri" w:hAnsi="Times New Roman" w:cs="Times New Roman"/>
                <w:iCs/>
                <w:spacing w:val="-1"/>
                <w:sz w:val="24"/>
                <w:szCs w:val="24"/>
                <w:lang w:eastAsia="zh-CN"/>
              </w:rPr>
              <w:t xml:space="preserve"> </w:t>
            </w:r>
            <w:bookmarkEnd w:id="1"/>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Места хранения объектов оценки – Балансодержателей, по ниже следующим адресам:</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1.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3179;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2.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xml:space="preserve">- 14, войсковая часть 3058; (Балансодержатель). </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3.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3512;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4.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6909;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5.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3419;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6. 143914, Московская область, г. Балашиха, </w:t>
            </w:r>
            <w:proofErr w:type="spellStart"/>
            <w:r w:rsidRPr="009F0F62">
              <w:rPr>
                <w:rFonts w:ascii="Times New Roman" w:eastAsia="Calibri" w:hAnsi="Times New Roman" w:cs="Times New Roman"/>
                <w:iCs/>
                <w:spacing w:val="-1"/>
                <w:sz w:val="24"/>
                <w:szCs w:val="24"/>
                <w:lang w:eastAsia="zh-CN"/>
              </w:rPr>
              <w:t>мкр</w:t>
            </w:r>
            <w:proofErr w:type="spellEnd"/>
            <w:r w:rsidRPr="009F0F62">
              <w:rPr>
                <w:rFonts w:ascii="Times New Roman" w:eastAsia="Calibri" w:hAnsi="Times New Roman" w:cs="Times New Roman"/>
                <w:iCs/>
                <w:spacing w:val="-1"/>
                <w:sz w:val="24"/>
                <w:szCs w:val="24"/>
                <w:lang w:eastAsia="zh-CN"/>
              </w:rPr>
              <w:t>. Дзержинского войсковая часть 3472;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7. 214030, г. Смоленск, ул. Верхне-</w:t>
            </w:r>
            <w:proofErr w:type="spellStart"/>
            <w:r w:rsidRPr="009F0F62">
              <w:rPr>
                <w:rFonts w:ascii="Times New Roman" w:eastAsia="Calibri" w:hAnsi="Times New Roman" w:cs="Times New Roman"/>
                <w:iCs/>
                <w:spacing w:val="-1"/>
                <w:sz w:val="24"/>
                <w:szCs w:val="24"/>
                <w:lang w:eastAsia="zh-CN"/>
              </w:rPr>
              <w:t>Ясенный</w:t>
            </w:r>
            <w:proofErr w:type="spellEnd"/>
            <w:r w:rsidRPr="009F0F62">
              <w:rPr>
                <w:rFonts w:ascii="Times New Roman" w:eastAsia="Calibri" w:hAnsi="Times New Roman" w:cs="Times New Roman"/>
                <w:iCs/>
                <w:spacing w:val="-1"/>
                <w:sz w:val="24"/>
                <w:szCs w:val="24"/>
                <w:lang w:eastAsia="zh-CN"/>
              </w:rPr>
              <w:t xml:space="preserve"> водозабор дом 2, войсковая часть 7459;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8. 305044, г. Курск, ул. 3-я Агрегатная, д.23 </w:t>
            </w:r>
            <w:proofErr w:type="gramStart"/>
            <w:r w:rsidRPr="009F0F62">
              <w:rPr>
                <w:rFonts w:ascii="Times New Roman" w:eastAsia="Calibri" w:hAnsi="Times New Roman" w:cs="Times New Roman"/>
                <w:iCs/>
                <w:spacing w:val="-1"/>
                <w:sz w:val="24"/>
                <w:szCs w:val="24"/>
                <w:lang w:eastAsia="zh-CN"/>
              </w:rPr>
              <w:t>Р</w:t>
            </w:r>
            <w:proofErr w:type="gramEnd"/>
            <w:r w:rsidRPr="009F0F62">
              <w:rPr>
                <w:rFonts w:ascii="Times New Roman" w:eastAsia="Calibri" w:hAnsi="Times New Roman" w:cs="Times New Roman"/>
                <w:iCs/>
                <w:spacing w:val="-1"/>
                <w:sz w:val="24"/>
                <w:szCs w:val="24"/>
                <w:lang w:eastAsia="zh-CN"/>
              </w:rPr>
              <w:t>, войсковая часть 6901;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9. 117405, г. Москва, ул. Дорожная 56, войсковая часть 3792;</w:t>
            </w:r>
            <w:proofErr w:type="gramStart"/>
            <w:r w:rsidRPr="009F0F62">
              <w:rPr>
                <w:rFonts w:ascii="Times New Roman" w:eastAsia="Calibri" w:hAnsi="Times New Roman" w:cs="Times New Roman"/>
                <w:iCs/>
                <w:spacing w:val="-1"/>
                <w:sz w:val="24"/>
                <w:szCs w:val="24"/>
                <w:lang w:eastAsia="zh-CN"/>
              </w:rPr>
              <w:t xml:space="preserve"> ;</w:t>
            </w:r>
            <w:proofErr w:type="gramEnd"/>
            <w:r w:rsidRPr="009F0F62">
              <w:rPr>
                <w:rFonts w:ascii="Times New Roman" w:eastAsia="Calibri" w:hAnsi="Times New Roman" w:cs="Times New Roman"/>
                <w:iCs/>
                <w:spacing w:val="-1"/>
                <w:sz w:val="24"/>
                <w:szCs w:val="24"/>
                <w:lang w:eastAsia="zh-CN"/>
              </w:rPr>
              <w:t xml:space="preserve">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10. 114011, г. Электросталь ул. Лесная 18А, войсковая часть 3270;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11. 265412, г. Москва, ул. Ленинградское ш. 23</w:t>
            </w:r>
            <w:proofErr w:type="gramStart"/>
            <w:r w:rsidRPr="009F0F62">
              <w:rPr>
                <w:rFonts w:ascii="Times New Roman" w:eastAsia="Calibri" w:hAnsi="Times New Roman" w:cs="Times New Roman"/>
                <w:iCs/>
                <w:spacing w:val="-1"/>
                <w:sz w:val="24"/>
                <w:szCs w:val="24"/>
                <w:lang w:eastAsia="zh-CN"/>
              </w:rPr>
              <w:t xml:space="preserve"> А</w:t>
            </w:r>
            <w:proofErr w:type="gramEnd"/>
            <w:r w:rsidRPr="009F0F62">
              <w:rPr>
                <w:rFonts w:ascii="Times New Roman" w:eastAsia="Calibri" w:hAnsi="Times New Roman" w:cs="Times New Roman"/>
                <w:iCs/>
                <w:spacing w:val="-1"/>
                <w:sz w:val="24"/>
                <w:szCs w:val="24"/>
                <w:lang w:eastAsia="zh-CN"/>
              </w:rPr>
              <w:t>, войсковая часть 6796;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lastRenderedPageBreak/>
              <w:t>12. 265412, г. Москва, ул. Свободный пр-т, 1, войсковая часть 3747;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13. 249000, Калужская обл., г. Обнинск, пр-т Ленина, 23/25, войсковая часть 3382;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14. Рязанская область </w:t>
            </w:r>
            <w:proofErr w:type="spellStart"/>
            <w:r w:rsidRPr="009F0F62">
              <w:rPr>
                <w:rFonts w:ascii="Times New Roman" w:eastAsia="Calibri" w:hAnsi="Times New Roman" w:cs="Times New Roman"/>
                <w:iCs/>
                <w:spacing w:val="-1"/>
                <w:sz w:val="24"/>
                <w:szCs w:val="24"/>
                <w:lang w:eastAsia="zh-CN"/>
              </w:rPr>
              <w:t>Чучковский</w:t>
            </w:r>
            <w:proofErr w:type="spellEnd"/>
            <w:r w:rsidRPr="009F0F62">
              <w:rPr>
                <w:rFonts w:ascii="Times New Roman" w:eastAsia="Calibri" w:hAnsi="Times New Roman" w:cs="Times New Roman"/>
                <w:iCs/>
                <w:spacing w:val="-1"/>
                <w:sz w:val="24"/>
                <w:szCs w:val="24"/>
                <w:lang w:eastAsia="zh-CN"/>
              </w:rPr>
              <w:t xml:space="preserve"> район поселок Дубровка улица Парковая 55 войсковая часть 3651;</w:t>
            </w:r>
            <w:proofErr w:type="gramStart"/>
            <w:r w:rsidRPr="009F0F62">
              <w:rPr>
                <w:rFonts w:ascii="Times New Roman" w:eastAsia="Calibri" w:hAnsi="Times New Roman" w:cs="Times New Roman"/>
                <w:iCs/>
                <w:spacing w:val="-1"/>
                <w:sz w:val="24"/>
                <w:szCs w:val="24"/>
                <w:lang w:eastAsia="zh-CN"/>
              </w:rPr>
              <w:t xml:space="preserve"> ;</w:t>
            </w:r>
            <w:proofErr w:type="gramEnd"/>
            <w:r w:rsidRPr="009F0F62">
              <w:rPr>
                <w:rFonts w:ascii="Times New Roman" w:eastAsia="Calibri" w:hAnsi="Times New Roman" w:cs="Times New Roman"/>
                <w:iCs/>
                <w:spacing w:val="-1"/>
                <w:sz w:val="24"/>
                <w:szCs w:val="24"/>
                <w:lang w:eastAsia="zh-CN"/>
              </w:rPr>
              <w:t xml:space="preserve">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15. 123098, г. Москва, ул. Максимова, д.3, войсковая часть 3795;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16. 125310, г. Москва, ул. Пятницкое шоссе, д.32, войсковая часть 6549;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17. 393192,г. Котовск, ул. Советская, д.6, войсковая часть 6891;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18. 392519, Тамбовская область, Тамбовский район, д. Красненькая, ул. Северная, 16а, ОВНГ по Тамбовской области (Балансодержатель).</w:t>
            </w:r>
          </w:p>
          <w:p w:rsidR="009F0F62" w:rsidRPr="009F0F62" w:rsidRDefault="009F0F62" w:rsidP="009F0F62">
            <w:pPr>
              <w:ind w:firstLine="318"/>
              <w:jc w:val="both"/>
              <w:rPr>
                <w:rFonts w:ascii="Times New Roman" w:hAnsi="Times New Roman" w:cs="Times New Roman"/>
                <w:sz w:val="24"/>
                <w:szCs w:val="24"/>
              </w:rPr>
            </w:pP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3</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Способ приватизации имущества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Продажа государственного имущества на аукционе в порядке, определенном  Постановлением Правительства РФ от 27 августа 2012 г. № 860</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4</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Начальная цена продажи имущества</w:t>
            </w:r>
          </w:p>
        </w:tc>
        <w:tc>
          <w:tcPr>
            <w:tcW w:w="5387" w:type="dxa"/>
          </w:tcPr>
          <w:p w:rsidR="009F0F62" w:rsidRPr="009F0F62" w:rsidRDefault="009F0F62" w:rsidP="009F0F62">
            <w:pPr>
              <w:ind w:firstLine="318"/>
              <w:jc w:val="both"/>
              <w:rPr>
                <w:rFonts w:ascii="Times New Roman" w:hAnsi="Times New Roman" w:cs="Times New Roman"/>
                <w:sz w:val="24"/>
                <w:szCs w:val="24"/>
                <w:shd w:val="clear" w:color="auto" w:fill="FFFFFF"/>
              </w:rPr>
            </w:pPr>
            <w:r w:rsidRPr="009F0F62">
              <w:rPr>
                <w:rFonts w:ascii="Times New Roman" w:hAnsi="Times New Roman" w:cs="Times New Roman"/>
                <w:sz w:val="24"/>
                <w:szCs w:val="24"/>
                <w:shd w:val="clear" w:color="auto" w:fill="FFFFFF"/>
              </w:rPr>
              <w:t xml:space="preserve">Лот № 1 </w:t>
            </w:r>
            <w:r w:rsidRPr="009F0F62">
              <w:rPr>
                <w:rFonts w:ascii="Times New Roman" w:hAnsi="Times New Roman"/>
                <w:sz w:val="24"/>
                <w:szCs w:val="24"/>
                <w:shd w:val="clear" w:color="auto" w:fill="FFFFFF"/>
              </w:rPr>
              <w:t xml:space="preserve">– 2 652 659,79        </w:t>
            </w:r>
          </w:p>
          <w:p w:rsidR="009F0F62" w:rsidRPr="009F0F62" w:rsidRDefault="009F0F62" w:rsidP="009F0F62">
            <w:pPr>
              <w:ind w:firstLine="318"/>
              <w:jc w:val="both"/>
              <w:rPr>
                <w:rFonts w:ascii="Times New Roman" w:hAnsi="Times New Roman"/>
                <w:sz w:val="24"/>
                <w:szCs w:val="24"/>
                <w:shd w:val="clear" w:color="auto" w:fill="FFFFFF"/>
              </w:rPr>
            </w:pPr>
            <w:r w:rsidRPr="009F0F62">
              <w:rPr>
                <w:rFonts w:ascii="Times New Roman" w:hAnsi="Times New Roman" w:cs="Times New Roman"/>
                <w:color w:val="000000"/>
                <w:sz w:val="24"/>
                <w:szCs w:val="24"/>
              </w:rPr>
              <w:t xml:space="preserve">Полная информация по лотам представлена в Приложении № 1.1 к </w:t>
            </w:r>
            <w:r w:rsidRPr="009F0F62">
              <w:rPr>
                <w:rFonts w:ascii="Times New Roman" w:hAnsi="Times New Roman" w:cs="Times New Roman"/>
                <w:bCs/>
                <w:sz w:val="24"/>
                <w:szCs w:val="24"/>
              </w:rPr>
              <w:t>Извещению о проведении торгов №</w:t>
            </w:r>
            <w:r w:rsidRPr="009F0F62">
              <w:rPr>
                <w:rFonts w:ascii="Times New Roman" w:hAnsi="Times New Roman" w:cs="Times New Roman"/>
              </w:rPr>
              <w:t xml:space="preserve"> </w:t>
            </w:r>
            <w:r w:rsidR="00152CED" w:rsidRPr="00152CED">
              <w:rPr>
                <w:rFonts w:ascii="Times New Roman" w:hAnsi="Times New Roman" w:cs="Times New Roman"/>
              </w:rPr>
              <w:t>210819/34719295/01</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noProof/>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17.04.2019 г. № 19/045)</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5</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Величина повышения начальной цены («шаг аукциона»)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0,5 % от начальной минимальной цены лота. </w:t>
            </w:r>
          </w:p>
          <w:p w:rsidR="009F0F62" w:rsidRPr="009F0F62" w:rsidRDefault="009F0F62" w:rsidP="009F0F62">
            <w:pPr>
              <w:ind w:firstLine="318"/>
              <w:jc w:val="both"/>
              <w:rPr>
                <w:rFonts w:ascii="Times New Roman" w:hAnsi="Times New Roman" w:cs="Times New Roman"/>
                <w:sz w:val="24"/>
                <w:szCs w:val="24"/>
                <w:shd w:val="clear" w:color="auto" w:fill="FFFFFF"/>
              </w:rPr>
            </w:pPr>
            <w:r w:rsidRPr="009F0F62">
              <w:rPr>
                <w:rFonts w:ascii="Times New Roman" w:hAnsi="Times New Roman" w:cs="Times New Roman"/>
                <w:sz w:val="24"/>
                <w:szCs w:val="24"/>
                <w:shd w:val="clear" w:color="auto" w:fill="FFFFFF"/>
              </w:rPr>
              <w:t xml:space="preserve">Лот № 1 </w:t>
            </w:r>
            <w:r w:rsidRPr="009F0F62">
              <w:rPr>
                <w:rFonts w:ascii="Times New Roman" w:hAnsi="Times New Roman"/>
                <w:sz w:val="24"/>
                <w:szCs w:val="24"/>
                <w:shd w:val="clear" w:color="auto" w:fill="FFFFFF"/>
              </w:rPr>
              <w:t xml:space="preserve">– </w:t>
            </w:r>
            <w:r w:rsidRPr="009F0F62">
              <w:rPr>
                <w:rFonts w:ascii="Times New Roman" w:hAnsi="Times New Roman"/>
                <w:color w:val="000000" w:themeColor="text1"/>
                <w:sz w:val="24"/>
                <w:szCs w:val="24"/>
                <w:shd w:val="clear" w:color="auto" w:fill="FFFFFF"/>
              </w:rPr>
              <w:t xml:space="preserve">13263,29 </w:t>
            </w:r>
            <w:r w:rsidRPr="009F0F62">
              <w:rPr>
                <w:rFonts w:ascii="Times New Roman" w:hAnsi="Times New Roman" w:cs="Times New Roman"/>
                <w:color w:val="000000" w:themeColor="text1"/>
                <w:sz w:val="24"/>
                <w:szCs w:val="24"/>
              </w:rPr>
              <w:t>руб</w:t>
            </w:r>
            <w:r w:rsidRPr="009F0F62">
              <w:rPr>
                <w:rFonts w:ascii="Times New Roman" w:hAnsi="Times New Roman" w:cs="Times New Roman"/>
                <w:color w:val="000000"/>
                <w:sz w:val="24"/>
                <w:szCs w:val="24"/>
              </w:rPr>
              <w:t>.</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6</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Условия и сроки платежа, необходимые реквизиты счетов</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sz w:val="24"/>
                <w:szCs w:val="24"/>
              </w:rPr>
              <w:t xml:space="preserve">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w:t>
            </w:r>
            <w:r w:rsidRPr="009F0F62">
              <w:rPr>
                <w:rFonts w:ascii="Times New Roman" w:hAnsi="Times New Roman" w:cs="Times New Roman"/>
                <w:sz w:val="24"/>
                <w:szCs w:val="24"/>
              </w:rPr>
              <w:t>Внесенный победителем аукциона задаток засчитывается в счет оплаты приобретаемого имущества.</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Денежные средства в счет оплаты приватизируемого государственного или муниципального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w:t>
            </w:r>
            <w:r w:rsidRPr="009F0F62">
              <w:rPr>
                <w:rFonts w:ascii="Times New Roman" w:hAnsi="Times New Roman" w:cs="Times New Roman"/>
                <w:sz w:val="24"/>
                <w:szCs w:val="24"/>
              </w:rPr>
              <w:lastRenderedPageBreak/>
              <w:t>договора купли-продажи.</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Реквизиты для перечисления оплаты: </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ФКУ «МосЦМТО Росгвардии»</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125310,  г. Москва,</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Пятницкое шоссе, дом 32.</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 xml:space="preserve">ГУ Банка России по ЦФО </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 xml:space="preserve"> </w:t>
            </w:r>
            <w:proofErr w:type="gramStart"/>
            <w:r w:rsidRPr="009F0F62">
              <w:rPr>
                <w:rFonts w:ascii="Times New Roman" w:hAnsi="Times New Roman" w:cs="Times New Roman"/>
                <w:sz w:val="24"/>
                <w:szCs w:val="24"/>
              </w:rPr>
              <w:t xml:space="preserve">(ФКУ «МосЦМТО Росгвардии </w:t>
            </w:r>
            <w:proofErr w:type="gramEnd"/>
          </w:p>
          <w:p w:rsidR="009F0F62" w:rsidRPr="009F0F62" w:rsidRDefault="009F0F62" w:rsidP="009F0F62">
            <w:pPr>
              <w:ind w:firstLine="318"/>
              <w:rPr>
                <w:rFonts w:ascii="Times New Roman" w:hAnsi="Times New Roman" w:cs="Times New Roman"/>
                <w:sz w:val="24"/>
                <w:szCs w:val="24"/>
              </w:rPr>
            </w:pPr>
            <w:proofErr w:type="gramStart"/>
            <w:r w:rsidRPr="009F0F62">
              <w:rPr>
                <w:rFonts w:ascii="Times New Roman" w:hAnsi="Times New Roman" w:cs="Times New Roman"/>
                <w:sz w:val="24"/>
                <w:szCs w:val="24"/>
              </w:rPr>
              <w:t>л</w:t>
            </w:r>
            <w:proofErr w:type="gramEnd"/>
            <w:r w:rsidRPr="009F0F62">
              <w:rPr>
                <w:rFonts w:ascii="Times New Roman" w:hAnsi="Times New Roman" w:cs="Times New Roman"/>
                <w:sz w:val="24"/>
                <w:szCs w:val="24"/>
              </w:rPr>
              <w:t>/с 04731F91090)</w:t>
            </w:r>
          </w:p>
          <w:p w:rsidR="009F0F62" w:rsidRPr="009F0F62" w:rsidRDefault="009F0F62" w:rsidP="009F0F62">
            <w:pPr>
              <w:ind w:firstLine="318"/>
              <w:rPr>
                <w:rFonts w:ascii="Times New Roman" w:hAnsi="Times New Roman" w:cs="Times New Roman"/>
                <w:sz w:val="24"/>
                <w:szCs w:val="24"/>
              </w:rPr>
            </w:pPr>
            <w:proofErr w:type="gramStart"/>
            <w:r w:rsidRPr="009F0F62">
              <w:rPr>
                <w:rFonts w:ascii="Times New Roman" w:hAnsi="Times New Roman" w:cs="Times New Roman"/>
                <w:sz w:val="24"/>
                <w:szCs w:val="24"/>
              </w:rPr>
              <w:t>Р</w:t>
            </w:r>
            <w:proofErr w:type="gramEnd"/>
            <w:r w:rsidRPr="009F0F62">
              <w:rPr>
                <w:rFonts w:ascii="Times New Roman" w:hAnsi="Times New Roman" w:cs="Times New Roman"/>
                <w:sz w:val="24"/>
                <w:szCs w:val="24"/>
              </w:rPr>
              <w:t>/С 40101810045250010041</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БИК 044525000</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ИНН 7733318809</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КПП 773301001</w:t>
            </w:r>
          </w:p>
          <w:p w:rsidR="009F0F62" w:rsidRPr="009F0F62" w:rsidRDefault="009F0F62" w:rsidP="009F0F62">
            <w:pPr>
              <w:ind w:firstLine="318"/>
              <w:rPr>
                <w:rFonts w:ascii="TimesNewRomanPS-BoldMT" w:hAnsi="TimesNewRomanPS-BoldMT" w:cs="TimesNewRomanPS-BoldMT"/>
                <w:bCs/>
                <w:sz w:val="24"/>
                <w:szCs w:val="24"/>
              </w:rPr>
            </w:pPr>
            <w:r w:rsidRPr="009F0F62">
              <w:rPr>
                <w:rFonts w:ascii="Times New Roman" w:hAnsi="Times New Roman" w:cs="Times New Roman"/>
                <w:sz w:val="24"/>
                <w:szCs w:val="24"/>
              </w:rPr>
              <w:t>ОГРН 1177746277004</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7</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Размер задатка, срок и порядок его внесения, необходимые реквизиты счетов</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Размер задатка 20% начальной цены продажи лота.</w:t>
            </w:r>
          </w:p>
          <w:p w:rsidR="009F0F62" w:rsidRPr="009F0F62" w:rsidRDefault="009F0F62" w:rsidP="009F0F62">
            <w:pPr>
              <w:ind w:firstLine="318"/>
              <w:jc w:val="both"/>
              <w:rPr>
                <w:rFonts w:ascii="Times New Roman" w:hAnsi="Times New Roman" w:cs="Times New Roman"/>
                <w:sz w:val="24"/>
                <w:szCs w:val="24"/>
                <w:shd w:val="clear" w:color="auto" w:fill="FFFFFF"/>
              </w:rPr>
            </w:pPr>
            <w:r w:rsidRPr="009F0F62">
              <w:rPr>
                <w:rFonts w:ascii="Times New Roman" w:hAnsi="Times New Roman" w:cs="Times New Roman"/>
                <w:sz w:val="24"/>
                <w:szCs w:val="24"/>
                <w:shd w:val="clear" w:color="auto" w:fill="FFFFFF"/>
              </w:rPr>
              <w:t xml:space="preserve">Лот № 1 </w:t>
            </w:r>
            <w:r w:rsidRPr="009F0F62">
              <w:rPr>
                <w:rFonts w:ascii="Times New Roman" w:hAnsi="Times New Roman"/>
                <w:sz w:val="24"/>
                <w:szCs w:val="24"/>
                <w:shd w:val="clear" w:color="auto" w:fill="FFFFFF"/>
              </w:rPr>
              <w:t xml:space="preserve">– </w:t>
            </w:r>
            <w:r w:rsidRPr="009F0F62">
              <w:rPr>
                <w:rFonts w:ascii="Times New Roman" w:hAnsi="Times New Roman"/>
                <w:color w:val="000000" w:themeColor="text1"/>
                <w:sz w:val="24"/>
                <w:szCs w:val="24"/>
                <w:shd w:val="clear" w:color="auto" w:fill="FFFFFF"/>
              </w:rPr>
              <w:t xml:space="preserve">530 531,96 </w:t>
            </w:r>
            <w:r w:rsidRPr="009F0F62">
              <w:rPr>
                <w:rFonts w:ascii="Times New Roman" w:hAnsi="Times New Roman" w:cs="Times New Roman"/>
                <w:color w:val="000000" w:themeColor="text1"/>
                <w:sz w:val="24"/>
                <w:szCs w:val="24"/>
              </w:rPr>
              <w:t>руб</w:t>
            </w:r>
            <w:r w:rsidRPr="009F0F62">
              <w:rPr>
                <w:rFonts w:ascii="Times New Roman" w:hAnsi="Times New Roman" w:cs="Times New Roman"/>
                <w:color w:val="000000"/>
                <w:sz w:val="24"/>
                <w:szCs w:val="24"/>
              </w:rPr>
              <w:t>.</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Реквизиты для перечисления денежных средств:</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ФКУ «МосЦМТО Росгвардии» 125310, г. Москва,  Пятницкое шоссе дом 32, ГУ Банка России по ЦФО г. Москва 35   (ФКУ «МосЦМТО Росгвардии л/с 05731F91090) , </w:t>
            </w:r>
            <w:proofErr w:type="gramStart"/>
            <w:r w:rsidRPr="009F0F62">
              <w:rPr>
                <w:rFonts w:ascii="Times New Roman" w:hAnsi="Times New Roman" w:cs="Times New Roman"/>
                <w:sz w:val="24"/>
                <w:szCs w:val="24"/>
              </w:rPr>
              <w:t>р</w:t>
            </w:r>
            <w:proofErr w:type="gramEnd"/>
            <w:r w:rsidRPr="009F0F62">
              <w:rPr>
                <w:rFonts w:ascii="Times New Roman" w:hAnsi="Times New Roman" w:cs="Times New Roman"/>
                <w:sz w:val="24"/>
                <w:szCs w:val="24"/>
              </w:rPr>
              <w:t>/с 40302810045251000079, ГУ Банка России по ЦФО, БИК 044525000, ИНН 7733318809, КПП 773301001, ОГРН 1177746277004.</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Лицам, перечислившим задаток для участия в продаже имущества, денежные средства возвращаются в следующем порядке:</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8</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Порядок, место, даты начала и окончания подачи заявок на участие в аукционе</w:t>
            </w:r>
          </w:p>
        </w:tc>
        <w:tc>
          <w:tcPr>
            <w:tcW w:w="5387" w:type="dxa"/>
          </w:tcPr>
          <w:p w:rsidR="009F0F62" w:rsidRPr="009F0F62" w:rsidRDefault="009F0F62" w:rsidP="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318"/>
              <w:rPr>
                <w:rFonts w:ascii="Times New Roman" w:hAnsi="Times New Roman"/>
                <w:sz w:val="24"/>
                <w:szCs w:val="24"/>
                <w:shd w:val="clear" w:color="auto" w:fill="FFFFFF"/>
              </w:rPr>
            </w:pPr>
            <w:r w:rsidRPr="009F0F62">
              <w:rPr>
                <w:rFonts w:ascii="Times New Roman" w:hAnsi="Times New Roman"/>
                <w:sz w:val="24"/>
                <w:szCs w:val="24"/>
              </w:rPr>
              <w:t xml:space="preserve">Универсальная торговая платформа ЗАО «Сбербанк-АСТ» </w:t>
            </w:r>
            <w:hyperlink r:id="rId9" w:history="1">
              <w:r w:rsidRPr="009F0F62">
                <w:rPr>
                  <w:rFonts w:ascii="Times New Roman" w:hAnsi="Times New Roman"/>
                  <w:color w:val="0000FF" w:themeColor="hyperlink"/>
                  <w:sz w:val="24"/>
                  <w:szCs w:val="24"/>
                  <w:u w:val="single"/>
                  <w:shd w:val="clear" w:color="auto" w:fill="FFFFFF"/>
                </w:rPr>
                <w:t>http://utp.sberbank-ast.ru</w:t>
              </w:r>
            </w:hyperlink>
          </w:p>
          <w:p w:rsidR="009F0F62" w:rsidRPr="009F0F62" w:rsidRDefault="001E2EC2" w:rsidP="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cs="Times New Roman"/>
                <w:sz w:val="24"/>
                <w:szCs w:val="24"/>
              </w:rPr>
            </w:pPr>
            <w:r>
              <w:rPr>
                <w:rFonts w:ascii="Times New Roman" w:hAnsi="Times New Roman" w:cs="Times New Roman"/>
                <w:sz w:val="24"/>
                <w:szCs w:val="24"/>
              </w:rPr>
              <w:t>Начало подачи заявок: 22</w:t>
            </w:r>
            <w:r w:rsidR="009F0F62" w:rsidRPr="009F0F62">
              <w:rPr>
                <w:rFonts w:ascii="Times New Roman" w:hAnsi="Times New Roman" w:cs="Times New Roman"/>
                <w:sz w:val="24"/>
                <w:szCs w:val="24"/>
              </w:rPr>
              <w:t xml:space="preserve"> августа 2019 г. </w:t>
            </w:r>
          </w:p>
          <w:p w:rsidR="009F0F62" w:rsidRPr="009F0F62" w:rsidRDefault="009F0F62" w:rsidP="009F0F62">
            <w:pPr>
              <w:jc w:val="both"/>
              <w:rPr>
                <w:rFonts w:ascii="Times New Roman" w:hAnsi="Times New Roman" w:cs="Times New Roman"/>
                <w:sz w:val="24"/>
                <w:szCs w:val="24"/>
              </w:rPr>
            </w:pPr>
            <w:r w:rsidRPr="009F0F62">
              <w:rPr>
                <w:rFonts w:ascii="Times New Roman" w:hAnsi="Times New Roman" w:cs="Times New Roman"/>
                <w:sz w:val="24"/>
                <w:szCs w:val="24"/>
              </w:rPr>
              <w:t>15 ч. 00 мин.</w:t>
            </w:r>
          </w:p>
          <w:p w:rsidR="009F0F62" w:rsidRPr="009F0F62" w:rsidRDefault="001E2EC2" w:rsidP="009F0F62">
            <w:pPr>
              <w:jc w:val="both"/>
              <w:rPr>
                <w:rFonts w:ascii="Times New Roman" w:hAnsi="Times New Roman" w:cs="Times New Roman"/>
                <w:sz w:val="24"/>
                <w:szCs w:val="24"/>
              </w:rPr>
            </w:pPr>
            <w:r>
              <w:rPr>
                <w:rFonts w:ascii="Times New Roman" w:hAnsi="Times New Roman" w:cs="Times New Roman"/>
                <w:sz w:val="24"/>
                <w:szCs w:val="24"/>
              </w:rPr>
              <w:t>Окончание подачи заявок: 23</w:t>
            </w:r>
            <w:r w:rsidR="009F0F62" w:rsidRPr="009F0F62">
              <w:rPr>
                <w:rFonts w:ascii="Times New Roman" w:hAnsi="Times New Roman" w:cs="Times New Roman"/>
                <w:sz w:val="24"/>
                <w:szCs w:val="24"/>
              </w:rPr>
              <w:t xml:space="preserve"> сентября 2019 г. </w:t>
            </w:r>
          </w:p>
          <w:p w:rsidR="009F0F62" w:rsidRPr="009F0F62" w:rsidRDefault="009F0F62" w:rsidP="009F0F62">
            <w:pPr>
              <w:jc w:val="both"/>
              <w:rPr>
                <w:rFonts w:ascii="Times New Roman" w:hAnsi="Times New Roman" w:cs="Times New Roman"/>
                <w:sz w:val="24"/>
                <w:szCs w:val="24"/>
              </w:rPr>
            </w:pPr>
            <w:r w:rsidRPr="009F0F62">
              <w:rPr>
                <w:rFonts w:ascii="Times New Roman" w:hAnsi="Times New Roman" w:cs="Times New Roman"/>
                <w:sz w:val="24"/>
                <w:szCs w:val="24"/>
              </w:rPr>
              <w:t>09 ч. 00 мин.</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Признание прет</w:t>
            </w:r>
            <w:r w:rsidR="001E2EC2">
              <w:rPr>
                <w:rFonts w:ascii="Times New Roman" w:hAnsi="Times New Roman" w:cs="Times New Roman"/>
                <w:sz w:val="24"/>
                <w:szCs w:val="24"/>
              </w:rPr>
              <w:t>ендентов участниками аукциона 27</w:t>
            </w:r>
            <w:r w:rsidRPr="009F0F62">
              <w:rPr>
                <w:rFonts w:ascii="Times New Roman" w:hAnsi="Times New Roman" w:cs="Times New Roman"/>
                <w:sz w:val="24"/>
                <w:szCs w:val="24"/>
              </w:rPr>
              <w:t xml:space="preserve"> сентября 2019 г.</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9</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 xml:space="preserve">Исчерпывающий перечень представляемых участниками торгов документов и требования к </w:t>
            </w:r>
            <w:r w:rsidRPr="009F0F62">
              <w:rPr>
                <w:rFonts w:ascii="Times New Roman" w:hAnsi="Times New Roman" w:cs="Times New Roman"/>
                <w:sz w:val="24"/>
                <w:szCs w:val="24"/>
              </w:rPr>
              <w:lastRenderedPageBreak/>
              <w:t>их оформлению</w:t>
            </w:r>
          </w:p>
        </w:tc>
        <w:tc>
          <w:tcPr>
            <w:tcW w:w="5387" w:type="dxa"/>
          </w:tcPr>
          <w:p w:rsidR="009F0F62" w:rsidRPr="009F0F62" w:rsidRDefault="009F0F62" w:rsidP="009F0F62">
            <w:pPr>
              <w:ind w:firstLine="318"/>
              <w:jc w:val="both"/>
              <w:rPr>
                <w:rFonts w:ascii="TimesNewRomanPS-BoldMT" w:hAnsi="TimesNewRomanPS-BoldMT" w:cs="TimesNewRomanPS-BoldMT"/>
                <w:bCs/>
                <w:sz w:val="24"/>
                <w:szCs w:val="24"/>
              </w:rPr>
            </w:pPr>
            <w:r w:rsidRPr="009F0F62">
              <w:rPr>
                <w:rFonts w:ascii="Times New Roman" w:eastAsia="Times New Roman" w:hAnsi="Times New Roman" w:cs="Times New Roman"/>
                <w:sz w:val="24"/>
                <w:szCs w:val="24"/>
                <w:lang w:eastAsia="ru-RU"/>
              </w:rPr>
              <w:lastRenderedPageBreak/>
              <w:t xml:space="preserve">Заявка на участие в аукционе (Рекомендуемая форма Приложение № 3 </w:t>
            </w:r>
            <w:r w:rsidRPr="009F0F62">
              <w:rPr>
                <w:rFonts w:ascii="Times New Roman" w:hAnsi="Times New Roman" w:cs="Times New Roman"/>
                <w:sz w:val="24"/>
                <w:szCs w:val="24"/>
              </w:rPr>
              <w:t xml:space="preserve">к </w:t>
            </w:r>
            <w:r w:rsidRPr="009F0F62">
              <w:rPr>
                <w:rFonts w:ascii="Times New Roman" w:hAnsi="Times New Roman" w:cs="Times New Roman"/>
                <w:bCs/>
                <w:sz w:val="24"/>
                <w:szCs w:val="24"/>
              </w:rPr>
              <w:t>Извещению о проведении торгов №</w:t>
            </w:r>
            <w:r w:rsidR="00152CED">
              <w:t xml:space="preserve"> </w:t>
            </w:r>
            <w:r w:rsidR="00152CED" w:rsidRPr="00152CED">
              <w:rPr>
                <w:rFonts w:ascii="Times New Roman" w:hAnsi="Times New Roman" w:cs="Times New Roman"/>
                <w:bCs/>
                <w:sz w:val="24"/>
                <w:szCs w:val="24"/>
              </w:rPr>
              <w:t>210819/34719295/01</w:t>
            </w:r>
            <w:r w:rsidRPr="009F0F62">
              <w:rPr>
                <w:rFonts w:ascii="Times New Roman" w:hAnsi="Times New Roman" w:cs="Times New Roman"/>
                <w:bCs/>
                <w:sz w:val="24"/>
                <w:szCs w:val="24"/>
              </w:rPr>
              <w:t>).</w:t>
            </w:r>
          </w:p>
          <w:p w:rsidR="009F0F62" w:rsidRPr="009F0F62" w:rsidRDefault="009F0F62" w:rsidP="009F0F62">
            <w:pPr>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lastRenderedPageBreak/>
              <w:t xml:space="preserve">Заявка подается путем заполнения ее электронной формы, размещенной в открытой части электронной площадки с приложением электронных образов документов, предусмотренных Федеральным законом </w:t>
            </w:r>
            <w:r w:rsidRPr="009F0F62">
              <w:rPr>
                <w:rFonts w:ascii="Times New Roman" w:hAnsi="Times New Roman" w:cs="Times New Roman"/>
                <w:sz w:val="24"/>
                <w:szCs w:val="24"/>
              </w:rPr>
              <w:t>от 21.12.2001г. № 178-ФЗ «О приватизации государственного и муниципального имущества».</w:t>
            </w:r>
            <w:r w:rsidRPr="009F0F62">
              <w:rPr>
                <w:rFonts w:ascii="Times New Roman" w:eastAsia="Times New Roman" w:hAnsi="Times New Roman" w:cs="Times New Roman"/>
                <w:sz w:val="24"/>
                <w:szCs w:val="24"/>
                <w:lang w:eastAsia="ru-RU"/>
              </w:rPr>
              <w:t xml:space="preserve"> </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1. Юридические лица:</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 копии учредительных документов;</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В случае</w:t>
            </w:r>
            <w:proofErr w:type="gramStart"/>
            <w:r w:rsidRPr="009F0F62">
              <w:rPr>
                <w:rFonts w:ascii="Times New Roman" w:eastAsia="Times New Roman" w:hAnsi="Times New Roman" w:cs="Times New Roman"/>
                <w:sz w:val="24"/>
                <w:szCs w:val="24"/>
                <w:lang w:eastAsia="ru-RU"/>
              </w:rPr>
              <w:t>,</w:t>
            </w:r>
            <w:proofErr w:type="gramEnd"/>
            <w:r w:rsidRPr="009F0F62">
              <w:rPr>
                <w:rFonts w:ascii="Times New Roman" w:eastAsia="Times New Roman" w:hAnsi="Times New Roman" w:cs="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9F0F62">
              <w:rPr>
                <w:rFonts w:ascii="Times New Roman" w:eastAsia="Times New Roman" w:hAnsi="Times New Roman" w:cs="Times New Roman"/>
                <w:sz w:val="24"/>
                <w:szCs w:val="24"/>
                <w:lang w:eastAsia="ru-RU"/>
              </w:rPr>
              <w:t>,</w:t>
            </w:r>
            <w:proofErr w:type="gramEnd"/>
            <w:r w:rsidRPr="009F0F62">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10</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Основания для отказа претенденту участвовать в аукционе</w:t>
            </w:r>
          </w:p>
        </w:tc>
        <w:tc>
          <w:tcPr>
            <w:tcW w:w="5387" w:type="dxa"/>
          </w:tcPr>
          <w:p w:rsidR="009F0F62" w:rsidRPr="009F0F62" w:rsidRDefault="009F0F62" w:rsidP="009F0F62">
            <w:pPr>
              <w:ind w:left="34" w:firstLine="318"/>
              <w:contextualSpacing/>
              <w:jc w:val="both"/>
              <w:rPr>
                <w:rFonts w:ascii="Times New Roman" w:hAnsi="Times New Roman" w:cs="Times New Roman"/>
                <w:sz w:val="24"/>
                <w:szCs w:val="24"/>
              </w:rPr>
            </w:pPr>
            <w:r w:rsidRPr="009F0F62">
              <w:rPr>
                <w:rFonts w:ascii="Times New Roman" w:hAnsi="Times New Roman" w:cs="Times New Roman"/>
                <w:sz w:val="24"/>
                <w:szCs w:val="24"/>
              </w:rPr>
              <w:t>По основаниям пункта 8 статьи 18  Федерального закона от 21.12.2001 г. № 178-ФЗ «О приватизации государственного и муниципального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11</w:t>
            </w:r>
          </w:p>
        </w:tc>
        <w:tc>
          <w:tcPr>
            <w:tcW w:w="3855" w:type="dxa"/>
          </w:tcPr>
          <w:p w:rsidR="009F0F62" w:rsidRPr="009F0F62" w:rsidRDefault="009F0F62" w:rsidP="009F0F62">
            <w:pPr>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Особые условия:</w:t>
            </w:r>
          </w:p>
        </w:tc>
        <w:tc>
          <w:tcPr>
            <w:tcW w:w="5387" w:type="dxa"/>
          </w:tcPr>
          <w:p w:rsidR="009F0F62" w:rsidRPr="009F0F62" w:rsidRDefault="009F0F62" w:rsidP="009F0F62">
            <w:pPr>
              <w:ind w:left="34" w:firstLine="284"/>
              <w:contextualSpacing/>
              <w:jc w:val="both"/>
              <w:rPr>
                <w:rFonts w:ascii="Times New Roman" w:hAnsi="Times New Roman" w:cs="Times New Roman"/>
                <w:sz w:val="24"/>
                <w:szCs w:val="24"/>
              </w:rPr>
            </w:pPr>
            <w:r w:rsidRPr="009F0F62">
              <w:rPr>
                <w:rFonts w:ascii="Times New Roman" w:eastAsia="Times New Roman" w:hAnsi="Times New Roman" w:cs="Times New Roman"/>
                <w:sz w:val="24"/>
                <w:szCs w:val="24"/>
                <w:lang w:eastAsia="ru-RU"/>
              </w:rPr>
              <w:t>Нет</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12</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Срок заключения договора купли-продажи имущества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В течение 5 рабочих дней со дня подведения итогов аукциона с победителем заключается договор купли-продажи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13</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387" w:type="dxa"/>
          </w:tcPr>
          <w:p w:rsidR="009F0F62" w:rsidRPr="009F0F62" w:rsidRDefault="009F0F62" w:rsidP="009F0F62">
            <w:pPr>
              <w:ind w:firstLine="318"/>
              <w:jc w:val="both"/>
              <w:rPr>
                <w:rFonts w:ascii="Times New Roman" w:hAnsi="Times New Roman" w:cs="Times New Roman"/>
                <w:color w:val="FF0000"/>
                <w:sz w:val="24"/>
                <w:szCs w:val="24"/>
              </w:rPr>
            </w:pPr>
            <w:r w:rsidRPr="009F0F62">
              <w:rPr>
                <w:rFonts w:ascii="Times New Roman" w:hAnsi="Times New Roman" w:cs="Times New Roman"/>
                <w:sz w:val="24"/>
                <w:szCs w:val="24"/>
              </w:rPr>
              <w:t xml:space="preserve">Проект договора купли-продажи имущества указан в Приложении № 2 к </w:t>
            </w:r>
            <w:r w:rsidRPr="009F0F62">
              <w:rPr>
                <w:rFonts w:ascii="Times New Roman" w:hAnsi="Times New Roman" w:cs="Times New Roman"/>
                <w:bCs/>
                <w:sz w:val="24"/>
                <w:szCs w:val="24"/>
              </w:rPr>
              <w:t>информационному сообщению.</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sz w:val="24"/>
                <w:szCs w:val="24"/>
                <w:shd w:val="clear" w:color="auto" w:fill="FFFFFF"/>
              </w:rPr>
              <w:t>Любое заинтересованное лицо вправе направить Организатору аукциона запрос о разъяснении положений информационного сообщения с использованием соответствующих программных и технических средств электронной площадки в рамках правил, утвержденных регламентом такой площадки. Такой запрос направляется  не позднее 5 (пяти) рабочих дней до окончания подачи заявок.</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14</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15</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Порядок определения победителей при проведен</w:t>
            </w:r>
            <w:proofErr w:type="gramStart"/>
            <w:r w:rsidRPr="009F0F62">
              <w:rPr>
                <w:rFonts w:ascii="Times New Roman" w:hAnsi="Times New Roman" w:cs="Times New Roman"/>
                <w:sz w:val="24"/>
                <w:szCs w:val="24"/>
              </w:rPr>
              <w:t>ии ау</w:t>
            </w:r>
            <w:proofErr w:type="gramEnd"/>
            <w:r w:rsidRPr="009F0F62">
              <w:rPr>
                <w:rFonts w:ascii="Times New Roman" w:hAnsi="Times New Roman" w:cs="Times New Roman"/>
                <w:sz w:val="24"/>
                <w:szCs w:val="24"/>
              </w:rPr>
              <w:t>кциона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Победителем аукциона признаётся участник, в порядке, определенном Постановлением Правительства РФ от 27 августа 2012 г. N 860</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16</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Место и срок проведения аукциона по продаже государственного имущества. Подведение итогов аукциона.</w:t>
            </w:r>
          </w:p>
        </w:tc>
        <w:tc>
          <w:tcPr>
            <w:tcW w:w="5387" w:type="dxa"/>
          </w:tcPr>
          <w:p w:rsidR="009F0F62" w:rsidRPr="009F0F62" w:rsidRDefault="009F0F62" w:rsidP="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sidRPr="009F0F62">
              <w:rPr>
                <w:rFonts w:ascii="Times New Roman" w:hAnsi="Times New Roman"/>
                <w:sz w:val="24"/>
                <w:szCs w:val="24"/>
              </w:rPr>
              <w:t xml:space="preserve">Универсальная торговая платформа ЗАО «Сбербанк-АСТ» </w:t>
            </w:r>
            <w:hyperlink r:id="rId10" w:history="1">
              <w:r w:rsidRPr="009F0F62">
                <w:rPr>
                  <w:rFonts w:ascii="Times New Roman" w:hAnsi="Times New Roman"/>
                  <w:color w:val="0000FF" w:themeColor="hyperlink"/>
                  <w:sz w:val="24"/>
                  <w:szCs w:val="24"/>
                  <w:u w:val="single"/>
                  <w:shd w:val="clear" w:color="auto" w:fill="FFFFFF"/>
                </w:rPr>
                <w:t>http://utp.sberbank-ast.ru</w:t>
              </w:r>
            </w:hyperlink>
          </w:p>
          <w:p w:rsidR="009F0F62" w:rsidRPr="009F0F62" w:rsidRDefault="009F0F62" w:rsidP="009F0F62">
            <w:pPr>
              <w:autoSpaceDE w:val="0"/>
              <w:autoSpaceDN w:val="0"/>
              <w:adjustRightInd w:val="0"/>
              <w:rPr>
                <w:rFonts w:ascii="Times New Roman" w:hAnsi="Times New Roman" w:cs="Times New Roman"/>
                <w:sz w:val="24"/>
                <w:szCs w:val="24"/>
              </w:rPr>
            </w:pPr>
            <w:r w:rsidRPr="009F0F62">
              <w:rPr>
                <w:rFonts w:ascii="Times New Roman" w:hAnsi="Times New Roman" w:cs="Times New Roman"/>
                <w:iCs/>
                <w:sz w:val="24"/>
                <w:szCs w:val="24"/>
              </w:rPr>
              <w:t xml:space="preserve">Дата и время проведения аукциона: </w:t>
            </w:r>
            <w:r w:rsidRPr="009F0F62">
              <w:rPr>
                <w:rFonts w:ascii="Times New Roman" w:hAnsi="Times New Roman" w:cs="Times New Roman"/>
                <w:sz w:val="24"/>
                <w:szCs w:val="24"/>
              </w:rPr>
              <w:t>3</w:t>
            </w:r>
            <w:r w:rsidR="001E2EC2">
              <w:rPr>
                <w:rFonts w:ascii="Times New Roman" w:hAnsi="Times New Roman" w:cs="Times New Roman"/>
                <w:sz w:val="24"/>
                <w:szCs w:val="24"/>
              </w:rPr>
              <w:t>0</w:t>
            </w:r>
            <w:r w:rsidRPr="009F0F62">
              <w:rPr>
                <w:rFonts w:ascii="Times New Roman" w:hAnsi="Times New Roman" w:cs="Times New Roman"/>
                <w:sz w:val="24"/>
                <w:szCs w:val="24"/>
              </w:rPr>
              <w:t xml:space="preserve"> сентября 2019 г. 11 ч. 00 мин.</w:t>
            </w:r>
          </w:p>
          <w:p w:rsidR="009F0F62" w:rsidRPr="009F0F62" w:rsidRDefault="009F0F62" w:rsidP="009F0F62">
            <w:pPr>
              <w:jc w:val="both"/>
              <w:rPr>
                <w:rFonts w:ascii="Times New Roman" w:hAnsi="Times New Roman" w:cs="Times New Roman"/>
                <w:sz w:val="24"/>
                <w:szCs w:val="24"/>
              </w:rPr>
            </w:pPr>
            <w:r w:rsidRPr="009F0F62">
              <w:rPr>
                <w:rFonts w:ascii="Times New Roman" w:hAnsi="Times New Roman" w:cs="Times New Roman"/>
                <w:sz w:val="24"/>
                <w:szCs w:val="24"/>
              </w:rPr>
              <w:t xml:space="preserve">Подведение итогов продажи имущества и составление протокола: </w:t>
            </w:r>
          </w:p>
          <w:p w:rsidR="009F0F62" w:rsidRPr="009F0F62" w:rsidRDefault="008447C3" w:rsidP="009F0F62">
            <w:pPr>
              <w:jc w:val="both"/>
              <w:rPr>
                <w:rFonts w:ascii="Times New Roman" w:hAnsi="Times New Roman" w:cs="Times New Roman"/>
                <w:sz w:val="24"/>
                <w:szCs w:val="24"/>
                <w:highlight w:val="yellow"/>
              </w:rPr>
            </w:pPr>
            <w:hyperlink w:history="1">
              <w:r w:rsidR="009F0F62" w:rsidRPr="009F0F62">
                <w:rPr>
                  <w:rFonts w:ascii="Times New Roman" w:hAnsi="Times New Roman"/>
                  <w:color w:val="0000FF" w:themeColor="hyperlink"/>
                  <w:sz w:val="24"/>
                  <w:szCs w:val="24"/>
                  <w:u w:val="single"/>
                  <w:shd w:val="clear" w:color="auto" w:fill="FFFFFF"/>
                </w:rPr>
                <w:t>http://utp.sberbank-ast.ru</w:t>
              </w:r>
              <w:r w:rsidR="009F0F62" w:rsidRPr="009F0F62">
                <w:rPr>
                  <w:rFonts w:ascii="Times New Roman" w:hAnsi="Times New Roman"/>
                  <w:color w:val="0000FF" w:themeColor="hyperlink"/>
                  <w:sz w:val="24"/>
                  <w:szCs w:val="24"/>
                  <w:shd w:val="clear" w:color="auto" w:fill="FFFFFF"/>
                </w:rPr>
                <w:t xml:space="preserve"> -</w:t>
              </w:r>
            </w:hyperlink>
            <w:r w:rsidR="009F0F62" w:rsidRPr="009F0F62">
              <w:rPr>
                <w:rFonts w:ascii="Times New Roman" w:hAnsi="Times New Roman"/>
                <w:color w:val="0000FF" w:themeColor="hyperlink"/>
                <w:sz w:val="24"/>
                <w:szCs w:val="24"/>
                <w:shd w:val="clear" w:color="auto" w:fill="FFFFFF"/>
              </w:rPr>
              <w:t xml:space="preserve"> </w:t>
            </w:r>
            <w:r w:rsidR="009F0F62" w:rsidRPr="009F0F62">
              <w:rPr>
                <w:rFonts w:ascii="Times New Roman" w:hAnsi="Times New Roman" w:cs="Times New Roman"/>
                <w:sz w:val="24"/>
                <w:szCs w:val="24"/>
              </w:rPr>
              <w:t>в день проведения аукциона</w:t>
            </w:r>
            <w:r w:rsidR="009F0F62" w:rsidRPr="009F0F62">
              <w:rPr>
                <w:rFonts w:ascii="Times New Roman" w:hAnsi="Times New Roman" w:cs="Times New Roman"/>
                <w:sz w:val="24"/>
                <w:szCs w:val="24"/>
                <w:highlight w:val="yellow"/>
              </w:rPr>
              <w:t xml:space="preserve"> </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17</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Pr>
          <w:p w:rsidR="009F0F62" w:rsidRPr="009F0F62" w:rsidRDefault="009F0F62" w:rsidP="009F0F62">
            <w:pPr>
              <w:jc w:val="both"/>
              <w:rPr>
                <w:rFonts w:ascii="Times New Roman" w:hAnsi="Times New Roman" w:cs="Times New Roman"/>
                <w:sz w:val="24"/>
                <w:szCs w:val="24"/>
              </w:rPr>
            </w:pPr>
            <w:r w:rsidRPr="009F0F62">
              <w:rPr>
                <w:rFonts w:ascii="Times New Roman" w:hAnsi="Times New Roman" w:cs="Times New Roman"/>
                <w:sz w:val="24"/>
                <w:szCs w:val="24"/>
              </w:rPr>
              <w:t>Имущество выставляется на торги впервые.</w:t>
            </w:r>
          </w:p>
        </w:tc>
      </w:tr>
    </w:tbl>
    <w:p w:rsidR="009F0F62" w:rsidRPr="009F0F62" w:rsidRDefault="009F0F62" w:rsidP="009F0F62">
      <w:pPr>
        <w:spacing w:after="0" w:line="240" w:lineRule="auto"/>
        <w:ind w:left="-426" w:firstLine="709"/>
        <w:jc w:val="both"/>
        <w:rPr>
          <w:rFonts w:ascii="Times New Roman" w:hAnsi="Times New Roman" w:cs="Times New Roman"/>
          <w:sz w:val="24"/>
          <w:szCs w:val="24"/>
        </w:rPr>
      </w:pPr>
      <w:r w:rsidRPr="009F0F62">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F0F62" w:rsidRPr="009F0F62" w:rsidRDefault="009F0F62" w:rsidP="009F0F62">
      <w:pPr>
        <w:spacing w:after="0" w:line="240" w:lineRule="auto"/>
        <w:rPr>
          <w:rFonts w:ascii="Times New Roman" w:hAnsi="Times New Roman" w:cs="Times New Roman"/>
          <w:sz w:val="24"/>
          <w:szCs w:val="24"/>
        </w:rPr>
      </w:pPr>
    </w:p>
    <w:p w:rsidR="009F0F62" w:rsidRPr="009F0F62" w:rsidRDefault="009F0F62" w:rsidP="009F0F62">
      <w:pPr>
        <w:spacing w:after="0" w:line="240" w:lineRule="auto"/>
        <w:rPr>
          <w:rFonts w:ascii="Times New Roman" w:hAnsi="Times New Roman" w:cs="Times New Roman"/>
          <w:sz w:val="24"/>
          <w:szCs w:val="24"/>
        </w:rPr>
      </w:pPr>
    </w:p>
    <w:p w:rsidR="009F0F62" w:rsidRPr="009F0F62" w:rsidRDefault="009F0F62" w:rsidP="009F0F62">
      <w:pPr>
        <w:spacing w:after="0" w:line="240" w:lineRule="auto"/>
        <w:ind w:left="-426" w:firstLine="709"/>
        <w:jc w:val="right"/>
        <w:rPr>
          <w:rFonts w:ascii="Times New Roman" w:hAnsi="Times New Roman" w:cs="Times New Roman"/>
          <w:sz w:val="24"/>
          <w:szCs w:val="24"/>
        </w:rPr>
      </w:pPr>
      <w:r w:rsidRPr="009F0F62">
        <w:rPr>
          <w:rFonts w:ascii="Times New Roman" w:hAnsi="Times New Roman" w:cs="Times New Roman"/>
          <w:sz w:val="24"/>
          <w:szCs w:val="24"/>
        </w:rPr>
        <w:t xml:space="preserve">Приложение № 1 </w:t>
      </w:r>
    </w:p>
    <w:p w:rsidR="009F0F62" w:rsidRPr="009F0F62" w:rsidRDefault="009F0F62" w:rsidP="009F0F62">
      <w:pPr>
        <w:spacing w:after="0" w:line="240" w:lineRule="auto"/>
        <w:ind w:left="-426" w:firstLine="709"/>
        <w:jc w:val="right"/>
        <w:rPr>
          <w:rFonts w:ascii="Times New Roman" w:hAnsi="Times New Roman" w:cs="Times New Roman"/>
          <w:sz w:val="24"/>
          <w:szCs w:val="24"/>
        </w:rPr>
      </w:pPr>
      <w:r w:rsidRPr="009F0F62">
        <w:rPr>
          <w:rFonts w:ascii="Times New Roman" w:hAnsi="Times New Roman" w:cs="Times New Roman"/>
          <w:sz w:val="24"/>
          <w:szCs w:val="24"/>
        </w:rPr>
        <w:t>к информационному сообщению</w:t>
      </w:r>
    </w:p>
    <w:p w:rsidR="009F0F62" w:rsidRPr="009F0F62" w:rsidRDefault="009F0F62" w:rsidP="009F0F62">
      <w:pPr>
        <w:spacing w:after="0" w:line="240" w:lineRule="auto"/>
        <w:ind w:left="-426" w:firstLine="709"/>
        <w:jc w:val="both"/>
        <w:rPr>
          <w:rFonts w:ascii="Times New Roman" w:hAnsi="Times New Roman" w:cs="Times New Roman"/>
          <w:sz w:val="24"/>
          <w:szCs w:val="24"/>
        </w:rPr>
      </w:pPr>
    </w:p>
    <w:p w:rsidR="009F0F62" w:rsidRPr="009F0F62" w:rsidRDefault="009F0F62" w:rsidP="009F0F62">
      <w:pPr>
        <w:spacing w:after="0" w:line="240" w:lineRule="auto"/>
        <w:ind w:left="-426" w:firstLine="709"/>
        <w:jc w:val="both"/>
        <w:rPr>
          <w:rFonts w:ascii="Times New Roman" w:hAnsi="Times New Roman" w:cs="Times New Roman"/>
          <w:sz w:val="24"/>
          <w:szCs w:val="24"/>
        </w:rPr>
      </w:pPr>
      <w:r w:rsidRPr="009F0F62">
        <w:rPr>
          <w:rFonts w:ascii="Times New Roman" w:hAnsi="Times New Roman" w:cs="Times New Roman"/>
          <w:sz w:val="24"/>
          <w:szCs w:val="24"/>
        </w:rPr>
        <w:t>Перечень  движимого военного имущества, подлежащего продаже на аукционе</w:t>
      </w:r>
    </w:p>
    <w:p w:rsidR="009F0F62" w:rsidRPr="009F0F62" w:rsidRDefault="009F0F62" w:rsidP="009F0F62">
      <w:pPr>
        <w:spacing w:after="0" w:line="240" w:lineRule="auto"/>
        <w:ind w:left="643"/>
        <w:contextualSpacing/>
        <w:jc w:val="both"/>
        <w:rPr>
          <w:rFonts w:ascii="Times New Roman" w:hAnsi="Times New Roman" w:cs="Times New Roman"/>
          <w:sz w:val="24"/>
          <w:szCs w:val="24"/>
        </w:rPr>
      </w:pP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3132"/>
        <w:gridCol w:w="626"/>
        <w:gridCol w:w="723"/>
        <w:gridCol w:w="2407"/>
        <w:gridCol w:w="2291"/>
      </w:tblGrid>
      <w:tr w:rsidR="009F0F62" w:rsidRPr="009F0F62" w:rsidTr="009F0F62">
        <w:trPr>
          <w:trHeight w:val="20"/>
        </w:trPr>
        <w:tc>
          <w:tcPr>
            <w:tcW w:w="352"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 </w:t>
            </w:r>
            <w:proofErr w:type="gramStart"/>
            <w:r w:rsidRPr="009F0F62">
              <w:rPr>
                <w:rFonts w:ascii="Times New Roman" w:eastAsia="Times New Roman" w:hAnsi="Times New Roman" w:cs="Times New Roman"/>
                <w:color w:val="000000"/>
                <w:sz w:val="20"/>
                <w:szCs w:val="20"/>
                <w:lang w:eastAsia="ru-RU"/>
              </w:rPr>
              <w:t>п</w:t>
            </w:r>
            <w:proofErr w:type="gramEnd"/>
            <w:r w:rsidRPr="009F0F62">
              <w:rPr>
                <w:rFonts w:ascii="Times New Roman" w:eastAsia="Times New Roman" w:hAnsi="Times New Roman" w:cs="Times New Roman"/>
                <w:color w:val="000000"/>
                <w:sz w:val="20"/>
                <w:szCs w:val="20"/>
                <w:lang w:eastAsia="ru-RU"/>
              </w:rPr>
              <w:t>/п</w:t>
            </w:r>
          </w:p>
        </w:tc>
        <w:tc>
          <w:tcPr>
            <w:tcW w:w="1586"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Наименование объекта</w:t>
            </w:r>
          </w:p>
        </w:tc>
        <w:tc>
          <w:tcPr>
            <w:tcW w:w="317"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Ед. изм.</w:t>
            </w:r>
          </w:p>
        </w:tc>
        <w:tc>
          <w:tcPr>
            <w:tcW w:w="366"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Кол-во</w:t>
            </w:r>
          </w:p>
        </w:tc>
        <w:tc>
          <w:tcPr>
            <w:tcW w:w="1219" w:type="pc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20"/>
                <w:lang w:eastAsia="ru-RU"/>
              </w:rPr>
            </w:pPr>
            <w:r w:rsidRPr="009F0F62">
              <w:rPr>
                <w:rFonts w:ascii="Times New Roman" w:eastAsia="Times New Roman" w:hAnsi="Times New Roman" w:cs="Times New Roman"/>
                <w:sz w:val="24"/>
                <w:szCs w:val="24"/>
                <w:lang w:eastAsia="ru-RU"/>
              </w:rPr>
              <w:t>Качественное  состояние (техническое состояние, категория)</w:t>
            </w:r>
          </w:p>
        </w:tc>
        <w:tc>
          <w:tcPr>
            <w:tcW w:w="1160" w:type="pc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20"/>
                <w:lang w:eastAsia="ru-RU"/>
              </w:rPr>
            </w:pPr>
            <w:r w:rsidRPr="009F0F62">
              <w:rPr>
                <w:rFonts w:ascii="Times New Roman" w:eastAsia="Times New Roman" w:hAnsi="Times New Roman" w:cs="Times New Roman"/>
                <w:sz w:val="20"/>
                <w:szCs w:val="20"/>
                <w:lang w:eastAsia="ru-RU"/>
              </w:rPr>
              <w:t>Местонахождение (наименование балансодержателя, полный адрес)</w:t>
            </w:r>
          </w:p>
        </w:tc>
      </w:tr>
      <w:tr w:rsidR="009F0F62" w:rsidRPr="009F0F62" w:rsidTr="009F0F62">
        <w:trPr>
          <w:trHeight w:val="20"/>
        </w:trPr>
        <w:tc>
          <w:tcPr>
            <w:tcW w:w="5000" w:type="pct"/>
            <w:gridSpan w:val="6"/>
            <w:shd w:val="clear" w:color="auto" w:fill="auto"/>
            <w:vAlign w:val="center"/>
          </w:tcPr>
          <w:p w:rsidR="009F0F62" w:rsidRPr="009F0F62" w:rsidRDefault="007A0119" w:rsidP="007A011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ВОЙСКОВАЯ ЧАСТЬ</w:t>
            </w:r>
            <w:r w:rsidR="009F0F62" w:rsidRPr="009F0F62">
              <w:rPr>
                <w:rFonts w:ascii="Times New Roman" w:eastAsia="Times New Roman" w:hAnsi="Times New Roman" w:cs="Times New Roman"/>
                <w:sz w:val="20"/>
                <w:szCs w:val="20"/>
                <w:lang w:eastAsia="ru-RU"/>
              </w:rPr>
              <w:t xml:space="preserve"> 3179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РТХО</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20"/>
                <w:lang w:eastAsia="ru-RU"/>
              </w:rPr>
            </w:pPr>
            <w:r w:rsidRPr="009F0F62">
              <w:rPr>
                <w:rFonts w:ascii="Times New Roman" w:eastAsia="Calibri" w:hAnsi="Times New Roman" w:cs="Times New Roman"/>
                <w:iCs/>
                <w:spacing w:val="-1"/>
                <w:sz w:val="20"/>
                <w:szCs w:val="20"/>
                <w:lang w:eastAsia="zh-CN"/>
              </w:rPr>
              <w:t xml:space="preserve">143914, Московская область, </w:t>
            </w:r>
            <w:proofErr w:type="spellStart"/>
            <w:r w:rsidRPr="009F0F62">
              <w:rPr>
                <w:rFonts w:ascii="Times New Roman" w:eastAsia="Calibri" w:hAnsi="Times New Roman" w:cs="Times New Roman"/>
                <w:iCs/>
                <w:spacing w:val="-1"/>
                <w:sz w:val="20"/>
                <w:szCs w:val="20"/>
                <w:lang w:eastAsia="zh-CN"/>
              </w:rPr>
              <w:t>г</w:t>
            </w:r>
            <w:proofErr w:type="gramStart"/>
            <w:r w:rsidRPr="009F0F62">
              <w:rPr>
                <w:rFonts w:ascii="Times New Roman" w:eastAsia="Calibri" w:hAnsi="Times New Roman" w:cs="Times New Roman"/>
                <w:iCs/>
                <w:spacing w:val="-1"/>
                <w:sz w:val="20"/>
                <w:szCs w:val="20"/>
                <w:lang w:eastAsia="zh-CN"/>
              </w:rPr>
              <w:t>.Б</w:t>
            </w:r>
            <w:proofErr w:type="gramEnd"/>
            <w:r w:rsidRPr="009F0F62">
              <w:rPr>
                <w:rFonts w:ascii="Times New Roman" w:eastAsia="Calibri" w:hAnsi="Times New Roman" w:cs="Times New Roman"/>
                <w:iCs/>
                <w:spacing w:val="-1"/>
                <w:sz w:val="20"/>
                <w:szCs w:val="20"/>
                <w:lang w:eastAsia="zh-CN"/>
              </w:rPr>
              <w:t>алашиха</w:t>
            </w:r>
            <w:proofErr w:type="spellEnd"/>
            <w:r w:rsidRPr="009F0F62">
              <w:rPr>
                <w:rFonts w:ascii="Times New Roman" w:eastAsia="Calibri" w:hAnsi="Times New Roman" w:cs="Times New Roman"/>
                <w:iCs/>
                <w:spacing w:val="-1"/>
                <w:sz w:val="20"/>
                <w:szCs w:val="20"/>
                <w:lang w:eastAsia="zh-CN"/>
              </w:rPr>
              <w:t>- 14, войсковая часть 3179;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двухсторонний к МО-2-150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Мотор-компрессор «Минск-15»</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bookmarkStart w:id="2" w:name="_GoBack"/>
            <w:bookmarkEnd w:id="2"/>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 к МО-2-70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3,9 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146-01-04.</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146-01-05</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 к М-2.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 к МС-2-70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146-01-00-03-02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146-01-00-03-01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РТКХ  (М)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145-1М-1,3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145-1М-В</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ТАМ-133-1-1,3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112-1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10 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6 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подрезной к МО-2-150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подрезной к МО-2-70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62А к КПЭ-100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62А-01 к КПЭ-100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ТЭН-32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Гайка КПЭ-40,60 04-03 1/2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80А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 датчик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Ремень к АХМ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промежуточное РП-21 м-003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3058</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Испаритель к «Минск-16»</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143914, Московская область, </w:t>
            </w:r>
            <w:proofErr w:type="spellStart"/>
            <w:r w:rsidRPr="009F0F62">
              <w:rPr>
                <w:rFonts w:ascii="Times New Roman" w:eastAsia="Times New Roman" w:hAnsi="Times New Roman" w:cs="Times New Roman"/>
                <w:sz w:val="20"/>
                <w:szCs w:val="18"/>
                <w:lang w:eastAsia="ru-RU"/>
              </w:rPr>
              <w:t>г</w:t>
            </w:r>
            <w:proofErr w:type="gramStart"/>
            <w:r w:rsidRPr="009F0F62">
              <w:rPr>
                <w:rFonts w:ascii="Times New Roman" w:eastAsia="Times New Roman" w:hAnsi="Times New Roman" w:cs="Times New Roman"/>
                <w:sz w:val="20"/>
                <w:szCs w:val="18"/>
                <w:lang w:eastAsia="ru-RU"/>
              </w:rPr>
              <w:t>.Б</w:t>
            </w:r>
            <w:proofErr w:type="gramEnd"/>
            <w:r w:rsidRPr="009F0F62">
              <w:rPr>
                <w:rFonts w:ascii="Times New Roman" w:eastAsia="Times New Roman" w:hAnsi="Times New Roman" w:cs="Times New Roman"/>
                <w:sz w:val="20"/>
                <w:szCs w:val="18"/>
                <w:lang w:eastAsia="ru-RU"/>
              </w:rPr>
              <w:t>алашиха</w:t>
            </w:r>
            <w:proofErr w:type="spellEnd"/>
            <w:r w:rsidRPr="009F0F62">
              <w:rPr>
                <w:rFonts w:ascii="Times New Roman" w:eastAsia="Times New Roman" w:hAnsi="Times New Roman" w:cs="Times New Roman"/>
                <w:sz w:val="20"/>
                <w:szCs w:val="18"/>
                <w:lang w:eastAsia="ru-RU"/>
              </w:rPr>
              <w:t>- 14, войсковая часть 3058;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Испаритель «ОКА-6»</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ТЭН-32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0-8Б-01 к КПЭ-60 (МСЭ-110)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 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100А 13/3 5.0/220-63А01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100Б</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62А к КПЭ-100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64 к электрочайнику</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80А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к электросамовару</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ХПЭ - 500: ТЭН 170В10/0,8S220 для пекарского шкафа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6909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Баранчики из нержавеющей стали</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1140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     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   Московская область, </w:t>
            </w:r>
            <w:proofErr w:type="spellStart"/>
            <w:r w:rsidRPr="009F0F62">
              <w:rPr>
                <w:rFonts w:ascii="Times New Roman" w:eastAsia="Times New Roman" w:hAnsi="Times New Roman" w:cs="Times New Roman"/>
                <w:sz w:val="20"/>
                <w:szCs w:val="18"/>
                <w:lang w:eastAsia="ru-RU"/>
              </w:rPr>
              <w:t>г</w:t>
            </w:r>
            <w:proofErr w:type="gramStart"/>
            <w:r w:rsidRPr="009F0F62">
              <w:rPr>
                <w:rFonts w:ascii="Times New Roman" w:eastAsia="Times New Roman" w:hAnsi="Times New Roman" w:cs="Times New Roman"/>
                <w:sz w:val="20"/>
                <w:szCs w:val="18"/>
                <w:lang w:eastAsia="ru-RU"/>
              </w:rPr>
              <w:t>.Б</w:t>
            </w:r>
            <w:proofErr w:type="gramEnd"/>
            <w:r w:rsidRPr="009F0F62">
              <w:rPr>
                <w:rFonts w:ascii="Times New Roman" w:eastAsia="Times New Roman" w:hAnsi="Times New Roman" w:cs="Times New Roman"/>
                <w:sz w:val="20"/>
                <w:szCs w:val="18"/>
                <w:lang w:eastAsia="ru-RU"/>
              </w:rPr>
              <w:t>алашиха</w:t>
            </w:r>
            <w:proofErr w:type="spellEnd"/>
            <w:r w:rsidRPr="009F0F62">
              <w:rPr>
                <w:rFonts w:ascii="Times New Roman" w:eastAsia="Times New Roman" w:hAnsi="Times New Roman" w:cs="Times New Roman"/>
                <w:sz w:val="20"/>
                <w:szCs w:val="18"/>
                <w:lang w:eastAsia="ru-RU"/>
              </w:rPr>
              <w:t>- 14, войсковая часть 6909;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gramStart"/>
            <w:r w:rsidRPr="009F0F62">
              <w:rPr>
                <w:rFonts w:ascii="Times New Roman" w:eastAsia="Times New Roman" w:hAnsi="Times New Roman" w:cs="Times New Roman"/>
                <w:color w:val="000000"/>
                <w:sz w:val="20"/>
                <w:szCs w:val="20"/>
                <w:lang w:eastAsia="ru-RU"/>
              </w:rPr>
              <w:t>Ведро</w:t>
            </w:r>
            <w:proofErr w:type="gramEnd"/>
            <w:r w:rsidRPr="009F0F62">
              <w:rPr>
                <w:rFonts w:ascii="Times New Roman" w:eastAsia="Times New Roman" w:hAnsi="Times New Roman" w:cs="Times New Roman"/>
                <w:color w:val="000000"/>
                <w:sz w:val="20"/>
                <w:szCs w:val="20"/>
                <w:lang w:eastAsia="ru-RU"/>
              </w:rPr>
              <w:t xml:space="preserve"> оцинкованное 12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gramStart"/>
            <w:r w:rsidRPr="009F0F62">
              <w:rPr>
                <w:rFonts w:ascii="Times New Roman" w:eastAsia="Times New Roman" w:hAnsi="Times New Roman" w:cs="Times New Roman"/>
                <w:color w:val="000000"/>
                <w:sz w:val="20"/>
                <w:szCs w:val="20"/>
                <w:lang w:eastAsia="ru-RU"/>
              </w:rPr>
              <w:t>Ведро</w:t>
            </w:r>
            <w:proofErr w:type="gramEnd"/>
            <w:r w:rsidRPr="009F0F62">
              <w:rPr>
                <w:rFonts w:ascii="Times New Roman" w:eastAsia="Times New Roman" w:hAnsi="Times New Roman" w:cs="Times New Roman"/>
                <w:color w:val="000000"/>
                <w:sz w:val="20"/>
                <w:szCs w:val="20"/>
                <w:lang w:eastAsia="ru-RU"/>
              </w:rPr>
              <w:t xml:space="preserve"> оцинкованное 9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Кастрюля алюминиевая 4,5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Кастрюля эмалированная 3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Ложка столовая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8350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Кастрюля эмалированная 4,5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Ложка столовая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Ролик абразивный к кна-600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Рукомойник алюминиевый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Рукомойник алюминиевый литой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54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Судки для специй </w:t>
            </w:r>
            <w:proofErr w:type="gramStart"/>
            <w:r w:rsidRPr="009F0F62">
              <w:rPr>
                <w:rFonts w:ascii="Times New Roman" w:eastAsia="Times New Roman" w:hAnsi="Times New Roman" w:cs="Times New Roman"/>
                <w:color w:val="000000"/>
                <w:sz w:val="20"/>
                <w:szCs w:val="20"/>
                <w:lang w:eastAsia="ru-RU"/>
              </w:rPr>
              <w:t>алюминиевый</w:t>
            </w:r>
            <w:proofErr w:type="gramEnd"/>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Таз эмалированный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для молока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3419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Втулка 05-015   1000  2000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 xml:space="preserve">143914, Московская область, </w:t>
            </w:r>
            <w:proofErr w:type="spellStart"/>
            <w:r w:rsidRPr="009F0F62">
              <w:rPr>
                <w:rFonts w:ascii="Times New Roman" w:eastAsia="Calibri" w:hAnsi="Times New Roman" w:cs="Times New Roman"/>
                <w:iCs/>
                <w:spacing w:val="-1"/>
                <w:sz w:val="20"/>
                <w:szCs w:val="20"/>
                <w:lang w:eastAsia="zh-CN"/>
              </w:rPr>
              <w:t>г</w:t>
            </w:r>
            <w:proofErr w:type="gramStart"/>
            <w:r w:rsidRPr="009F0F62">
              <w:rPr>
                <w:rFonts w:ascii="Times New Roman" w:eastAsia="Calibri" w:hAnsi="Times New Roman" w:cs="Times New Roman"/>
                <w:iCs/>
                <w:spacing w:val="-1"/>
                <w:sz w:val="20"/>
                <w:szCs w:val="20"/>
                <w:lang w:eastAsia="zh-CN"/>
              </w:rPr>
              <w:t>.Б</w:t>
            </w:r>
            <w:proofErr w:type="gramEnd"/>
            <w:r w:rsidRPr="009F0F62">
              <w:rPr>
                <w:rFonts w:ascii="Times New Roman" w:eastAsia="Calibri" w:hAnsi="Times New Roman" w:cs="Times New Roman"/>
                <w:iCs/>
                <w:spacing w:val="-1"/>
                <w:sz w:val="20"/>
                <w:szCs w:val="20"/>
                <w:lang w:eastAsia="zh-CN"/>
              </w:rPr>
              <w:t>алашиха</w:t>
            </w:r>
            <w:proofErr w:type="spellEnd"/>
            <w:r w:rsidRPr="009F0F62">
              <w:rPr>
                <w:rFonts w:ascii="Times New Roman" w:eastAsia="Calibri" w:hAnsi="Times New Roman" w:cs="Times New Roman"/>
                <w:iCs/>
                <w:spacing w:val="-1"/>
                <w:sz w:val="20"/>
                <w:szCs w:val="20"/>
                <w:lang w:eastAsia="zh-CN"/>
              </w:rPr>
              <w:t>- 14, войсковая часть 3419; (Балансодержатель).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ГАЗ ХЛАДОН-12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КЭНД 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электрический КНЭ-100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электрический КН-60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Ковш алюминиевый емкостью 0.8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эмалированная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w:t>
            </w:r>
            <w:proofErr w:type="spellStart"/>
            <w:r w:rsidRPr="009F0F62">
              <w:rPr>
                <w:rFonts w:ascii="Times New Roman" w:eastAsia="Times New Roman" w:hAnsi="Times New Roman" w:cs="Times New Roman"/>
                <w:color w:val="000000"/>
                <w:sz w:val="20"/>
                <w:szCs w:val="20"/>
                <w:lang w:eastAsia="ru-RU"/>
              </w:rPr>
              <w:t>Вахтина</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1081/01/00/03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10мм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Опора 03-00 к ФАК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датчик  145-_М-1.3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датчик  145-_</w:t>
            </w:r>
            <w:proofErr w:type="gramStart"/>
            <w:r w:rsidRPr="009F0F62">
              <w:rPr>
                <w:rFonts w:ascii="Times New Roman" w:eastAsia="Times New Roman" w:hAnsi="Times New Roman" w:cs="Times New Roman"/>
                <w:color w:val="000000"/>
                <w:sz w:val="20"/>
                <w:szCs w:val="20"/>
                <w:lang w:eastAsia="ru-RU"/>
              </w:rPr>
              <w:t>М-В</w:t>
            </w:r>
            <w:proofErr w:type="gramEnd"/>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датчик ТАМ-133-1-1.3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Ремень 13/8/710</w:t>
            </w:r>
            <w:proofErr w:type="gramStart"/>
            <w:r w:rsidRPr="009F0F62">
              <w:rPr>
                <w:rFonts w:ascii="Times New Roman" w:eastAsia="Times New Roman" w:hAnsi="Times New Roman" w:cs="Times New Roman"/>
                <w:color w:val="000000"/>
                <w:sz w:val="20"/>
                <w:szCs w:val="20"/>
                <w:lang w:eastAsia="ru-RU"/>
              </w:rPr>
              <w:t xml:space="preserve"> К</w:t>
            </w:r>
            <w:proofErr w:type="gramEnd"/>
            <w:r w:rsidRPr="009F0F62">
              <w:rPr>
                <w:rFonts w:ascii="Times New Roman" w:eastAsia="Times New Roman" w:hAnsi="Times New Roman" w:cs="Times New Roman"/>
                <w:color w:val="000000"/>
                <w:sz w:val="20"/>
                <w:szCs w:val="20"/>
                <w:lang w:eastAsia="ru-RU"/>
              </w:rPr>
              <w:t xml:space="preserve"> АХМ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Рукомойник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Сальник сильфон-08-00 к ФАК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Таз круглый алюминиевый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Трансформатор</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 13/3.5.0220-63А01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3472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Вал 01-05 </w:t>
            </w:r>
            <w:proofErr w:type="gramStart"/>
            <w:r w:rsidRPr="009F0F62">
              <w:rPr>
                <w:rFonts w:ascii="Times New Roman" w:eastAsia="Times New Roman" w:hAnsi="Times New Roman" w:cs="Times New Roman"/>
                <w:color w:val="000000"/>
                <w:sz w:val="20"/>
                <w:szCs w:val="20"/>
                <w:lang w:eastAsia="ru-RU"/>
              </w:rPr>
              <w:t>к</w:t>
            </w:r>
            <w:proofErr w:type="gramEnd"/>
            <w:r w:rsidRPr="009F0F62">
              <w:rPr>
                <w:rFonts w:ascii="Times New Roman" w:eastAsia="Times New Roman" w:hAnsi="Times New Roman" w:cs="Times New Roman"/>
                <w:color w:val="000000"/>
                <w:sz w:val="20"/>
                <w:szCs w:val="20"/>
                <w:lang w:eastAsia="ru-RU"/>
              </w:rPr>
              <w:t xml:space="preserve"> МОК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 xml:space="preserve">143914, Московская область, г. Балашиха, </w:t>
            </w:r>
            <w:proofErr w:type="spellStart"/>
            <w:r w:rsidRPr="009F0F62">
              <w:rPr>
                <w:rFonts w:ascii="Times New Roman" w:eastAsia="Calibri" w:hAnsi="Times New Roman" w:cs="Times New Roman"/>
                <w:iCs/>
                <w:spacing w:val="-1"/>
                <w:sz w:val="20"/>
                <w:szCs w:val="20"/>
                <w:lang w:eastAsia="zh-CN"/>
              </w:rPr>
              <w:t>мкр</w:t>
            </w:r>
            <w:proofErr w:type="spellEnd"/>
            <w:r w:rsidRPr="009F0F62">
              <w:rPr>
                <w:rFonts w:ascii="Times New Roman" w:eastAsia="Calibri" w:hAnsi="Times New Roman" w:cs="Times New Roman"/>
                <w:iCs/>
                <w:spacing w:val="-1"/>
                <w:sz w:val="20"/>
                <w:szCs w:val="20"/>
                <w:lang w:eastAsia="zh-CN"/>
              </w:rPr>
              <w:t>. Дзержинского войсковая часть 3472; (Балансодержатель).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Вентоотсос</w:t>
            </w:r>
            <w:proofErr w:type="spellEnd"/>
            <w:r w:rsidRPr="009F0F62">
              <w:rPr>
                <w:rFonts w:ascii="Times New Roman" w:eastAsia="Times New Roman" w:hAnsi="Times New Roman" w:cs="Times New Roman"/>
                <w:color w:val="000000"/>
                <w:sz w:val="20"/>
                <w:szCs w:val="20"/>
                <w:lang w:eastAsia="ru-RU"/>
              </w:rPr>
              <w:t xml:space="preserve"> СВО-420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Датчик - реле TAM-133-IB</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Датчик - реле TAM-133-IB</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Диски к МОК-125,250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Ковш алюминиевый емкостью 0,8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Миски суповая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сырный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Ролик </w:t>
            </w:r>
            <w:proofErr w:type="spellStart"/>
            <w:r w:rsidRPr="009F0F62">
              <w:rPr>
                <w:rFonts w:ascii="Times New Roman" w:eastAsia="Times New Roman" w:hAnsi="Times New Roman" w:cs="Times New Roman"/>
                <w:color w:val="000000"/>
                <w:sz w:val="20"/>
                <w:szCs w:val="20"/>
                <w:lang w:eastAsia="ru-RU"/>
              </w:rPr>
              <w:t>образивный</w:t>
            </w:r>
            <w:proofErr w:type="spellEnd"/>
            <w:r w:rsidRPr="009F0F62">
              <w:rPr>
                <w:rFonts w:ascii="Times New Roman" w:eastAsia="Times New Roman" w:hAnsi="Times New Roman" w:cs="Times New Roman"/>
                <w:color w:val="000000"/>
                <w:sz w:val="20"/>
                <w:szCs w:val="20"/>
                <w:lang w:eastAsia="ru-RU"/>
              </w:rPr>
              <w:t xml:space="preserve"> к КНА-600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ТЭН-87 к КНЭ-100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Цилиндр протирочный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10 гр.</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для весов 10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1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1 кг-5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1 кг-5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2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АМУ-1 МП-47</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МП-4У</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ЭКМ 1Ц*1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7459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Втулка 05-015 к ММУ-1000,2000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45</w:t>
            </w:r>
          </w:p>
        </w:tc>
        <w:tc>
          <w:tcPr>
            <w:tcW w:w="1219"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shd w:val="clear" w:color="000000" w:fill="FFFFFF"/>
            <w:noWrap/>
            <w:vAlign w:val="center"/>
            <w:hideMark/>
          </w:tcPr>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г. Смоленск, ул. Верхне-</w:t>
            </w:r>
            <w:proofErr w:type="spellStart"/>
            <w:r w:rsidRPr="009F0F62">
              <w:rPr>
                <w:rFonts w:ascii="Times New Roman" w:eastAsia="Calibri" w:hAnsi="Times New Roman" w:cs="Times New Roman"/>
                <w:iCs/>
                <w:spacing w:val="-1"/>
                <w:sz w:val="20"/>
                <w:szCs w:val="20"/>
                <w:lang w:eastAsia="zh-CN"/>
              </w:rPr>
              <w:t>Ясенный</w:t>
            </w:r>
            <w:proofErr w:type="spellEnd"/>
            <w:r w:rsidRPr="009F0F62">
              <w:rPr>
                <w:rFonts w:ascii="Times New Roman" w:eastAsia="Calibri" w:hAnsi="Times New Roman" w:cs="Times New Roman"/>
                <w:iCs/>
                <w:spacing w:val="-1"/>
                <w:sz w:val="20"/>
                <w:szCs w:val="20"/>
                <w:lang w:eastAsia="zh-CN"/>
              </w:rPr>
              <w:t xml:space="preserve"> водозабор дом 2, войсковая часть 7459; </w:t>
            </w:r>
            <w:r w:rsidRPr="009F0F62">
              <w:rPr>
                <w:rFonts w:ascii="Times New Roman" w:eastAsia="Calibri" w:hAnsi="Times New Roman" w:cs="Times New Roman"/>
                <w:iCs/>
                <w:spacing w:val="-1"/>
                <w:sz w:val="20"/>
                <w:szCs w:val="20"/>
                <w:lang w:eastAsia="zh-CN"/>
              </w:rPr>
              <w:lastRenderedPageBreak/>
              <w:t>(Балансодержатель).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lastRenderedPageBreak/>
              <w:t>ВОЙСКОВАЯ ЧАСТЬ 6901</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103</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Мешки льняные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647</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 xml:space="preserve">305044, г. Курск, ул. 3-я Агрегатная, д.23 </w:t>
            </w:r>
            <w:proofErr w:type="gramStart"/>
            <w:r w:rsidRPr="009F0F62">
              <w:rPr>
                <w:rFonts w:ascii="Times New Roman" w:eastAsia="Calibri" w:hAnsi="Times New Roman" w:cs="Times New Roman"/>
                <w:iCs/>
                <w:spacing w:val="-1"/>
                <w:sz w:val="20"/>
                <w:szCs w:val="20"/>
                <w:lang w:eastAsia="zh-CN"/>
              </w:rPr>
              <w:t>Р</w:t>
            </w:r>
            <w:proofErr w:type="gramEnd"/>
            <w:r w:rsidRPr="009F0F62">
              <w:rPr>
                <w:rFonts w:ascii="Times New Roman" w:eastAsia="Calibri" w:hAnsi="Times New Roman" w:cs="Times New Roman"/>
                <w:iCs/>
                <w:spacing w:val="-1"/>
                <w:sz w:val="20"/>
                <w:szCs w:val="20"/>
                <w:lang w:eastAsia="zh-CN"/>
              </w:rPr>
              <w:t>, войсковая часть 6901; (Балансодержатель).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104</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алюминиевая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105</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алюминиевая 2 блюдо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106</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глубокая алюминиевая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107</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для 2 блюда полипропиленовая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108</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эмалированная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377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109</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Сегмент ОЗП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110</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Тарелки мелкие алюминиевые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11 535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111</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Фляга 36 литров для молока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112</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Насос для перекачки масла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113</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Балон</w:t>
            </w:r>
            <w:proofErr w:type="spellEnd"/>
            <w:r w:rsidRPr="009F0F62">
              <w:rPr>
                <w:rFonts w:ascii="Times New Roman" w:eastAsia="Times New Roman" w:hAnsi="Times New Roman" w:cs="Times New Roman"/>
                <w:color w:val="000000"/>
                <w:sz w:val="20"/>
                <w:szCs w:val="20"/>
                <w:lang w:eastAsia="ru-RU"/>
              </w:rPr>
              <w:t xml:space="preserve"> под газ хладон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114</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Баранчик из нержавеющей стали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115</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наливной КН-60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3792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69</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117405, г. Москва, ул. Дорожная 56, войсковая часть 3792;</w:t>
            </w:r>
            <w:proofErr w:type="gramStart"/>
            <w:r w:rsidRPr="009F0F62">
              <w:rPr>
                <w:rFonts w:ascii="Times New Roman" w:eastAsia="Times New Roman" w:hAnsi="Times New Roman" w:cs="Times New Roman"/>
                <w:sz w:val="20"/>
                <w:szCs w:val="18"/>
                <w:lang w:eastAsia="ru-RU"/>
              </w:rPr>
              <w:t xml:space="preserve"> ;</w:t>
            </w:r>
            <w:proofErr w:type="gramEnd"/>
            <w:r w:rsidRPr="009F0F62">
              <w:rPr>
                <w:rFonts w:ascii="Times New Roman" w:eastAsia="Times New Roman" w:hAnsi="Times New Roman" w:cs="Times New Roman"/>
                <w:sz w:val="20"/>
                <w:szCs w:val="18"/>
                <w:lang w:eastAsia="ru-RU"/>
              </w:rPr>
              <w:t xml:space="preserve">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стальная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Бочка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Поднос круглый</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Сегмент МОК - 125</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Спец. тарелка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2000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Тарелка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"баранчик"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394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"баранчик"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2406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1382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Фляга </w:t>
            </w:r>
            <w:proofErr w:type="spellStart"/>
            <w:r w:rsidRPr="009F0F62">
              <w:rPr>
                <w:rFonts w:ascii="Times New Roman" w:eastAsia="Times New Roman" w:hAnsi="Times New Roman" w:cs="Times New Roman"/>
                <w:color w:val="000000"/>
                <w:sz w:val="20"/>
                <w:szCs w:val="20"/>
                <w:lang w:eastAsia="ru-RU"/>
              </w:rPr>
              <w:t>алюминевая</w:t>
            </w:r>
            <w:proofErr w:type="spellEnd"/>
            <w:r w:rsidRPr="009F0F62">
              <w:rPr>
                <w:rFonts w:ascii="Times New Roman" w:eastAsia="Times New Roman" w:hAnsi="Times New Roman" w:cs="Times New Roman"/>
                <w:color w:val="000000"/>
                <w:sz w:val="20"/>
                <w:szCs w:val="20"/>
                <w:lang w:eastAsia="ru-RU"/>
              </w:rPr>
              <w:t xml:space="preserve"> 10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130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для молока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Бак 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Бак 8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8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6 литро</w:t>
            </w:r>
            <w:proofErr w:type="gramStart"/>
            <w:r w:rsidRPr="009F0F62">
              <w:rPr>
                <w:rFonts w:ascii="Times New Roman" w:eastAsia="Times New Roman" w:hAnsi="Times New Roman" w:cs="Times New Roman"/>
                <w:color w:val="000000"/>
                <w:sz w:val="20"/>
                <w:szCs w:val="20"/>
                <w:lang w:eastAsia="ru-RU"/>
              </w:rPr>
              <w:t>в(</w:t>
            </w:r>
            <w:proofErr w:type="spellStart"/>
            <w:proofErr w:type="gramEnd"/>
            <w:r w:rsidRPr="009F0F62">
              <w:rPr>
                <w:rFonts w:ascii="Times New Roman" w:eastAsia="Times New Roman" w:hAnsi="Times New Roman" w:cs="Times New Roman"/>
                <w:color w:val="000000"/>
                <w:sz w:val="20"/>
                <w:szCs w:val="20"/>
                <w:lang w:eastAsia="ru-RU"/>
              </w:rPr>
              <w:t>алюминевый</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200литров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137</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Диск тёрочный </w:t>
            </w:r>
            <w:proofErr w:type="gramStart"/>
            <w:r w:rsidRPr="009F0F62">
              <w:rPr>
                <w:rFonts w:ascii="Times New Roman" w:eastAsia="Times New Roman" w:hAnsi="Times New Roman" w:cs="Times New Roman"/>
                <w:color w:val="000000"/>
                <w:sz w:val="20"/>
                <w:szCs w:val="20"/>
                <w:lang w:eastAsia="ru-RU"/>
              </w:rPr>
              <w:t>к</w:t>
            </w:r>
            <w:proofErr w:type="gramEnd"/>
            <w:r w:rsidRPr="009F0F62">
              <w:rPr>
                <w:rFonts w:ascii="Times New Roman" w:eastAsia="Times New Roman" w:hAnsi="Times New Roman" w:cs="Times New Roman"/>
                <w:color w:val="000000"/>
                <w:sz w:val="20"/>
                <w:szCs w:val="20"/>
                <w:lang w:eastAsia="ru-RU"/>
              </w:rPr>
              <w:t xml:space="preserve"> МОК- 125</w:t>
            </w:r>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 10-20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Поднос фигурный н/стали</w:t>
            </w:r>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Сегмент </w:t>
            </w:r>
            <w:proofErr w:type="spellStart"/>
            <w:r w:rsidRPr="009F0F62">
              <w:rPr>
                <w:rFonts w:ascii="Times New Roman" w:eastAsia="Times New Roman" w:hAnsi="Times New Roman" w:cs="Times New Roman"/>
                <w:color w:val="000000"/>
                <w:sz w:val="20"/>
                <w:szCs w:val="20"/>
                <w:lang w:eastAsia="ru-RU"/>
              </w:rPr>
              <w:t>образивный</w:t>
            </w:r>
            <w:proofErr w:type="spellEnd"/>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КН-60</w:t>
            </w:r>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Плита переносная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 10-20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Электрокомфорка</w:t>
            </w:r>
            <w:proofErr w:type="spellEnd"/>
            <w:r w:rsidRPr="009F0F62">
              <w:rPr>
                <w:rFonts w:ascii="Times New Roman" w:eastAsia="Times New Roman" w:hAnsi="Times New Roman" w:cs="Times New Roman"/>
                <w:color w:val="000000"/>
                <w:sz w:val="20"/>
                <w:szCs w:val="20"/>
                <w:lang w:eastAsia="ru-RU"/>
              </w:rPr>
              <w:t xml:space="preserve"> КЭ-0,12</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1239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552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654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Таз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Таз эмалированный</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Бак эмалированный 25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8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Бачок 5-6 литров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Бачок 8- 9  литров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Кружка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нержавеющая сталь</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157</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Таз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Трансформатор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Форма для хлеба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160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Электроконфорка</w:t>
            </w:r>
            <w:proofErr w:type="spellEnd"/>
            <w:r w:rsidRPr="009F0F62">
              <w:rPr>
                <w:rFonts w:ascii="Times New Roman" w:eastAsia="Times New Roman" w:hAnsi="Times New Roman" w:cs="Times New Roman"/>
                <w:color w:val="000000"/>
                <w:sz w:val="20"/>
                <w:szCs w:val="20"/>
                <w:lang w:eastAsia="ru-RU"/>
              </w:rPr>
              <w:t xml:space="preserve"> круглая КЭ-08/1</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3270</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стальная 200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114011, г. Электросталь ул. Лесная 18А, войсковая часть 3270;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775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200л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 до 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Гири от 10 до 1000 </w:t>
            </w:r>
            <w:proofErr w:type="spellStart"/>
            <w:r w:rsidRPr="009F0F62">
              <w:rPr>
                <w:rFonts w:ascii="Times New Roman" w:eastAsia="Times New Roman" w:hAnsi="Times New Roman" w:cs="Times New Roman"/>
                <w:color w:val="000000"/>
                <w:sz w:val="20"/>
                <w:szCs w:val="20"/>
                <w:lang w:eastAsia="ru-RU"/>
              </w:rPr>
              <w:t>гр</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w:t>
            </w:r>
            <w:proofErr w:type="spellStart"/>
            <w:r w:rsidRPr="009F0F62">
              <w:rPr>
                <w:rFonts w:ascii="Times New Roman" w:eastAsia="Times New Roman" w:hAnsi="Times New Roman" w:cs="Times New Roman"/>
                <w:color w:val="000000"/>
                <w:sz w:val="20"/>
                <w:szCs w:val="20"/>
                <w:lang w:eastAsia="ru-RU"/>
              </w:rPr>
              <w:t>Вахтина</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 2 блюдо</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1238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алюминиевая 10л.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алюминиевая 38л.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для молока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Балон</w:t>
            </w:r>
            <w:proofErr w:type="spellEnd"/>
            <w:r w:rsidRPr="009F0F62">
              <w:rPr>
                <w:rFonts w:ascii="Times New Roman" w:eastAsia="Times New Roman" w:hAnsi="Times New Roman" w:cs="Times New Roman"/>
                <w:color w:val="000000"/>
                <w:sz w:val="20"/>
                <w:szCs w:val="20"/>
                <w:lang w:eastAsia="ru-RU"/>
              </w:rPr>
              <w:t xml:space="preserve"> газовый 12кг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200л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МП-4У</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Мешки зернофуражные</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Мешки льняные</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для перекачки масла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 38л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10 до 1000гр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Машинка </w:t>
            </w:r>
            <w:proofErr w:type="spellStart"/>
            <w:r w:rsidRPr="009F0F62">
              <w:rPr>
                <w:rFonts w:ascii="Times New Roman" w:eastAsia="Times New Roman" w:hAnsi="Times New Roman" w:cs="Times New Roman"/>
                <w:color w:val="000000"/>
                <w:sz w:val="20"/>
                <w:szCs w:val="20"/>
                <w:lang w:eastAsia="ru-RU"/>
              </w:rPr>
              <w:t>взбивательная</w:t>
            </w:r>
            <w:proofErr w:type="spellEnd"/>
            <w:r w:rsidRPr="009F0F62">
              <w:rPr>
                <w:rFonts w:ascii="Times New Roman" w:eastAsia="Times New Roman" w:hAnsi="Times New Roman" w:cs="Times New Roman"/>
                <w:color w:val="000000"/>
                <w:sz w:val="20"/>
                <w:szCs w:val="20"/>
                <w:lang w:eastAsia="ru-RU"/>
              </w:rPr>
              <w:t xml:space="preserve"> МВУ</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Машинка </w:t>
            </w:r>
            <w:proofErr w:type="spellStart"/>
            <w:r w:rsidRPr="009F0F62">
              <w:rPr>
                <w:rFonts w:ascii="Times New Roman" w:eastAsia="Times New Roman" w:hAnsi="Times New Roman" w:cs="Times New Roman"/>
                <w:color w:val="000000"/>
                <w:sz w:val="20"/>
                <w:szCs w:val="20"/>
                <w:lang w:eastAsia="ru-RU"/>
              </w:rPr>
              <w:t>кремовзбивательная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для перекачки масла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 до 10кг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 кг до 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10 до 500гр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ВОЙКОВАЯ ЧАСТЬ 6796</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265412, г. Москва, ул. Ленинградское ш. 23</w:t>
            </w:r>
            <w:proofErr w:type="gramStart"/>
            <w:r w:rsidRPr="009F0F62">
              <w:rPr>
                <w:rFonts w:ascii="Times New Roman" w:eastAsia="Times New Roman" w:hAnsi="Times New Roman" w:cs="Times New Roman"/>
                <w:sz w:val="20"/>
                <w:szCs w:val="18"/>
                <w:lang w:eastAsia="ru-RU"/>
              </w:rPr>
              <w:t xml:space="preserve"> А</w:t>
            </w:r>
            <w:proofErr w:type="gramEnd"/>
            <w:r w:rsidRPr="009F0F62">
              <w:rPr>
                <w:rFonts w:ascii="Times New Roman" w:eastAsia="Times New Roman" w:hAnsi="Times New Roman" w:cs="Times New Roman"/>
                <w:sz w:val="20"/>
                <w:szCs w:val="18"/>
                <w:lang w:eastAsia="ru-RU"/>
              </w:rPr>
              <w:t>, войсковая часть 6796;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Вентоотсос</w:t>
            </w:r>
            <w:proofErr w:type="spellEnd"/>
            <w:r w:rsidRPr="009F0F62">
              <w:rPr>
                <w:rFonts w:ascii="Times New Roman" w:eastAsia="Times New Roman" w:hAnsi="Times New Roman" w:cs="Times New Roman"/>
                <w:color w:val="000000"/>
                <w:sz w:val="20"/>
                <w:szCs w:val="20"/>
                <w:lang w:eastAsia="ru-RU"/>
              </w:rPr>
              <w:t xml:space="preserve"> МВО 420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189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Тарелка нержавеющая сталь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190</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Фляга молочная  алюминиевая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3747</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265412, г. Москва, ул. Свободный пр-т, 1, войсковая часть 3747;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w:t>
            </w:r>
            <w:proofErr w:type="spellStart"/>
            <w:r w:rsidRPr="009F0F62">
              <w:rPr>
                <w:rFonts w:ascii="Times New Roman" w:eastAsia="Times New Roman" w:hAnsi="Times New Roman" w:cs="Times New Roman"/>
                <w:color w:val="000000"/>
                <w:sz w:val="20"/>
                <w:szCs w:val="20"/>
                <w:lang w:eastAsia="ru-RU"/>
              </w:rPr>
              <w:t>Вахтина</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3382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249000, Калужская обл., г. Обнинск, пр-т Ленина, 23/25, войсковая часть 3382;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пуск. РТКХ</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РТК-3м</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РТХО</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Ролик </w:t>
            </w:r>
            <w:proofErr w:type="spellStart"/>
            <w:r w:rsidRPr="009F0F62">
              <w:rPr>
                <w:rFonts w:ascii="Times New Roman" w:eastAsia="Times New Roman" w:hAnsi="Times New Roman" w:cs="Times New Roman"/>
                <w:color w:val="000000"/>
                <w:sz w:val="20"/>
                <w:szCs w:val="20"/>
                <w:lang w:eastAsia="ru-RU"/>
              </w:rPr>
              <w:t>образивный</w:t>
            </w:r>
            <w:proofErr w:type="spellEnd"/>
            <w:r w:rsidRPr="009F0F62">
              <w:rPr>
                <w:rFonts w:ascii="Times New Roman" w:eastAsia="Times New Roman" w:hAnsi="Times New Roman" w:cs="Times New Roman"/>
                <w:color w:val="000000"/>
                <w:sz w:val="20"/>
                <w:szCs w:val="20"/>
                <w:lang w:eastAsia="ru-RU"/>
              </w:rPr>
              <w:t xml:space="preserve"> к КНА-600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0,86 к КПЭ-60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100</w:t>
            </w:r>
            <w:proofErr w:type="gramStart"/>
            <w:r w:rsidRPr="009F0F62">
              <w:rPr>
                <w:rFonts w:ascii="Times New Roman" w:eastAsia="Times New Roman" w:hAnsi="Times New Roman" w:cs="Times New Roman"/>
                <w:color w:val="000000"/>
                <w:sz w:val="20"/>
                <w:szCs w:val="20"/>
                <w:lang w:eastAsia="ru-RU"/>
              </w:rPr>
              <w:t xml:space="preserve"> А</w:t>
            </w:r>
            <w:proofErr w:type="gram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62А-01к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3512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202</w:t>
            </w:r>
          </w:p>
        </w:tc>
        <w:tc>
          <w:tcPr>
            <w:tcW w:w="1586" w:type="pct"/>
            <w:shd w:val="clear" w:color="000000" w:fill="FFFFFF"/>
            <w:noWrap/>
            <w:vAlign w:val="center"/>
            <w:hideMark/>
          </w:tcPr>
          <w:p w:rsidR="009F0F62" w:rsidRPr="009F0F62" w:rsidRDefault="009F0F62" w:rsidP="009F0F62">
            <w:pPr>
              <w:spacing w:after="0" w:line="240" w:lineRule="auto"/>
              <w:jc w:val="both"/>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143914, Московская область, </w:t>
            </w:r>
            <w:proofErr w:type="spellStart"/>
            <w:r w:rsidRPr="009F0F62">
              <w:rPr>
                <w:rFonts w:ascii="Times New Roman" w:eastAsia="Times New Roman" w:hAnsi="Times New Roman" w:cs="Times New Roman"/>
                <w:sz w:val="20"/>
                <w:szCs w:val="18"/>
                <w:lang w:eastAsia="ru-RU"/>
              </w:rPr>
              <w:t>г</w:t>
            </w:r>
            <w:proofErr w:type="gramStart"/>
            <w:r w:rsidRPr="009F0F62">
              <w:rPr>
                <w:rFonts w:ascii="Times New Roman" w:eastAsia="Times New Roman" w:hAnsi="Times New Roman" w:cs="Times New Roman"/>
                <w:sz w:val="20"/>
                <w:szCs w:val="18"/>
                <w:lang w:eastAsia="ru-RU"/>
              </w:rPr>
              <w:t>.Б</w:t>
            </w:r>
            <w:proofErr w:type="gramEnd"/>
            <w:r w:rsidRPr="009F0F62">
              <w:rPr>
                <w:rFonts w:ascii="Times New Roman" w:eastAsia="Times New Roman" w:hAnsi="Times New Roman" w:cs="Times New Roman"/>
                <w:sz w:val="20"/>
                <w:szCs w:val="18"/>
                <w:lang w:eastAsia="ru-RU"/>
              </w:rPr>
              <w:t>алашиха</w:t>
            </w:r>
            <w:proofErr w:type="spellEnd"/>
            <w:r w:rsidRPr="009F0F62">
              <w:rPr>
                <w:rFonts w:ascii="Times New Roman" w:eastAsia="Times New Roman" w:hAnsi="Times New Roman" w:cs="Times New Roman"/>
                <w:sz w:val="20"/>
                <w:szCs w:val="18"/>
                <w:lang w:eastAsia="ru-RU"/>
              </w:rPr>
              <w:t>- 14, войсковая часть 3512;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203</w:t>
            </w:r>
          </w:p>
        </w:tc>
        <w:tc>
          <w:tcPr>
            <w:tcW w:w="1586" w:type="pct"/>
            <w:shd w:val="clear" w:color="000000" w:fill="FFFFFF"/>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пластмассовая</w:t>
            </w:r>
          </w:p>
        </w:tc>
        <w:tc>
          <w:tcPr>
            <w:tcW w:w="317"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3651</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204</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Рязанская область </w:t>
            </w:r>
            <w:proofErr w:type="spellStart"/>
            <w:r w:rsidRPr="009F0F62">
              <w:rPr>
                <w:rFonts w:ascii="Times New Roman" w:eastAsia="Times New Roman" w:hAnsi="Times New Roman" w:cs="Times New Roman"/>
                <w:sz w:val="20"/>
                <w:szCs w:val="18"/>
                <w:lang w:eastAsia="ru-RU"/>
              </w:rPr>
              <w:t>Чучковский</w:t>
            </w:r>
            <w:proofErr w:type="spellEnd"/>
            <w:r w:rsidRPr="009F0F62">
              <w:rPr>
                <w:rFonts w:ascii="Times New Roman" w:eastAsia="Times New Roman" w:hAnsi="Times New Roman" w:cs="Times New Roman"/>
                <w:sz w:val="20"/>
                <w:szCs w:val="18"/>
                <w:lang w:eastAsia="ru-RU"/>
              </w:rPr>
              <w:t xml:space="preserve"> район поселок Дубровка улица Парковая 55 войсковая часть 3651;</w:t>
            </w:r>
            <w:proofErr w:type="gramStart"/>
            <w:r w:rsidRPr="009F0F62">
              <w:rPr>
                <w:rFonts w:ascii="Times New Roman" w:eastAsia="Times New Roman" w:hAnsi="Times New Roman" w:cs="Times New Roman"/>
                <w:sz w:val="20"/>
                <w:szCs w:val="18"/>
                <w:lang w:eastAsia="ru-RU"/>
              </w:rPr>
              <w:t xml:space="preserve"> ;</w:t>
            </w:r>
            <w:proofErr w:type="gramEnd"/>
            <w:r w:rsidRPr="009F0F62">
              <w:rPr>
                <w:rFonts w:ascii="Times New Roman" w:eastAsia="Times New Roman" w:hAnsi="Times New Roman" w:cs="Times New Roman"/>
                <w:sz w:val="20"/>
                <w:szCs w:val="18"/>
                <w:lang w:eastAsia="ru-RU"/>
              </w:rPr>
              <w:t xml:space="preserve">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205</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Втулка 0,5-0,15</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3795</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Самовар электрический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123098, г. Москва, ул. Максимова, д.3, войсковая часть 3795;  (Балансодержатель).</w:t>
            </w: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6549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стальная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125310, г. Москва, ул. Пятницкое шоссе, д.32, войсковая часть 6549;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Блюдца чайные фарфоровые</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Ваза для конфет</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211</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Мешки </w:t>
            </w:r>
            <w:proofErr w:type="spellStart"/>
            <w:r w:rsidRPr="009F0F62">
              <w:rPr>
                <w:rFonts w:ascii="Times New Roman" w:eastAsia="Times New Roman" w:hAnsi="Times New Roman" w:cs="Times New Roman"/>
                <w:color w:val="000000"/>
                <w:sz w:val="20"/>
                <w:szCs w:val="20"/>
                <w:lang w:eastAsia="ru-RU"/>
              </w:rPr>
              <w:t>хлебовые</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212</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5-6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213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8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Вентиль 12 ТРВЕ-4</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к КНЭ-100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Тены</w:t>
            </w:r>
            <w:proofErr w:type="spellEnd"/>
            <w:r w:rsidRPr="009F0F62">
              <w:rPr>
                <w:rFonts w:ascii="Times New Roman" w:eastAsia="Times New Roman" w:hAnsi="Times New Roman" w:cs="Times New Roman"/>
                <w:color w:val="000000"/>
                <w:sz w:val="20"/>
                <w:szCs w:val="20"/>
                <w:lang w:eastAsia="ru-RU"/>
              </w:rPr>
              <w:t xml:space="preserve"> Т-12 к КП-250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ТЭН-62 "А" к КПЭ-100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Чесночница пресс</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сырный</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 32 см.</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эмалированная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из нержавеющей стали глубокая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Ролик </w:t>
            </w:r>
            <w:proofErr w:type="spellStart"/>
            <w:r w:rsidRPr="009F0F62">
              <w:rPr>
                <w:rFonts w:ascii="Times New Roman" w:eastAsia="Times New Roman" w:hAnsi="Times New Roman" w:cs="Times New Roman"/>
                <w:color w:val="000000"/>
                <w:sz w:val="20"/>
                <w:szCs w:val="20"/>
                <w:lang w:eastAsia="ru-RU"/>
              </w:rPr>
              <w:t>образивный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 мелкая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специальная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Набор гирь 1 кг-5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Рукомойник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из нержавеющей стали глубокая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1-5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к настольным весам от 100-500 гр.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6891</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234</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емкостью 5л.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393192,г. Котовск, </w:t>
            </w:r>
            <w:proofErr w:type="spellStart"/>
            <w:r w:rsidRPr="009F0F62">
              <w:rPr>
                <w:rFonts w:ascii="Times New Roman" w:eastAsia="Times New Roman" w:hAnsi="Times New Roman" w:cs="Times New Roman"/>
                <w:sz w:val="20"/>
                <w:szCs w:val="18"/>
                <w:lang w:eastAsia="ru-RU"/>
              </w:rPr>
              <w:t>ул</w:t>
            </w:r>
            <w:proofErr w:type="gramStart"/>
            <w:r w:rsidRPr="009F0F62">
              <w:rPr>
                <w:rFonts w:ascii="Times New Roman" w:eastAsia="Times New Roman" w:hAnsi="Times New Roman" w:cs="Times New Roman"/>
                <w:sz w:val="20"/>
                <w:szCs w:val="18"/>
                <w:lang w:eastAsia="ru-RU"/>
              </w:rPr>
              <w:t>.С</w:t>
            </w:r>
            <w:proofErr w:type="gramEnd"/>
            <w:r w:rsidRPr="009F0F62">
              <w:rPr>
                <w:rFonts w:ascii="Times New Roman" w:eastAsia="Times New Roman" w:hAnsi="Times New Roman" w:cs="Times New Roman"/>
                <w:sz w:val="20"/>
                <w:szCs w:val="18"/>
                <w:lang w:eastAsia="ru-RU"/>
              </w:rPr>
              <w:t>оветская</w:t>
            </w:r>
            <w:proofErr w:type="spellEnd"/>
            <w:r w:rsidRPr="009F0F62">
              <w:rPr>
                <w:rFonts w:ascii="Times New Roman" w:eastAsia="Times New Roman" w:hAnsi="Times New Roman" w:cs="Times New Roman"/>
                <w:sz w:val="20"/>
                <w:szCs w:val="18"/>
                <w:lang w:eastAsia="ru-RU"/>
              </w:rPr>
              <w:t>, д.6, войсковая часть 6891;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235</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емкостью 8л.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236</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ОВНГ по Тамбовской области</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Гигрометр</w:t>
            </w:r>
          </w:p>
        </w:tc>
        <w:tc>
          <w:tcPr>
            <w:tcW w:w="317" w:type="pct"/>
            <w:shd w:val="clear" w:color="auto" w:fill="auto"/>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187</w:t>
            </w:r>
          </w:p>
        </w:tc>
        <w:tc>
          <w:tcPr>
            <w:tcW w:w="1219"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roofErr w:type="gramStart"/>
            <w:r w:rsidRPr="009F0F62">
              <w:rPr>
                <w:rFonts w:ascii="Times New Roman" w:eastAsia="Times New Roman" w:hAnsi="Times New Roman" w:cs="Times New Roman"/>
                <w:sz w:val="20"/>
                <w:szCs w:val="18"/>
                <w:lang w:eastAsia="ru-RU"/>
              </w:rPr>
              <w:t>392519, Тамбовская область, Тамбовский район, д. Красненькая, ул. Северная, 16а, ОВНГ по Тамбовской области (Балансодержатель).</w:t>
            </w:r>
            <w:proofErr w:type="gramEnd"/>
          </w:p>
        </w:tc>
      </w:tr>
    </w:tbl>
    <w:p w:rsidR="009F0F62" w:rsidRDefault="009F0F62" w:rsidP="009F0F62">
      <w:pPr>
        <w:spacing w:after="0" w:line="240" w:lineRule="auto"/>
        <w:ind w:left="643"/>
        <w:contextualSpacing/>
        <w:jc w:val="both"/>
        <w:rPr>
          <w:rFonts w:ascii="Times New Roman" w:hAnsi="Times New Roman" w:cs="Times New Roman"/>
          <w:sz w:val="24"/>
          <w:szCs w:val="24"/>
        </w:rPr>
      </w:pPr>
    </w:p>
    <w:p w:rsidR="00D23197" w:rsidRDefault="00D23197"/>
    <w:p w:rsidR="009F0F62" w:rsidRDefault="009F0F62" w:rsidP="009F0F62">
      <w:pPr>
        <w:pStyle w:val="Style2"/>
        <w:widowControl/>
        <w:spacing w:before="24" w:after="200" w:line="240" w:lineRule="atLeast"/>
        <w:ind w:left="5670" w:firstLine="0"/>
        <w:jc w:val="right"/>
        <w:rPr>
          <w:rStyle w:val="FontStyle12"/>
        </w:rPr>
      </w:pPr>
      <w:r>
        <w:rPr>
          <w:rStyle w:val="FontStyle12"/>
        </w:rPr>
        <w:lastRenderedPageBreak/>
        <w:t xml:space="preserve">Приложение№ 2 </w:t>
      </w:r>
    </w:p>
    <w:p w:rsidR="009F0F62" w:rsidRDefault="009F0F62" w:rsidP="009F0F62">
      <w:pPr>
        <w:pStyle w:val="Style2"/>
        <w:widowControl/>
        <w:spacing w:before="24" w:after="200" w:line="240" w:lineRule="atLeast"/>
        <w:ind w:left="5670" w:firstLine="0"/>
        <w:jc w:val="right"/>
        <w:rPr>
          <w:b/>
        </w:rPr>
      </w:pPr>
      <w:r>
        <w:rPr>
          <w:rStyle w:val="FontStyle12"/>
        </w:rPr>
        <w:t>к информационному сообщению</w:t>
      </w:r>
    </w:p>
    <w:p w:rsidR="00A22006" w:rsidRDefault="00A22006" w:rsidP="009F0F62">
      <w:pPr>
        <w:spacing w:after="0" w:line="240" w:lineRule="auto"/>
        <w:jc w:val="center"/>
        <w:rPr>
          <w:rFonts w:ascii="Times New Roman" w:hAnsi="Times New Roman" w:cs="Times New Roman"/>
          <w:b/>
          <w:sz w:val="24"/>
          <w:szCs w:val="24"/>
        </w:rPr>
      </w:pPr>
    </w:p>
    <w:p w:rsidR="00A22006" w:rsidRDefault="00A22006" w:rsidP="009F0F62">
      <w:pPr>
        <w:spacing w:after="0" w:line="240" w:lineRule="auto"/>
        <w:jc w:val="center"/>
        <w:rPr>
          <w:rFonts w:ascii="Times New Roman" w:hAnsi="Times New Roman" w:cs="Times New Roman"/>
          <w:b/>
          <w:sz w:val="24"/>
          <w:szCs w:val="24"/>
        </w:rPr>
      </w:pPr>
    </w:p>
    <w:p w:rsidR="00A22006" w:rsidRDefault="00A22006" w:rsidP="009F0F62">
      <w:pPr>
        <w:spacing w:after="0" w:line="240" w:lineRule="auto"/>
        <w:jc w:val="center"/>
        <w:rPr>
          <w:rFonts w:ascii="Times New Roman" w:hAnsi="Times New Roman" w:cs="Times New Roman"/>
          <w:b/>
          <w:sz w:val="24"/>
          <w:szCs w:val="24"/>
        </w:rPr>
      </w:pPr>
    </w:p>
    <w:p w:rsidR="009F0F62" w:rsidRDefault="009F0F62" w:rsidP="009F0F6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Договор</w:t>
      </w:r>
    </w:p>
    <w:p w:rsidR="009F0F62" w:rsidRDefault="009F0F62" w:rsidP="009F0F6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купли-продажи </w:t>
      </w:r>
      <w:proofErr w:type="gramStart"/>
      <w:r>
        <w:rPr>
          <w:rFonts w:ascii="Times New Roman" w:hAnsi="Times New Roman" w:cs="Times New Roman"/>
          <w:b/>
          <w:sz w:val="24"/>
          <w:szCs w:val="24"/>
        </w:rPr>
        <w:t>высвобождаемого</w:t>
      </w:r>
      <w:proofErr w:type="gramEnd"/>
      <w:r>
        <w:rPr>
          <w:rFonts w:ascii="Times New Roman" w:hAnsi="Times New Roman" w:cs="Times New Roman"/>
          <w:b/>
          <w:sz w:val="24"/>
          <w:szCs w:val="24"/>
        </w:rPr>
        <w:t xml:space="preserve"> движимого</w:t>
      </w:r>
    </w:p>
    <w:p w:rsidR="009F0F62" w:rsidRDefault="009F0F62" w:rsidP="009F0F6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военного имущества № </w:t>
      </w:r>
    </w:p>
    <w:p w:rsidR="009F0F62" w:rsidRDefault="009F0F62" w:rsidP="009F0F62">
      <w:pPr>
        <w:spacing w:after="0" w:line="240" w:lineRule="auto"/>
        <w:jc w:val="center"/>
        <w:rPr>
          <w:rFonts w:ascii="Times New Roman" w:hAnsi="Times New Roman" w:cs="Times New Roman"/>
          <w:b/>
          <w:sz w:val="24"/>
          <w:szCs w:val="24"/>
        </w:rPr>
      </w:pPr>
      <w:r w:rsidRPr="00D20C3F">
        <w:rPr>
          <w:rFonts w:ascii="Times New Roman" w:hAnsi="Times New Roman" w:cs="Times New Roman"/>
          <w:b/>
          <w:sz w:val="24"/>
          <w:szCs w:val="24"/>
        </w:rPr>
        <w:t>г. Москва</w:t>
      </w:r>
      <w:r>
        <w:rPr>
          <w:rFonts w:ascii="Times New Roman" w:hAnsi="Times New Roman" w:cs="Times New Roman"/>
          <w:b/>
          <w:sz w:val="24"/>
          <w:szCs w:val="24"/>
        </w:rPr>
        <w:t xml:space="preserve">                                                                                         «__» ___________ 2019 г.</w:t>
      </w:r>
    </w:p>
    <w:p w:rsidR="009F0F62" w:rsidRDefault="009F0F62" w:rsidP="009F0F62">
      <w:pPr>
        <w:spacing w:after="0" w:line="240" w:lineRule="auto"/>
        <w:jc w:val="center"/>
        <w:rPr>
          <w:rFonts w:ascii="Times New Roman" w:hAnsi="Times New Roman" w:cs="Times New Roman"/>
          <w:b/>
          <w:sz w:val="24"/>
          <w:szCs w:val="24"/>
        </w:rPr>
      </w:pPr>
    </w:p>
    <w:p w:rsidR="009F0F62" w:rsidRDefault="009F0F62" w:rsidP="009F0F62">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D20C3F">
        <w:rPr>
          <w:rFonts w:ascii="Times New Roman" w:eastAsia="Times New Roman" w:hAnsi="Times New Roman" w:cs="Times New Roman"/>
          <w:color w:val="000000"/>
          <w:sz w:val="24"/>
          <w:szCs w:val="24"/>
          <w:lang w:eastAsia="ru-RU"/>
        </w:rPr>
        <w:t>Государственный заказчик – Федеральная служба войск национальной гвардии Российской Федерации, действующий от имени Российской Федерации, именуемый в дальнейшем «Заказчик», в лице федерального казенного учреждения «Московский центр материально-технического обеспечения Федеральной службы войск национальной гвардии Российской Федерации» (далее – ФКУ «МосЦМТО Росгвардии»), в лице __________________________________________________, действующего на основании  _____________________________,</w:t>
      </w:r>
      <w:r>
        <w:rPr>
          <w:rFonts w:ascii="Times New Roman" w:eastAsia="Times New Roman" w:hAnsi="Times New Roman" w:cs="Times New Roman"/>
          <w:color w:val="000000"/>
          <w:sz w:val="24"/>
          <w:szCs w:val="24"/>
          <w:lang w:eastAsia="ru-RU"/>
        </w:rPr>
        <w:t xml:space="preserve"> распоряжения Федеральной службы войск национальной гвардии Российской Федерации от </w:t>
      </w:r>
      <w:r>
        <w:rPr>
          <w:rFonts w:ascii="Times New Roman" w:eastAsia="Times New Roman" w:hAnsi="Times New Roman" w:cs="Times New Roman"/>
          <w:sz w:val="24"/>
          <w:szCs w:val="24"/>
          <w:lang w:eastAsia="ru-RU"/>
        </w:rPr>
        <w:t>11.05.2018 г. №1/288-р «О высвобождении и реализации</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движимого военного имущества» </w:t>
      </w:r>
      <w:r>
        <w:rPr>
          <w:rFonts w:ascii="Times New Roman" w:eastAsia="Times New Roman" w:hAnsi="Times New Roman" w:cs="Times New Roman"/>
          <w:color w:val="000000"/>
          <w:sz w:val="24"/>
          <w:szCs w:val="24"/>
          <w:lang w:eastAsia="ru-RU"/>
        </w:rPr>
        <w:t>и договора поручения на реализацию (продажу) высвобождаемого движимого военного имущества от «___» _________ 201__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№178-ФЗ «О приватизации государственного и</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муниципального имущества», Указом Президента Российской Федерации от «23» июля 1997 г.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№488 «Об утверждении Порядка подготовки и</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201___ г. №_____, утвержденного Продавцом «___» _________ 201__ г., согласно которому Покупатель признан Победителем продажи имущества, заключили настоящий Договор о нижеследующем:</w:t>
      </w:r>
      <w:proofErr w:type="gramEnd"/>
    </w:p>
    <w:p w:rsidR="009F0F62" w:rsidRDefault="009F0F62" w:rsidP="009F0F62">
      <w:pPr>
        <w:spacing w:after="0" w:line="240" w:lineRule="auto"/>
        <w:ind w:firstLine="709"/>
        <w:jc w:val="both"/>
        <w:rPr>
          <w:rFonts w:ascii="Times New Roman" w:eastAsia="Times New Roman" w:hAnsi="Times New Roman" w:cs="Times New Roman"/>
          <w:color w:val="000000"/>
          <w:sz w:val="24"/>
          <w:szCs w:val="24"/>
          <w:lang w:eastAsia="ru-RU"/>
        </w:rPr>
      </w:pPr>
    </w:p>
    <w:p w:rsidR="009F0F62" w:rsidRDefault="009F0F62" w:rsidP="009F0F62">
      <w:pPr>
        <w:pStyle w:val="a5"/>
        <w:numPr>
          <w:ilvl w:val="0"/>
          <w:numId w:val="8"/>
        </w:numPr>
        <w:tabs>
          <w:tab w:val="left" w:pos="284"/>
        </w:tabs>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roofErr w:type="gramEnd"/>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Продавец гарантирует, что Имущество не обременено залоговыми обязательствами и под арестом не состоит.</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Покупатель ознакомлен с физическим состоянием предлагаемого Имущества и не имеет связанных с ним претензий на момент подписания Договора.</w:t>
      </w:r>
    </w:p>
    <w:p w:rsidR="009F0F62" w:rsidRDefault="009F0F62" w:rsidP="009F0F62">
      <w:pPr>
        <w:pStyle w:val="a5"/>
        <w:tabs>
          <w:tab w:val="left" w:pos="1276"/>
        </w:tabs>
        <w:spacing w:after="0" w:line="240" w:lineRule="auto"/>
        <w:ind w:left="709"/>
        <w:jc w:val="both"/>
        <w:rPr>
          <w:rFonts w:ascii="Times New Roman" w:hAnsi="Times New Roman" w:cs="Times New Roman"/>
          <w:sz w:val="24"/>
          <w:szCs w:val="24"/>
        </w:rPr>
      </w:pPr>
    </w:p>
    <w:p w:rsidR="00A22006" w:rsidRDefault="00A22006" w:rsidP="009F0F62">
      <w:pPr>
        <w:tabs>
          <w:tab w:val="left" w:pos="1276"/>
        </w:tabs>
        <w:spacing w:after="0" w:line="240" w:lineRule="auto"/>
        <w:jc w:val="both"/>
        <w:rPr>
          <w:rFonts w:ascii="Times New Roman" w:hAnsi="Times New Roman" w:cs="Times New Roman"/>
          <w:sz w:val="24"/>
          <w:szCs w:val="24"/>
        </w:rPr>
      </w:pPr>
    </w:p>
    <w:p w:rsidR="00A22006" w:rsidRPr="009F0F62" w:rsidRDefault="00A22006" w:rsidP="009F0F62">
      <w:pPr>
        <w:tabs>
          <w:tab w:val="left" w:pos="1276"/>
        </w:tabs>
        <w:spacing w:after="0" w:line="240" w:lineRule="auto"/>
        <w:jc w:val="both"/>
        <w:rPr>
          <w:rFonts w:ascii="Times New Roman" w:hAnsi="Times New Roman" w:cs="Times New Roman"/>
          <w:sz w:val="24"/>
          <w:szCs w:val="24"/>
        </w:rPr>
      </w:pPr>
    </w:p>
    <w:p w:rsidR="009F0F62" w:rsidRDefault="009F0F62" w:rsidP="009F0F62">
      <w:pPr>
        <w:pStyle w:val="a5"/>
        <w:numPr>
          <w:ilvl w:val="0"/>
          <w:numId w:val="8"/>
        </w:numPr>
        <w:tabs>
          <w:tab w:val="left" w:pos="284"/>
        </w:tabs>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Цена Договора и порядок расчетов</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Итоговая цена продажи Имущества определена по итогам продажи имущества и составляет</w:t>
      </w:r>
      <w:proofErr w:type="gramStart"/>
      <w:r>
        <w:rPr>
          <w:rFonts w:ascii="Times New Roman" w:hAnsi="Times New Roman" w:cs="Times New Roman"/>
          <w:sz w:val="24"/>
          <w:szCs w:val="24"/>
        </w:rPr>
        <w:t xml:space="preserve"> ______________ (_______________ ) </w:t>
      </w:r>
      <w:proofErr w:type="gramEnd"/>
      <w:r>
        <w:rPr>
          <w:rFonts w:ascii="Times New Roman" w:hAnsi="Times New Roman" w:cs="Times New Roman"/>
          <w:sz w:val="24"/>
          <w:szCs w:val="24"/>
        </w:rPr>
        <w:t xml:space="preserve">рублей ___ копеек. НДС не облагается. </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Задаток в размере 20 % начальной цены продажи Имущества в сумме</w:t>
      </w:r>
      <w:proofErr w:type="gramStart"/>
      <w:r>
        <w:rPr>
          <w:rFonts w:ascii="Times New Roman" w:hAnsi="Times New Roman" w:cs="Times New Roman"/>
          <w:sz w:val="24"/>
          <w:szCs w:val="24"/>
        </w:rPr>
        <w:t xml:space="preserve"> ______ (_________) </w:t>
      </w:r>
      <w:proofErr w:type="gramEnd"/>
      <w:r>
        <w:rPr>
          <w:rFonts w:ascii="Times New Roman" w:hAnsi="Times New Roman" w:cs="Times New Roman"/>
          <w:sz w:val="24"/>
          <w:szCs w:val="24"/>
        </w:rPr>
        <w:t xml:space="preserve">рублей ___ копеек, внесены Покупателем на счет Продавца в соответствии с информационным сообщением об объявлении аукциона от «__»_________ 201__ г., засчитывается в счет оплаты Имущества. </w:t>
      </w:r>
    </w:p>
    <w:p w:rsidR="009F0F62" w:rsidRPr="001E2EC2" w:rsidRDefault="009F0F62" w:rsidP="001E2EC2">
      <w:pPr>
        <w:pStyle w:val="a5"/>
        <w:numPr>
          <w:ilvl w:val="1"/>
          <w:numId w:val="8"/>
        </w:numPr>
        <w:spacing w:after="0" w:line="240" w:lineRule="auto"/>
        <w:ind w:left="0" w:firstLine="709"/>
        <w:jc w:val="both"/>
        <w:rPr>
          <w:rFonts w:ascii="Times New Roman" w:hAnsi="Times New Roman" w:cs="Times New Roman"/>
          <w:sz w:val="24"/>
          <w:szCs w:val="24"/>
        </w:rPr>
      </w:pPr>
      <w:proofErr w:type="gramStart"/>
      <w:r w:rsidRPr="001E2EC2">
        <w:rPr>
          <w:rFonts w:ascii="Times New Roman" w:hAnsi="Times New Roman" w:cs="Times New Roman"/>
          <w:sz w:val="24"/>
          <w:szCs w:val="24"/>
        </w:rPr>
        <w:t>С учетом п. 2.2. настоящего Договора Покупатель обязан уплатить за Имущество сумму в размере _________ (___________) рублей ___ копеек, 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реквизитам, ФКУ «МосЦМТО Росгвардии» 125310, г. Москва,  Пятницкое шоссе дом 32, ГУ Банка России по ЦФО г. Москва 35   (ФКУ «МосЦМТО Росгвардии</w:t>
      </w:r>
      <w:proofErr w:type="gramEnd"/>
      <w:r w:rsidRPr="001E2EC2">
        <w:rPr>
          <w:rFonts w:ascii="Times New Roman" w:hAnsi="Times New Roman" w:cs="Times New Roman"/>
          <w:sz w:val="24"/>
          <w:szCs w:val="24"/>
        </w:rPr>
        <w:t xml:space="preserve"> л/с 05731F91090) , </w:t>
      </w:r>
      <w:proofErr w:type="gramStart"/>
      <w:r w:rsidRPr="001E2EC2">
        <w:rPr>
          <w:rFonts w:ascii="Times New Roman" w:hAnsi="Times New Roman" w:cs="Times New Roman"/>
          <w:sz w:val="24"/>
          <w:szCs w:val="24"/>
        </w:rPr>
        <w:t>р</w:t>
      </w:r>
      <w:proofErr w:type="gramEnd"/>
      <w:r w:rsidRPr="001E2EC2">
        <w:rPr>
          <w:rFonts w:ascii="Times New Roman" w:hAnsi="Times New Roman" w:cs="Times New Roman"/>
          <w:sz w:val="24"/>
          <w:szCs w:val="24"/>
        </w:rPr>
        <w:t xml:space="preserve">/с 40302810045251000079, ГУ Банка России по ЦФО, БИК 044525000, ИНН 7733318809, КПП 773301001, ОГРН 1177746277004 , в течение 15 (пятнадцати) рабочих дней с даты заключения настоящего Договора путем единовременного перечисления денежных средств. </w:t>
      </w:r>
    </w:p>
    <w:p w:rsidR="009F0F62" w:rsidRDefault="009F0F62" w:rsidP="009F0F62">
      <w:pPr>
        <w:pStyle w:val="a5"/>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 перечислении денежных средств Покупатель обязуется известить Продавца в день осуществления платежа. </w:t>
      </w:r>
    </w:p>
    <w:p w:rsidR="009F0F62" w:rsidRDefault="009F0F62" w:rsidP="001E2EC2">
      <w:pPr>
        <w:pStyle w:val="a5"/>
        <w:numPr>
          <w:ilvl w:val="1"/>
          <w:numId w:val="12"/>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2.3. настоящего Договора. </w:t>
      </w:r>
    </w:p>
    <w:p w:rsidR="009F0F62" w:rsidRDefault="009F0F62" w:rsidP="001E2EC2">
      <w:pPr>
        <w:pStyle w:val="a5"/>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Срок выполнения Покупателем обязательства по оплате Имущества является существенным условием исполнения настоящего Договора.</w:t>
      </w:r>
    </w:p>
    <w:p w:rsidR="009F0F62" w:rsidRDefault="009F0F62" w:rsidP="009F0F62">
      <w:pPr>
        <w:pStyle w:val="a5"/>
        <w:tabs>
          <w:tab w:val="left" w:pos="1276"/>
        </w:tabs>
        <w:spacing w:after="0" w:line="240" w:lineRule="auto"/>
        <w:ind w:left="0" w:firstLine="709"/>
        <w:jc w:val="both"/>
        <w:rPr>
          <w:rFonts w:ascii="Times New Roman" w:hAnsi="Times New Roman" w:cs="Times New Roman"/>
          <w:sz w:val="24"/>
          <w:szCs w:val="24"/>
        </w:rPr>
      </w:pPr>
      <w:r w:rsidRPr="005517AE">
        <w:rPr>
          <w:rFonts w:ascii="Times New Roman" w:hAnsi="Times New Roman" w:cs="Times New Roman"/>
          <w:sz w:val="24"/>
          <w:szCs w:val="24"/>
        </w:rPr>
        <w:t>2.6</w:t>
      </w:r>
      <w:proofErr w:type="gramStart"/>
      <w:r w:rsidRPr="005517AE">
        <w:rPr>
          <w:rFonts w:ascii="Times New Roman" w:hAnsi="Times New Roman" w:cs="Times New Roman"/>
          <w:sz w:val="24"/>
          <w:szCs w:val="24"/>
        </w:rPr>
        <w:tab/>
        <w:t>В</w:t>
      </w:r>
      <w:proofErr w:type="gramEnd"/>
      <w:r w:rsidRPr="005517AE">
        <w:rPr>
          <w:rFonts w:ascii="Times New Roman" w:hAnsi="Times New Roman" w:cs="Times New Roman"/>
          <w:sz w:val="24"/>
          <w:szCs w:val="24"/>
        </w:rPr>
        <w:t xml:space="preserve">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Реквизиты для перечисления ГУ Банка России по ЦФО г. Москва 35   л/с 04731F91090) , </w:t>
      </w:r>
      <w:proofErr w:type="gramStart"/>
      <w:r w:rsidRPr="005517AE">
        <w:rPr>
          <w:rFonts w:ascii="Times New Roman" w:hAnsi="Times New Roman" w:cs="Times New Roman"/>
          <w:sz w:val="24"/>
          <w:szCs w:val="24"/>
        </w:rPr>
        <w:t>р</w:t>
      </w:r>
      <w:proofErr w:type="gramEnd"/>
      <w:r w:rsidRPr="005517AE">
        <w:rPr>
          <w:rFonts w:ascii="Times New Roman" w:hAnsi="Times New Roman" w:cs="Times New Roman"/>
          <w:sz w:val="24"/>
          <w:szCs w:val="24"/>
        </w:rPr>
        <w:t>/с 40101810045250010041, ГУ Банка России по ЦФО, БИК 044525000, ИНН 7733318809, КПП 773301001, ОГРН 1177746277004</w:t>
      </w:r>
      <w:r>
        <w:rPr>
          <w:rFonts w:ascii="Times New Roman" w:hAnsi="Times New Roman" w:cs="Times New Roman"/>
          <w:sz w:val="24"/>
          <w:szCs w:val="24"/>
        </w:rPr>
        <w:t>.</w:t>
      </w:r>
    </w:p>
    <w:p w:rsidR="009F0F62" w:rsidRDefault="009F0F62" w:rsidP="009F0F62">
      <w:pPr>
        <w:tabs>
          <w:tab w:val="left" w:pos="1276"/>
        </w:tabs>
        <w:spacing w:after="0" w:line="240" w:lineRule="auto"/>
        <w:jc w:val="both"/>
        <w:rPr>
          <w:rFonts w:ascii="Times New Roman" w:hAnsi="Times New Roman" w:cs="Times New Roman"/>
          <w:sz w:val="24"/>
          <w:szCs w:val="24"/>
        </w:rPr>
      </w:pPr>
    </w:p>
    <w:p w:rsidR="009F0F62" w:rsidRDefault="009F0F62" w:rsidP="001E2EC2">
      <w:pPr>
        <w:pStyle w:val="a5"/>
        <w:numPr>
          <w:ilvl w:val="0"/>
          <w:numId w:val="13"/>
        </w:numPr>
        <w:tabs>
          <w:tab w:val="left" w:pos="284"/>
        </w:tabs>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Права и обязанности Сторон</w:t>
      </w:r>
    </w:p>
    <w:p w:rsidR="009F0F62" w:rsidRDefault="009F0F62" w:rsidP="001E2EC2">
      <w:pPr>
        <w:pStyle w:val="a5"/>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rsidR="009F0F62" w:rsidRDefault="009F0F62" w:rsidP="001E2EC2">
      <w:pPr>
        <w:pStyle w:val="a5"/>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hAnsi="Times New Roman" w:cs="Times New Roman"/>
          <w:sz w:val="24"/>
          <w:szCs w:val="24"/>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hAnsi="Times New Roman" w:cs="Times New Roman"/>
          <w:sz w:val="24"/>
          <w:szCs w:val="24"/>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rsidR="009F0F62" w:rsidRDefault="009F0F62" w:rsidP="001E2EC2">
      <w:pPr>
        <w:pStyle w:val="a5"/>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Продавец обязан выдать счет-наряд на получение Имущества в срок, не позднее 10 (десяти) рабочих дней после поступления денежных средств на расчетный счет Продавца в сумме, предусмотренной разделом 2 настоящего Договора.</w:t>
      </w:r>
    </w:p>
    <w:p w:rsidR="009F0F62" w:rsidRDefault="009F0F62" w:rsidP="001E2EC2">
      <w:pPr>
        <w:pStyle w:val="a5"/>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Покупатель обязан: </w:t>
      </w:r>
    </w:p>
    <w:p w:rsidR="009F0F62" w:rsidRDefault="009F0F62" w:rsidP="009F0F62">
      <w:pPr>
        <w:pStyle w:val="a5"/>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оплатить имущество в порядке и сроки, предусмотренные разделом 2 настоящего Договора;      </w:t>
      </w:r>
    </w:p>
    <w:p w:rsidR="009F0F62" w:rsidRDefault="009F0F62" w:rsidP="009F0F62">
      <w:pPr>
        <w:pStyle w:val="a5"/>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9F0F62" w:rsidRDefault="009F0F62" w:rsidP="009F0F62">
      <w:pPr>
        <w:pStyle w:val="a5"/>
        <w:tabs>
          <w:tab w:val="left" w:pos="993"/>
        </w:tabs>
        <w:spacing w:after="0" w:line="240" w:lineRule="auto"/>
        <w:ind w:left="0"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Pr>
          <w:rStyle w:val="42"/>
          <w:rFonts w:eastAsiaTheme="minorHAnsi"/>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w:t>
      </w:r>
      <w:r>
        <w:rPr>
          <w:rStyle w:val="42"/>
          <w:rFonts w:eastAsiaTheme="minorHAnsi"/>
        </w:rPr>
        <w:lastRenderedPageBreak/>
        <w:t>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балансодержателя для вывоза</w:t>
      </w:r>
      <w:proofErr w:type="gramEnd"/>
      <w:r>
        <w:rPr>
          <w:rStyle w:val="42"/>
          <w:rFonts w:eastAsiaTheme="minorHAnsi"/>
        </w:rPr>
        <w:t xml:space="preserve"> Имущества.</w:t>
      </w:r>
      <w:r>
        <w:rPr>
          <w:rFonts w:ascii="Times New Roman" w:hAnsi="Times New Roman" w:cs="Times New Roman"/>
          <w:sz w:val="24"/>
          <w:szCs w:val="24"/>
        </w:rPr>
        <w:t xml:space="preserve"> </w:t>
      </w:r>
    </w:p>
    <w:p w:rsidR="009F0F62" w:rsidRDefault="009F0F62" w:rsidP="009F0F62">
      <w:pPr>
        <w:pStyle w:val="a5"/>
        <w:tabs>
          <w:tab w:val="left" w:pos="993"/>
        </w:tabs>
        <w:spacing w:after="0" w:line="240" w:lineRule="auto"/>
        <w:ind w:left="0" w:firstLine="709"/>
        <w:jc w:val="both"/>
        <w:rPr>
          <w:rStyle w:val="42"/>
          <w:rFonts w:eastAsiaTheme="minorHAnsi"/>
        </w:rPr>
      </w:pPr>
      <w:r>
        <w:rPr>
          <w:rStyle w:val="42"/>
          <w:rFonts w:eastAsiaTheme="minorHAnsi"/>
        </w:rPr>
        <w:t>- принять и самостоятельно вывезти своими силами и (или) за свой счет Имущество в полном объеме из адреса местоположения Имущества.</w:t>
      </w:r>
    </w:p>
    <w:p w:rsidR="009F0F62" w:rsidRDefault="009F0F62" w:rsidP="009F0F62">
      <w:pPr>
        <w:widowControl w:val="0"/>
        <w:tabs>
          <w:tab w:val="left" w:pos="1191"/>
        </w:tabs>
        <w:spacing w:after="0" w:line="274" w:lineRule="exact"/>
        <w:ind w:firstLine="709"/>
        <w:jc w:val="both"/>
      </w:pPr>
      <w:r>
        <w:rPr>
          <w:rStyle w:val="42"/>
          <w:rFonts w:eastAsiaTheme="minorHAnsi"/>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9F0F62" w:rsidRDefault="009F0F62" w:rsidP="009F0F62">
      <w:pPr>
        <w:spacing w:after="0" w:line="240" w:lineRule="auto"/>
        <w:ind w:firstLine="709"/>
        <w:jc w:val="both"/>
        <w:rPr>
          <w:rStyle w:val="42"/>
          <w:rFonts w:eastAsiaTheme="minorHAnsi"/>
        </w:rPr>
      </w:pPr>
      <w:r>
        <w:rPr>
          <w:rStyle w:val="42"/>
          <w:rFonts w:eastAsiaTheme="minorHAnsi"/>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9F0F62" w:rsidRDefault="009F0F62" w:rsidP="009F0F62">
      <w:pPr>
        <w:spacing w:after="0" w:line="240" w:lineRule="auto"/>
        <w:ind w:firstLine="709"/>
        <w:jc w:val="both"/>
        <w:rPr>
          <w:rStyle w:val="42"/>
          <w:rFonts w:eastAsiaTheme="minorHAnsi"/>
        </w:rPr>
      </w:pPr>
    </w:p>
    <w:p w:rsidR="009F0F62" w:rsidRDefault="009F0F62" w:rsidP="001E2EC2">
      <w:pPr>
        <w:pStyle w:val="a5"/>
        <w:numPr>
          <w:ilvl w:val="0"/>
          <w:numId w:val="13"/>
        </w:numPr>
        <w:tabs>
          <w:tab w:val="left" w:pos="426"/>
        </w:tabs>
        <w:spacing w:after="0" w:line="240" w:lineRule="auto"/>
        <w:ind w:left="0" w:firstLine="0"/>
        <w:jc w:val="center"/>
        <w:rPr>
          <w:rStyle w:val="42"/>
          <w:rFonts w:eastAsiaTheme="minorHAnsi"/>
          <w:b/>
        </w:rPr>
      </w:pPr>
      <w:r>
        <w:rPr>
          <w:rStyle w:val="42"/>
          <w:rFonts w:eastAsiaTheme="minorHAnsi"/>
          <w:b/>
        </w:rPr>
        <w:t>Передача и переход права собственности на Имущество</w:t>
      </w:r>
    </w:p>
    <w:p w:rsidR="009F0F62" w:rsidRDefault="009F0F62" w:rsidP="001E2EC2">
      <w:pPr>
        <w:widowControl w:val="0"/>
        <w:numPr>
          <w:ilvl w:val="1"/>
          <w:numId w:val="13"/>
        </w:numPr>
        <w:tabs>
          <w:tab w:val="left" w:pos="1134"/>
        </w:tabs>
        <w:spacing w:after="0" w:line="240" w:lineRule="auto"/>
        <w:ind w:left="0" w:firstLine="709"/>
        <w:jc w:val="both"/>
        <w:rPr>
          <w:rStyle w:val="42"/>
          <w:rFonts w:asciiTheme="minorHAnsi" w:eastAsiaTheme="minorHAnsi" w:hAnsiTheme="minorHAnsi" w:cstheme="minorBidi"/>
          <w:sz w:val="22"/>
          <w:szCs w:val="22"/>
          <w:lang w:eastAsia="en-US"/>
        </w:rPr>
      </w:pPr>
      <w:r>
        <w:rPr>
          <w:rStyle w:val="42"/>
          <w:rFonts w:eastAsiaTheme="minorHAnsi"/>
        </w:rPr>
        <w:t xml:space="preserve">Передача Имущества, указанного в Приложении № 1, Покупателю осуществляется на территории Балансодержателя по </w:t>
      </w:r>
      <w:proofErr w:type="gramStart"/>
      <w:r>
        <w:rPr>
          <w:rStyle w:val="42"/>
          <w:rFonts w:eastAsiaTheme="minorHAnsi"/>
        </w:rPr>
        <w:t>адресу</w:t>
      </w:r>
      <w:proofErr w:type="gramEnd"/>
      <w:r>
        <w:rPr>
          <w:rStyle w:val="42"/>
          <w:rFonts w:eastAsiaTheme="minorHAnsi"/>
        </w:rPr>
        <w:t xml:space="preserve"> указанному в Приложении № 1 к настоящему Договору по накладной на отпуск материалов (материальных ценностей) на сторону (код форма по ОКУД 0504205).</w:t>
      </w:r>
    </w:p>
    <w:p w:rsidR="009F0F62" w:rsidRDefault="009F0F62" w:rsidP="001E2EC2">
      <w:pPr>
        <w:widowControl w:val="0"/>
        <w:numPr>
          <w:ilvl w:val="1"/>
          <w:numId w:val="13"/>
        </w:numPr>
        <w:tabs>
          <w:tab w:val="left" w:pos="1134"/>
        </w:tabs>
        <w:spacing w:after="0" w:line="240" w:lineRule="auto"/>
        <w:ind w:left="0" w:firstLine="709"/>
        <w:jc w:val="both"/>
        <w:rPr>
          <w:rStyle w:val="42"/>
          <w:rFonts w:asciiTheme="minorHAnsi" w:eastAsiaTheme="minorHAnsi" w:hAnsiTheme="minorHAnsi" w:cstheme="minorBidi"/>
          <w:sz w:val="22"/>
          <w:szCs w:val="22"/>
          <w:lang w:eastAsia="en-US"/>
        </w:rPr>
      </w:pPr>
      <w:r>
        <w:rPr>
          <w:rStyle w:val="42"/>
          <w:rFonts w:eastAsiaTheme="minorHAnsi"/>
        </w:rPr>
        <w:t xml:space="preserve">Имущество передается Балансодержателем при предъявлении Покупателем договора купли-продажи, счет-наряда Продавца,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Style w:val="42"/>
          <w:rFonts w:eastAsiaTheme="minorHAnsi"/>
        </w:rPr>
        <w:t>от</w:t>
      </w:r>
      <w:proofErr w:type="gramEnd"/>
      <w:r>
        <w:rPr>
          <w:rStyle w:val="42"/>
          <w:rFonts w:eastAsiaTheme="minorHAnsi"/>
        </w:rPr>
        <w:t xml:space="preserve"> представленного в настоящем Договоре).</w:t>
      </w:r>
    </w:p>
    <w:p w:rsidR="009F0F62" w:rsidRDefault="009F0F62" w:rsidP="001E2EC2">
      <w:pPr>
        <w:widowControl w:val="0"/>
        <w:numPr>
          <w:ilvl w:val="1"/>
          <w:numId w:val="13"/>
        </w:numPr>
        <w:tabs>
          <w:tab w:val="left" w:pos="1134"/>
        </w:tabs>
        <w:spacing w:after="0" w:line="240" w:lineRule="auto"/>
        <w:ind w:left="0" w:firstLine="709"/>
        <w:jc w:val="both"/>
        <w:rPr>
          <w:rStyle w:val="42"/>
          <w:rFonts w:asciiTheme="minorHAnsi" w:eastAsiaTheme="minorHAnsi" w:hAnsiTheme="minorHAnsi" w:cstheme="minorBidi"/>
          <w:sz w:val="22"/>
          <w:szCs w:val="22"/>
          <w:lang w:eastAsia="en-US"/>
        </w:rPr>
      </w:pPr>
      <w:r>
        <w:rPr>
          <w:rStyle w:val="42"/>
          <w:rFonts w:eastAsiaTheme="minorHAnsi"/>
        </w:rPr>
        <w:t xml:space="preserve">Обязанность Покупателя принять Имущество, а Продавца передать Имущество, считается исполненной после подписания Сторонами 3-х экземпляров </w:t>
      </w:r>
      <w:proofErr w:type="gramStart"/>
      <w:r>
        <w:rPr>
          <w:rStyle w:val="42"/>
          <w:rFonts w:eastAsiaTheme="minorHAnsi"/>
        </w:rPr>
        <w:t>счет-наряда</w:t>
      </w:r>
      <w:proofErr w:type="gramEnd"/>
      <w:r>
        <w:rPr>
          <w:rStyle w:val="42"/>
          <w:rFonts w:eastAsiaTheme="minorHAnsi"/>
        </w:rPr>
        <w:t xml:space="preserve"> на получение Имущества (1-й экз. – Продавцу, 2-й экз. – Покупателю, 3-й экз. – Балансодержателю) и накладной на отпуск материалов (материальных ценностей) на сторону (код формы по ОКУД 0504205).</w:t>
      </w:r>
    </w:p>
    <w:p w:rsidR="009F0F62" w:rsidRDefault="009F0F62" w:rsidP="001E2EC2">
      <w:pPr>
        <w:widowControl w:val="0"/>
        <w:numPr>
          <w:ilvl w:val="1"/>
          <w:numId w:val="13"/>
        </w:numPr>
        <w:tabs>
          <w:tab w:val="left" w:pos="1134"/>
        </w:tabs>
        <w:spacing w:after="0" w:line="240" w:lineRule="auto"/>
        <w:ind w:left="0" w:firstLine="709"/>
        <w:jc w:val="both"/>
        <w:rPr>
          <w:rStyle w:val="42"/>
          <w:rFonts w:asciiTheme="minorHAnsi" w:eastAsiaTheme="minorHAnsi" w:hAnsiTheme="minorHAnsi" w:cstheme="minorBidi"/>
          <w:sz w:val="22"/>
          <w:szCs w:val="22"/>
          <w:lang w:eastAsia="en-US"/>
        </w:rPr>
      </w:pPr>
      <w:r>
        <w:rPr>
          <w:rStyle w:val="42"/>
          <w:rFonts w:eastAsiaTheme="minorHAnsi"/>
        </w:rPr>
        <w:t xml:space="preserve"> Право собственности, ответственность за сохранность, время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время содержания и риск случайной гибели (случайного повреждения) имущества переходят к Покупателю.</w:t>
      </w:r>
    </w:p>
    <w:p w:rsidR="009F0F62" w:rsidRDefault="009F0F62" w:rsidP="009F0F62">
      <w:pPr>
        <w:widowControl w:val="0"/>
        <w:tabs>
          <w:tab w:val="left" w:pos="1134"/>
        </w:tabs>
        <w:spacing w:after="0" w:line="240" w:lineRule="auto"/>
        <w:ind w:left="709"/>
        <w:jc w:val="both"/>
        <w:rPr>
          <w:rStyle w:val="42"/>
          <w:rFonts w:eastAsiaTheme="minorHAnsi"/>
        </w:rPr>
      </w:pPr>
    </w:p>
    <w:p w:rsidR="009F0F62" w:rsidRDefault="009F0F62" w:rsidP="001E2EC2">
      <w:pPr>
        <w:pStyle w:val="a5"/>
        <w:numPr>
          <w:ilvl w:val="0"/>
          <w:numId w:val="13"/>
        </w:numPr>
        <w:tabs>
          <w:tab w:val="left" w:pos="426"/>
        </w:tabs>
        <w:spacing w:after="0" w:line="240" w:lineRule="auto"/>
        <w:ind w:left="0" w:firstLine="0"/>
        <w:jc w:val="center"/>
        <w:rPr>
          <w:rStyle w:val="42"/>
          <w:rFonts w:eastAsiaTheme="minorHAnsi"/>
          <w:b/>
        </w:rPr>
      </w:pPr>
      <w:r>
        <w:rPr>
          <w:rStyle w:val="42"/>
          <w:rFonts w:eastAsiaTheme="minorHAnsi"/>
          <w:b/>
        </w:rPr>
        <w:t>Ответственность Сторон</w:t>
      </w:r>
    </w:p>
    <w:p w:rsidR="009F0F62" w:rsidRDefault="009F0F62" w:rsidP="001E2EC2">
      <w:pPr>
        <w:widowControl w:val="0"/>
        <w:numPr>
          <w:ilvl w:val="1"/>
          <w:numId w:val="13"/>
        </w:numPr>
        <w:tabs>
          <w:tab w:val="left" w:pos="1134"/>
        </w:tabs>
        <w:spacing w:after="0" w:line="269" w:lineRule="exact"/>
        <w:ind w:left="0" w:firstLine="709"/>
        <w:jc w:val="both"/>
      </w:pPr>
      <w:r>
        <w:rPr>
          <w:rStyle w:val="42"/>
          <w:rFonts w:eastAsiaTheme="minorHAnsi"/>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9F0F62" w:rsidRDefault="009F0F62" w:rsidP="001E2EC2">
      <w:pPr>
        <w:pStyle w:val="a5"/>
        <w:widowControl w:val="0"/>
        <w:numPr>
          <w:ilvl w:val="1"/>
          <w:numId w:val="13"/>
        </w:numPr>
        <w:tabs>
          <w:tab w:val="left" w:pos="1134"/>
        </w:tabs>
        <w:spacing w:after="0" w:line="240" w:lineRule="auto"/>
        <w:ind w:left="0" w:firstLine="709"/>
        <w:jc w:val="both"/>
        <w:rPr>
          <w:rStyle w:val="42"/>
          <w:rFonts w:eastAsiaTheme="minorHAnsi"/>
          <w:sz w:val="22"/>
          <w:szCs w:val="22"/>
          <w:lang w:eastAsia="en-US"/>
        </w:rPr>
      </w:pPr>
      <w:r>
        <w:rPr>
          <w:rStyle w:val="42"/>
          <w:rFonts w:eastAsiaTheme="minorHAnsi"/>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rsidR="009F0F62" w:rsidRDefault="009F0F62" w:rsidP="009F0F62">
      <w:pPr>
        <w:pStyle w:val="a5"/>
        <w:widowControl w:val="0"/>
        <w:tabs>
          <w:tab w:val="left" w:pos="1134"/>
        </w:tabs>
        <w:spacing w:after="0" w:line="240" w:lineRule="auto"/>
        <w:ind w:left="0" w:firstLine="709"/>
        <w:jc w:val="both"/>
        <w:rPr>
          <w:rStyle w:val="42"/>
          <w:rFonts w:eastAsiaTheme="minorHAnsi"/>
        </w:rPr>
      </w:pPr>
      <w:r>
        <w:rPr>
          <w:rStyle w:val="42"/>
          <w:rFonts w:eastAsiaTheme="minorHAnsi"/>
        </w:rPr>
        <w:t>Уплата пени не освобождает Покупателя от оплаты суммы, указанной в п. 2.3. настоящего Договора.</w:t>
      </w:r>
    </w:p>
    <w:p w:rsidR="009F0F62" w:rsidRDefault="009F0F62" w:rsidP="001E2EC2">
      <w:pPr>
        <w:pStyle w:val="a5"/>
        <w:widowControl w:val="0"/>
        <w:numPr>
          <w:ilvl w:val="1"/>
          <w:numId w:val="13"/>
        </w:numPr>
        <w:tabs>
          <w:tab w:val="left" w:pos="1134"/>
        </w:tabs>
        <w:spacing w:after="0" w:line="240" w:lineRule="auto"/>
        <w:ind w:left="0" w:firstLine="709"/>
        <w:jc w:val="both"/>
        <w:rPr>
          <w:rStyle w:val="42"/>
          <w:rFonts w:eastAsiaTheme="minorHAnsi"/>
          <w:sz w:val="22"/>
          <w:szCs w:val="22"/>
          <w:lang w:eastAsia="en-US"/>
        </w:rPr>
      </w:pPr>
      <w:r>
        <w:rPr>
          <w:rStyle w:val="42"/>
          <w:rFonts w:eastAsiaTheme="minorHAnsi"/>
        </w:rPr>
        <w:t xml:space="preserve"> В случае</w:t>
      </w:r>
      <w:proofErr w:type="gramStart"/>
      <w:r>
        <w:rPr>
          <w:rStyle w:val="42"/>
          <w:rFonts w:eastAsiaTheme="minorHAnsi"/>
        </w:rPr>
        <w:t>,</w:t>
      </w:r>
      <w:proofErr w:type="gramEnd"/>
      <w:r>
        <w:rPr>
          <w:rStyle w:val="42"/>
          <w:rFonts w:eastAsiaTheme="minorHAnsi"/>
        </w:rPr>
        <w:t xml:space="preserve"> если Покупатель не оплатит приобретенное им Имущество по Договору в сумме и в срок, указанные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9F0F62" w:rsidRDefault="009F0F62" w:rsidP="001E2EC2">
      <w:pPr>
        <w:widowControl w:val="0"/>
        <w:numPr>
          <w:ilvl w:val="1"/>
          <w:numId w:val="13"/>
        </w:numPr>
        <w:tabs>
          <w:tab w:val="left" w:pos="1134"/>
        </w:tabs>
        <w:spacing w:after="0" w:line="269" w:lineRule="exact"/>
        <w:ind w:left="0" w:firstLine="709"/>
        <w:jc w:val="both"/>
      </w:pPr>
      <w:r>
        <w:rPr>
          <w:rStyle w:val="42"/>
          <w:rFonts w:eastAsiaTheme="minorHAnsi"/>
        </w:rPr>
        <w:t xml:space="preserve">Настоящий Договор считается расторгнутым по основанию, предусмотренному п. 5.3 настоящего Договора, </w:t>
      </w:r>
      <w:proofErr w:type="gramStart"/>
      <w:r>
        <w:rPr>
          <w:rStyle w:val="42"/>
          <w:rFonts w:eastAsiaTheme="minorHAnsi"/>
        </w:rPr>
        <w:t>с даты отправления</w:t>
      </w:r>
      <w:proofErr w:type="gramEnd"/>
      <w:r>
        <w:rPr>
          <w:rStyle w:val="42"/>
          <w:rFonts w:eastAsiaTheme="minorHAnsi"/>
        </w:rPr>
        <w:t xml:space="preserve"> Продавцом указанного Уведомления. В </w:t>
      </w:r>
      <w:r>
        <w:rPr>
          <w:rStyle w:val="42"/>
          <w:rFonts w:eastAsiaTheme="minorHAnsi"/>
        </w:rPr>
        <w:lastRenderedPageBreak/>
        <w:t>данном случае оформление Сторонами дополнительного соглашения о расторжении настоящего Договора не требуется.</w:t>
      </w:r>
    </w:p>
    <w:p w:rsidR="009F0F62" w:rsidRDefault="009F0F62" w:rsidP="001E2EC2">
      <w:pPr>
        <w:widowControl w:val="0"/>
        <w:numPr>
          <w:ilvl w:val="1"/>
          <w:numId w:val="13"/>
        </w:numPr>
        <w:tabs>
          <w:tab w:val="left" w:pos="1134"/>
        </w:tabs>
        <w:spacing w:after="0" w:line="264" w:lineRule="exact"/>
        <w:ind w:left="0" w:firstLine="709"/>
        <w:jc w:val="both"/>
      </w:pPr>
      <w:r>
        <w:rPr>
          <w:rStyle w:val="42"/>
          <w:rFonts w:eastAsiaTheme="minorHAnsi"/>
        </w:rPr>
        <w:t>При расторжении настоящего Договора по вине Покупателя по основанию, предусмотренному п. 5.3., задаток последнему не возвращается.</w:t>
      </w:r>
    </w:p>
    <w:p w:rsidR="009F0F62" w:rsidRDefault="009F0F62" w:rsidP="001E2EC2">
      <w:pPr>
        <w:widowControl w:val="0"/>
        <w:numPr>
          <w:ilvl w:val="1"/>
          <w:numId w:val="13"/>
        </w:numPr>
        <w:tabs>
          <w:tab w:val="left" w:pos="1134"/>
        </w:tabs>
        <w:spacing w:after="0" w:line="269" w:lineRule="exact"/>
        <w:ind w:left="0" w:firstLine="709"/>
        <w:jc w:val="both"/>
      </w:pPr>
      <w:r>
        <w:rPr>
          <w:rStyle w:val="42"/>
          <w:rFonts w:eastAsiaTheme="minorHAnsi"/>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9F0F62" w:rsidRDefault="009F0F62" w:rsidP="001E2EC2">
      <w:pPr>
        <w:widowControl w:val="0"/>
        <w:numPr>
          <w:ilvl w:val="1"/>
          <w:numId w:val="13"/>
        </w:numPr>
        <w:tabs>
          <w:tab w:val="left" w:pos="1134"/>
        </w:tabs>
        <w:spacing w:after="0" w:line="269" w:lineRule="exact"/>
        <w:ind w:left="0" w:firstLine="709"/>
        <w:jc w:val="both"/>
      </w:pPr>
      <w:r>
        <w:rPr>
          <w:rStyle w:val="42"/>
          <w:rFonts w:eastAsiaTheme="minorHAnsi"/>
        </w:rPr>
        <w:t>В случае просрочки исполнения Покупателем обязательства, предусмотренного абзацем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rsidR="009F0F62" w:rsidRDefault="009F0F62" w:rsidP="001E2EC2">
      <w:pPr>
        <w:pStyle w:val="a5"/>
        <w:widowControl w:val="0"/>
        <w:numPr>
          <w:ilvl w:val="1"/>
          <w:numId w:val="13"/>
        </w:numPr>
        <w:tabs>
          <w:tab w:val="left" w:pos="1134"/>
        </w:tabs>
        <w:spacing w:after="0" w:line="240" w:lineRule="auto"/>
        <w:ind w:left="0" w:firstLine="709"/>
        <w:jc w:val="both"/>
        <w:rPr>
          <w:rStyle w:val="42"/>
          <w:rFonts w:eastAsiaTheme="minorHAnsi"/>
          <w:sz w:val="22"/>
          <w:szCs w:val="22"/>
          <w:lang w:eastAsia="en-US"/>
        </w:rPr>
      </w:pPr>
      <w:r>
        <w:rPr>
          <w:rStyle w:val="42"/>
          <w:rFonts w:eastAsiaTheme="minorHAnsi"/>
        </w:rPr>
        <w:t xml:space="preserve">В случае нарушения Покупателем срока вывоза Имущества, предусмотренного абзацем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rsidR="009F0F62" w:rsidRDefault="009F0F62" w:rsidP="009F0F62">
      <w:pPr>
        <w:pStyle w:val="a5"/>
        <w:widowControl w:val="0"/>
        <w:tabs>
          <w:tab w:val="left" w:pos="1134"/>
        </w:tabs>
        <w:spacing w:after="0" w:line="240" w:lineRule="auto"/>
        <w:ind w:left="0" w:firstLine="709"/>
        <w:jc w:val="both"/>
        <w:rPr>
          <w:rStyle w:val="42"/>
          <w:rFonts w:eastAsiaTheme="minorHAnsi"/>
        </w:rPr>
      </w:pPr>
      <w:r>
        <w:rPr>
          <w:rStyle w:val="42"/>
          <w:rFonts w:eastAsiaTheme="minorHAnsi"/>
        </w:rPr>
        <w:t>Расторжение Договора производится Продавцом аналогично порядку, предусмотренному в п. 5.4. Договора.</w:t>
      </w:r>
    </w:p>
    <w:p w:rsidR="009F0F62" w:rsidRDefault="009F0F62" w:rsidP="001E2EC2">
      <w:pPr>
        <w:pStyle w:val="a5"/>
        <w:widowControl w:val="0"/>
        <w:numPr>
          <w:ilvl w:val="1"/>
          <w:numId w:val="13"/>
        </w:numPr>
        <w:tabs>
          <w:tab w:val="left" w:pos="1134"/>
        </w:tabs>
        <w:spacing w:after="0" w:line="240" w:lineRule="auto"/>
        <w:ind w:left="0" w:firstLine="709"/>
        <w:jc w:val="both"/>
        <w:rPr>
          <w:rStyle w:val="42"/>
          <w:rFonts w:eastAsiaTheme="minorHAnsi"/>
          <w:sz w:val="22"/>
          <w:szCs w:val="22"/>
          <w:lang w:eastAsia="en-US"/>
        </w:rPr>
      </w:pPr>
      <w:r>
        <w:rPr>
          <w:rFonts w:ascii="Times New Roman" w:hAnsi="Times New Roman" w:cs="Times New Roman"/>
        </w:rPr>
        <w:t xml:space="preserve"> </w:t>
      </w:r>
      <w:r>
        <w:rPr>
          <w:rStyle w:val="42"/>
          <w:rFonts w:eastAsiaTheme="minorHAnsi"/>
        </w:rPr>
        <w:t>В случае нарушения Покупателем срока, предусмотренного абзацем 3 п. 3.4. Договора, Продавец вправе потребовать уплаты штрафа, а также за каждый день просрочки в соответствии с законодательством РФ, но не более суммы Договора.</w:t>
      </w:r>
    </w:p>
    <w:p w:rsidR="009F0F62" w:rsidRDefault="009F0F62" w:rsidP="001E2EC2">
      <w:pPr>
        <w:pStyle w:val="a5"/>
        <w:widowControl w:val="0"/>
        <w:numPr>
          <w:ilvl w:val="1"/>
          <w:numId w:val="13"/>
        </w:numPr>
        <w:tabs>
          <w:tab w:val="left" w:pos="1276"/>
        </w:tabs>
        <w:spacing w:after="0" w:line="240" w:lineRule="auto"/>
        <w:ind w:left="0" w:firstLine="709"/>
        <w:jc w:val="both"/>
        <w:rPr>
          <w:rFonts w:ascii="Times New Roman" w:hAnsi="Times New Roman" w:cs="Times New Roman"/>
        </w:rPr>
      </w:pPr>
      <w:r>
        <w:rPr>
          <w:rStyle w:val="42"/>
          <w:rFonts w:eastAsiaTheme="minorHAnsi"/>
        </w:rPr>
        <w:t>В случае нарушения Покупателем срока получения распорядительных документов, предусмотренного абзацем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9F0F62" w:rsidRDefault="009F0F62" w:rsidP="009F0F62">
      <w:pPr>
        <w:widowControl w:val="0"/>
        <w:tabs>
          <w:tab w:val="left" w:pos="1134"/>
        </w:tabs>
        <w:spacing w:after="0" w:line="240" w:lineRule="auto"/>
        <w:ind w:firstLine="709"/>
        <w:jc w:val="both"/>
      </w:pPr>
    </w:p>
    <w:p w:rsidR="009F0F62" w:rsidRDefault="009F0F62" w:rsidP="001E2EC2">
      <w:pPr>
        <w:pStyle w:val="a5"/>
        <w:numPr>
          <w:ilvl w:val="0"/>
          <w:numId w:val="13"/>
        </w:numPr>
        <w:tabs>
          <w:tab w:val="left" w:pos="284"/>
        </w:tabs>
        <w:spacing w:after="0" w:line="240" w:lineRule="auto"/>
        <w:ind w:left="0" w:firstLine="0"/>
        <w:jc w:val="center"/>
        <w:rPr>
          <w:rStyle w:val="42"/>
          <w:rFonts w:eastAsiaTheme="minorHAnsi"/>
          <w:b/>
        </w:rPr>
      </w:pPr>
      <w:r>
        <w:rPr>
          <w:rStyle w:val="42"/>
          <w:rFonts w:eastAsiaTheme="minorHAnsi"/>
          <w:b/>
        </w:rPr>
        <w:t>Обстоятельства непреодолимой силы</w:t>
      </w:r>
    </w:p>
    <w:p w:rsidR="009F0F62" w:rsidRDefault="009F0F62" w:rsidP="001E2EC2">
      <w:pPr>
        <w:pStyle w:val="a5"/>
        <w:numPr>
          <w:ilvl w:val="1"/>
          <w:numId w:val="13"/>
        </w:numPr>
        <w:tabs>
          <w:tab w:val="left" w:pos="1276"/>
        </w:tabs>
        <w:spacing w:after="0" w:line="240" w:lineRule="auto"/>
        <w:ind w:left="0" w:firstLine="709"/>
        <w:jc w:val="both"/>
        <w:rPr>
          <w:rStyle w:val="42"/>
          <w:rFonts w:eastAsiaTheme="minorHAnsi"/>
        </w:rPr>
      </w:pPr>
      <w:r>
        <w:rPr>
          <w:rStyle w:val="42"/>
          <w:rFonts w:eastAsiaTheme="minorHAnsi"/>
        </w:rPr>
        <w:t xml:space="preserve">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9F0F62" w:rsidRDefault="009F0F62" w:rsidP="001E2EC2">
      <w:pPr>
        <w:pStyle w:val="a5"/>
        <w:numPr>
          <w:ilvl w:val="1"/>
          <w:numId w:val="13"/>
        </w:numPr>
        <w:tabs>
          <w:tab w:val="left" w:pos="1276"/>
        </w:tabs>
        <w:spacing w:after="0" w:line="240" w:lineRule="auto"/>
        <w:ind w:left="0" w:firstLine="709"/>
        <w:jc w:val="both"/>
        <w:rPr>
          <w:rStyle w:val="42"/>
          <w:rFonts w:eastAsiaTheme="minorHAnsi"/>
        </w:rPr>
      </w:pPr>
      <w:r>
        <w:rPr>
          <w:rStyle w:val="42"/>
          <w:rFonts w:eastAsiaTheme="minorHAnsi"/>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9F0F62" w:rsidRDefault="009F0F62" w:rsidP="001E2EC2">
      <w:pPr>
        <w:widowControl w:val="0"/>
        <w:numPr>
          <w:ilvl w:val="1"/>
          <w:numId w:val="13"/>
        </w:numPr>
        <w:tabs>
          <w:tab w:val="left" w:pos="1276"/>
        </w:tabs>
        <w:spacing w:after="0" w:line="240" w:lineRule="auto"/>
        <w:ind w:left="0" w:firstLine="709"/>
        <w:jc w:val="both"/>
      </w:pPr>
      <w:r>
        <w:rPr>
          <w:rStyle w:val="42"/>
          <w:rFonts w:eastAsiaTheme="minorHAnsi"/>
        </w:rPr>
        <w:t xml:space="preserve">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9F0F62" w:rsidRDefault="009F0F62" w:rsidP="001E2EC2">
      <w:pPr>
        <w:pStyle w:val="a5"/>
        <w:numPr>
          <w:ilvl w:val="1"/>
          <w:numId w:val="13"/>
        </w:numPr>
        <w:tabs>
          <w:tab w:val="left" w:pos="1276"/>
        </w:tabs>
        <w:spacing w:after="0" w:line="240" w:lineRule="auto"/>
        <w:ind w:left="0" w:firstLine="709"/>
        <w:jc w:val="both"/>
        <w:rPr>
          <w:rStyle w:val="42"/>
          <w:rFonts w:eastAsiaTheme="minorHAnsi"/>
        </w:rPr>
      </w:pPr>
      <w:r>
        <w:rPr>
          <w:rStyle w:val="42"/>
          <w:rFonts w:eastAsiaTheme="minorHAnsi"/>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9F0F62" w:rsidRDefault="009F0F62" w:rsidP="001E2EC2">
      <w:pPr>
        <w:widowControl w:val="0"/>
        <w:numPr>
          <w:ilvl w:val="1"/>
          <w:numId w:val="13"/>
        </w:numPr>
        <w:tabs>
          <w:tab w:val="left" w:pos="1276"/>
        </w:tabs>
        <w:spacing w:after="0" w:line="240" w:lineRule="auto"/>
        <w:ind w:left="0" w:firstLine="709"/>
        <w:jc w:val="both"/>
      </w:pPr>
      <w:proofErr w:type="gramStart"/>
      <w:r>
        <w:rPr>
          <w:rStyle w:val="42"/>
          <w:rFonts w:eastAsiaTheme="minorHAnsi"/>
        </w:rPr>
        <w:t xml:space="preserve">Если одна из Сторон не направит или несвоевременно направит документы, указанные в </w:t>
      </w:r>
      <w:proofErr w:type="spellStart"/>
      <w:r>
        <w:rPr>
          <w:rStyle w:val="42"/>
          <w:rFonts w:eastAsiaTheme="minorHAnsi"/>
        </w:rPr>
        <w:t>п.п</w:t>
      </w:r>
      <w:proofErr w:type="spellEnd"/>
      <w:r>
        <w:rPr>
          <w:rStyle w:val="42"/>
          <w:rFonts w:eastAsiaTheme="minorHAnsi"/>
        </w:rPr>
        <w:t xml:space="preserve">.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w:t>
      </w:r>
      <w:r>
        <w:rPr>
          <w:rStyle w:val="42"/>
          <w:rFonts w:eastAsiaTheme="minorHAnsi"/>
        </w:rPr>
        <w:lastRenderedPageBreak/>
        <w:t>заявлений в связи с неисполнением</w:t>
      </w:r>
      <w:proofErr w:type="gramEnd"/>
      <w:r>
        <w:rPr>
          <w:rStyle w:val="42"/>
          <w:rFonts w:eastAsiaTheme="minorHAnsi"/>
        </w:rPr>
        <w:t xml:space="preserve"> и (или) ненадлежащим исполнением Договора.</w:t>
      </w:r>
    </w:p>
    <w:p w:rsidR="009F0F62" w:rsidRDefault="009F0F62" w:rsidP="001E2EC2">
      <w:pPr>
        <w:widowControl w:val="0"/>
        <w:numPr>
          <w:ilvl w:val="1"/>
          <w:numId w:val="13"/>
        </w:numPr>
        <w:tabs>
          <w:tab w:val="left" w:pos="1276"/>
        </w:tabs>
        <w:spacing w:after="0" w:line="240" w:lineRule="auto"/>
        <w:ind w:left="0" w:firstLine="709"/>
        <w:jc w:val="both"/>
        <w:rPr>
          <w:rStyle w:val="42"/>
          <w:rFonts w:asciiTheme="minorHAnsi" w:eastAsiaTheme="minorHAnsi" w:hAnsiTheme="minorHAnsi" w:cstheme="minorBidi"/>
          <w:sz w:val="22"/>
          <w:szCs w:val="22"/>
          <w:lang w:eastAsia="en-US"/>
        </w:rPr>
      </w:pPr>
      <w:r>
        <w:rPr>
          <w:rStyle w:val="42"/>
          <w:rFonts w:eastAsiaTheme="minorHAnsi"/>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9F0F62" w:rsidRDefault="009F0F62" w:rsidP="009F0F62">
      <w:pPr>
        <w:widowControl w:val="0"/>
        <w:tabs>
          <w:tab w:val="left" w:pos="1276"/>
        </w:tabs>
        <w:spacing w:after="0" w:line="240" w:lineRule="auto"/>
        <w:ind w:left="709"/>
        <w:jc w:val="both"/>
        <w:rPr>
          <w:rStyle w:val="42"/>
          <w:rFonts w:eastAsiaTheme="minorHAnsi"/>
        </w:rPr>
      </w:pPr>
    </w:p>
    <w:p w:rsidR="009F0F62" w:rsidRDefault="009F0F62" w:rsidP="001E2EC2">
      <w:pPr>
        <w:pStyle w:val="a5"/>
        <w:widowControl w:val="0"/>
        <w:numPr>
          <w:ilvl w:val="0"/>
          <w:numId w:val="13"/>
        </w:numPr>
        <w:tabs>
          <w:tab w:val="left" w:pos="284"/>
          <w:tab w:val="left" w:pos="1276"/>
        </w:tabs>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Заключительные положения</w:t>
      </w:r>
    </w:p>
    <w:p w:rsidR="009F0F62" w:rsidRDefault="009F0F62" w:rsidP="001E2EC2">
      <w:pPr>
        <w:pStyle w:val="a5"/>
        <w:widowControl w:val="0"/>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Настоящий Договор вступает в силу с момента его подписания Сторонами и действует до 31 декабря 2019 г. </w:t>
      </w:r>
    </w:p>
    <w:p w:rsidR="009F0F62" w:rsidRDefault="009F0F62" w:rsidP="001E2EC2">
      <w:pPr>
        <w:pStyle w:val="a5"/>
        <w:widowControl w:val="0"/>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Во всем, что не оговорено в настоящем Договоре, Стороны руководствуются действующим законодательством Российской Федерации.</w:t>
      </w:r>
    </w:p>
    <w:p w:rsidR="009F0F62" w:rsidRDefault="009F0F62" w:rsidP="001E2EC2">
      <w:pPr>
        <w:pStyle w:val="a5"/>
        <w:widowControl w:val="0"/>
        <w:numPr>
          <w:ilvl w:val="1"/>
          <w:numId w:val="13"/>
        </w:numPr>
        <w:tabs>
          <w:tab w:val="left" w:pos="1276"/>
        </w:tabs>
        <w:spacing w:after="0" w:line="240" w:lineRule="auto"/>
        <w:ind w:left="0" w:firstLine="709"/>
        <w:jc w:val="both"/>
        <w:rPr>
          <w:rStyle w:val="42"/>
          <w:rFonts w:eastAsiaTheme="minorHAnsi"/>
          <w:lang w:eastAsia="en-US"/>
        </w:rPr>
      </w:pPr>
      <w:r>
        <w:rPr>
          <w:rStyle w:val="42"/>
          <w:rFonts w:eastAsiaTheme="minorHAnsi"/>
        </w:rPr>
        <w:t>Все споры и разногласия, возникшие в связи с исполнением Договора, его изменением, расторжением, решаются сторонами путем переговоров.</w:t>
      </w:r>
    </w:p>
    <w:p w:rsidR="009F0F62" w:rsidRDefault="009F0F62" w:rsidP="001E2EC2">
      <w:pPr>
        <w:pStyle w:val="a5"/>
        <w:widowControl w:val="0"/>
        <w:numPr>
          <w:ilvl w:val="1"/>
          <w:numId w:val="13"/>
        </w:numPr>
        <w:tabs>
          <w:tab w:val="left" w:pos="1276"/>
        </w:tabs>
        <w:spacing w:after="0" w:line="240" w:lineRule="auto"/>
        <w:ind w:left="0" w:firstLine="709"/>
        <w:jc w:val="both"/>
        <w:rPr>
          <w:rStyle w:val="42"/>
          <w:rFonts w:eastAsiaTheme="minorHAnsi"/>
        </w:rPr>
      </w:pPr>
      <w:r>
        <w:rPr>
          <w:rStyle w:val="42"/>
          <w:rFonts w:eastAsiaTheme="minorHAnsi"/>
        </w:rPr>
        <w:t xml:space="preserve"> При </w:t>
      </w:r>
      <w:proofErr w:type="spellStart"/>
      <w:r>
        <w:rPr>
          <w:rStyle w:val="42"/>
          <w:rFonts w:eastAsiaTheme="minorHAnsi"/>
        </w:rPr>
        <w:t>неурегулировании</w:t>
      </w:r>
      <w:proofErr w:type="spellEnd"/>
      <w:r>
        <w:rPr>
          <w:rStyle w:val="42"/>
          <w:rFonts w:eastAsiaTheme="minorHAnsi"/>
        </w:rPr>
        <w:t xml:space="preserve"> в процессе переговоров спорных вопросов, споры разрешаются в Арбитражном суде г. Москва  в порядке, установленном действующим законодательством. </w:t>
      </w:r>
    </w:p>
    <w:p w:rsidR="009F0F62" w:rsidRDefault="009F0F62" w:rsidP="001E2EC2">
      <w:pPr>
        <w:pStyle w:val="a5"/>
        <w:widowControl w:val="0"/>
        <w:numPr>
          <w:ilvl w:val="1"/>
          <w:numId w:val="13"/>
        </w:numPr>
        <w:tabs>
          <w:tab w:val="left" w:pos="1276"/>
        </w:tabs>
        <w:spacing w:after="0" w:line="240" w:lineRule="auto"/>
        <w:ind w:left="0" w:firstLine="709"/>
        <w:jc w:val="both"/>
        <w:rPr>
          <w:rStyle w:val="42"/>
          <w:rFonts w:eastAsiaTheme="minorHAnsi"/>
          <w:lang w:eastAsia="en-US"/>
        </w:rPr>
      </w:pPr>
      <w:r>
        <w:rPr>
          <w:rStyle w:val="42"/>
          <w:rFonts w:eastAsiaTheme="minorHAnsi"/>
        </w:rPr>
        <w:t xml:space="preserve"> 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9F0F62" w:rsidRDefault="009F0F62" w:rsidP="001E2EC2">
      <w:pPr>
        <w:pStyle w:val="a5"/>
        <w:widowControl w:val="0"/>
        <w:numPr>
          <w:ilvl w:val="1"/>
          <w:numId w:val="13"/>
        </w:numPr>
        <w:tabs>
          <w:tab w:val="left" w:pos="1276"/>
        </w:tabs>
        <w:spacing w:after="0" w:line="240" w:lineRule="auto"/>
        <w:ind w:left="0" w:firstLine="709"/>
        <w:jc w:val="both"/>
        <w:rPr>
          <w:rStyle w:val="42"/>
          <w:rFonts w:eastAsiaTheme="minorHAnsi"/>
          <w:lang w:eastAsia="en-US"/>
        </w:rPr>
      </w:pPr>
      <w:r>
        <w:rPr>
          <w:rFonts w:ascii="Times New Roman" w:hAnsi="Times New Roman" w:cs="Times New Roman"/>
          <w:sz w:val="24"/>
          <w:szCs w:val="24"/>
        </w:rPr>
        <w:t xml:space="preserve"> </w:t>
      </w:r>
      <w:r>
        <w:rPr>
          <w:rStyle w:val="42"/>
          <w:rFonts w:eastAsiaTheme="minorHAnsi"/>
        </w:rPr>
        <w:t>Настоящий Договор составлен в трех экземплярах, имеющих одинаковую юридическую силу, по одному экземпляру для каждой из Сторон, третий экземпляр Балансодержателю.</w:t>
      </w:r>
    </w:p>
    <w:p w:rsidR="009F0F62" w:rsidRDefault="009F0F62" w:rsidP="001E2EC2">
      <w:pPr>
        <w:pStyle w:val="a5"/>
        <w:widowControl w:val="0"/>
        <w:numPr>
          <w:ilvl w:val="1"/>
          <w:numId w:val="13"/>
        </w:numPr>
        <w:tabs>
          <w:tab w:val="left" w:pos="1276"/>
        </w:tabs>
        <w:spacing w:after="0" w:line="240" w:lineRule="auto"/>
        <w:ind w:left="0" w:firstLine="709"/>
        <w:jc w:val="both"/>
        <w:rPr>
          <w:rFonts w:ascii="Times New Roman" w:hAnsi="Times New Roman" w:cs="Times New Roman"/>
          <w:sz w:val="24"/>
          <w:szCs w:val="24"/>
        </w:rPr>
      </w:pPr>
      <w:r>
        <w:rPr>
          <w:rFonts w:ascii="Times New Roman" w:eastAsia="Times New Roman" w:hAnsi="Times New Roman"/>
          <w:color w:val="000000"/>
          <w:sz w:val="24"/>
          <w:szCs w:val="24"/>
          <w:lang w:eastAsia="ru-RU"/>
        </w:rPr>
        <w:t xml:space="preserve">К Договору прилагаются и являются его неотъемлемой частью: </w:t>
      </w:r>
    </w:p>
    <w:p w:rsidR="009F0F62" w:rsidRDefault="009F0F62" w:rsidP="009F0F62">
      <w:pPr>
        <w:pStyle w:val="a5"/>
        <w:widowControl w:val="0"/>
        <w:tabs>
          <w:tab w:val="left" w:pos="1276"/>
        </w:tabs>
        <w:spacing w:after="0" w:line="240" w:lineRule="auto"/>
        <w:ind w:left="0"/>
        <w:jc w:val="both"/>
        <w:rPr>
          <w:rFonts w:ascii="Times New Roman" w:hAnsi="Times New Roman" w:cs="Times New Roman"/>
          <w:sz w:val="24"/>
          <w:szCs w:val="24"/>
        </w:rPr>
      </w:pPr>
      <w:r>
        <w:rPr>
          <w:rStyle w:val="42"/>
          <w:rFonts w:eastAsiaTheme="minorHAnsi"/>
        </w:rPr>
        <w:t xml:space="preserve">Приложение № 1 – Перечень имущества </w:t>
      </w:r>
      <w:r>
        <w:rPr>
          <w:rFonts w:ascii="Times New Roman" w:hAnsi="Times New Roman" w:cs="Times New Roman"/>
          <w:sz w:val="24"/>
          <w:szCs w:val="24"/>
        </w:rPr>
        <w:t>являющегося предметом договора купли-продажи;</w:t>
      </w:r>
    </w:p>
    <w:p w:rsidR="009F0F62" w:rsidRPr="00AE4436" w:rsidRDefault="009F0F62" w:rsidP="009F0F62">
      <w:pPr>
        <w:pStyle w:val="a5"/>
        <w:widowControl w:val="0"/>
        <w:tabs>
          <w:tab w:val="left" w:pos="1276"/>
        </w:tabs>
        <w:spacing w:after="0" w:line="240" w:lineRule="auto"/>
        <w:ind w:left="0"/>
        <w:jc w:val="both"/>
        <w:rPr>
          <w:rFonts w:ascii="Times New Roman" w:hAnsi="Times New Roman" w:cs="Times New Roman"/>
          <w:color w:val="000000" w:themeColor="text1"/>
          <w:sz w:val="24"/>
          <w:szCs w:val="24"/>
        </w:rPr>
      </w:pPr>
      <w:r>
        <w:rPr>
          <w:rStyle w:val="42"/>
          <w:rFonts w:eastAsiaTheme="minorHAnsi"/>
        </w:rPr>
        <w:t xml:space="preserve">Приложение № 2 – </w:t>
      </w:r>
      <w:r w:rsidRPr="00AE4436">
        <w:rPr>
          <w:rStyle w:val="42"/>
          <w:rFonts w:eastAsiaTheme="minorHAnsi"/>
          <w:color w:val="000000" w:themeColor="text1"/>
        </w:rPr>
        <w:t xml:space="preserve">Форма </w:t>
      </w:r>
      <w:proofErr w:type="gramStart"/>
      <w:r w:rsidRPr="00AE4436">
        <w:rPr>
          <w:rStyle w:val="42"/>
          <w:rFonts w:eastAsiaTheme="minorHAnsi"/>
          <w:color w:val="000000" w:themeColor="text1"/>
        </w:rPr>
        <w:t>счет-наряда</w:t>
      </w:r>
      <w:proofErr w:type="gramEnd"/>
      <w:r w:rsidRPr="00AE4436">
        <w:rPr>
          <w:rStyle w:val="42"/>
          <w:rFonts w:eastAsiaTheme="minorHAnsi"/>
          <w:color w:val="000000" w:themeColor="text1"/>
        </w:rPr>
        <w:t>.</w:t>
      </w:r>
    </w:p>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152CED" w:rsidRDefault="00152CED"/>
    <w:p w:rsidR="009F0F62" w:rsidRDefault="009F0F62" w:rsidP="001E2EC2">
      <w:pPr>
        <w:pStyle w:val="a5"/>
        <w:numPr>
          <w:ilvl w:val="0"/>
          <w:numId w:val="13"/>
        </w:numPr>
        <w:tabs>
          <w:tab w:val="left" w:pos="284"/>
        </w:tabs>
        <w:spacing w:after="0" w:line="240" w:lineRule="auto"/>
        <w:ind w:left="0" w:firstLine="0"/>
        <w:jc w:val="center"/>
        <w:rPr>
          <w:rStyle w:val="42"/>
          <w:rFonts w:eastAsiaTheme="minorHAnsi"/>
          <w:b/>
        </w:rPr>
      </w:pPr>
      <w:r>
        <w:rPr>
          <w:rStyle w:val="42"/>
          <w:rFonts w:eastAsiaTheme="minorHAnsi"/>
          <w:b/>
        </w:rPr>
        <w:lastRenderedPageBreak/>
        <w:t>Реквизиты Сторон</w:t>
      </w:r>
    </w:p>
    <w:p w:rsidR="009F0F62" w:rsidRDefault="009F0F62" w:rsidP="009F0F62">
      <w:pPr>
        <w:pStyle w:val="a5"/>
        <w:tabs>
          <w:tab w:val="left" w:pos="284"/>
        </w:tabs>
        <w:spacing w:after="0" w:line="240" w:lineRule="auto"/>
        <w:ind w:left="0"/>
        <w:rPr>
          <w:rStyle w:val="42"/>
          <w:rFonts w:eastAsiaTheme="minorHAnsi"/>
          <w:b/>
        </w:rPr>
      </w:pPr>
    </w:p>
    <w:tbl>
      <w:tblPr>
        <w:tblW w:w="9570" w:type="dxa"/>
        <w:tblLook w:val="01E0" w:firstRow="1" w:lastRow="1" w:firstColumn="1" w:lastColumn="1" w:noHBand="0" w:noVBand="0"/>
      </w:tblPr>
      <w:tblGrid>
        <w:gridCol w:w="4816"/>
        <w:gridCol w:w="4754"/>
      </w:tblGrid>
      <w:tr w:rsidR="009F0F62" w:rsidTr="009F0F62">
        <w:tc>
          <w:tcPr>
            <w:tcW w:w="4815" w:type="dxa"/>
            <w:shd w:val="clear" w:color="auto" w:fill="auto"/>
          </w:tcPr>
          <w:p w:rsidR="009F0F62" w:rsidRDefault="009F0F62" w:rsidP="009F0F62">
            <w:pPr>
              <w:ind w:left="284"/>
              <w:contextualSpacing/>
              <w:jc w:val="center"/>
              <w:rPr>
                <w:rFonts w:ascii="Times New Roman" w:hAnsi="Times New Roman" w:cs="Times New Roman"/>
                <w:b/>
                <w:sz w:val="24"/>
                <w:szCs w:val="24"/>
              </w:rPr>
            </w:pPr>
          </w:p>
        </w:tc>
        <w:tc>
          <w:tcPr>
            <w:tcW w:w="4754" w:type="dxa"/>
            <w:shd w:val="clear" w:color="auto" w:fill="auto"/>
          </w:tcPr>
          <w:p w:rsidR="009F0F62" w:rsidRDefault="009F0F62" w:rsidP="009F0F62">
            <w:pPr>
              <w:ind w:left="284"/>
              <w:contextualSpacing/>
              <w:jc w:val="center"/>
              <w:rPr>
                <w:rFonts w:ascii="Times New Roman" w:hAnsi="Times New Roman" w:cs="Times New Roman"/>
                <w:b/>
                <w:sz w:val="24"/>
                <w:szCs w:val="24"/>
              </w:rPr>
            </w:pPr>
          </w:p>
        </w:tc>
      </w:tr>
    </w:tbl>
    <w:tbl>
      <w:tblPr>
        <w:tblStyle w:val="12"/>
        <w:tblW w:w="9214" w:type="dxa"/>
        <w:tblLook w:val="04A0" w:firstRow="1" w:lastRow="0" w:firstColumn="1" w:lastColumn="0" w:noHBand="0" w:noVBand="1"/>
      </w:tblPr>
      <w:tblGrid>
        <w:gridCol w:w="4420"/>
        <w:gridCol w:w="4794"/>
      </w:tblGrid>
      <w:tr w:rsidR="009F0F62" w:rsidRPr="00D42BEC" w:rsidTr="009F0F62">
        <w:tc>
          <w:tcPr>
            <w:tcW w:w="4420" w:type="dxa"/>
            <w:shd w:val="clear" w:color="auto" w:fill="auto"/>
          </w:tcPr>
          <w:p w:rsidR="009F0F62" w:rsidRPr="00D42BEC" w:rsidRDefault="009F0F62" w:rsidP="009F0F62">
            <w:pPr>
              <w:widowControl w:val="0"/>
              <w:jc w:val="both"/>
              <w:rPr>
                <w:rFonts w:ascii="Times New Roman" w:hAnsi="Times New Roman" w:cs="Times New Roman"/>
                <w:b/>
                <w:sz w:val="24"/>
                <w:szCs w:val="24"/>
              </w:rPr>
            </w:pPr>
            <w:r w:rsidRPr="00D42BEC">
              <w:rPr>
                <w:rFonts w:ascii="Times New Roman" w:hAnsi="Times New Roman" w:cs="Times New Roman"/>
                <w:b/>
                <w:sz w:val="24"/>
                <w:szCs w:val="24"/>
              </w:rPr>
              <w:t>Продавец:</w:t>
            </w:r>
          </w:p>
        </w:tc>
        <w:tc>
          <w:tcPr>
            <w:tcW w:w="4794"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Покупатель</w:t>
            </w:r>
          </w:p>
        </w:tc>
      </w:tr>
      <w:tr w:rsidR="009F0F62" w:rsidRPr="00D42BEC" w:rsidTr="009F0F62">
        <w:trPr>
          <w:trHeight w:val="2234"/>
        </w:trPr>
        <w:tc>
          <w:tcPr>
            <w:tcW w:w="4420" w:type="dxa"/>
            <w:shd w:val="clear" w:color="auto" w:fill="auto"/>
          </w:tcPr>
          <w:p w:rsidR="009F0F62" w:rsidRPr="00D42BEC" w:rsidRDefault="009F0F62" w:rsidP="009F0F62">
            <w:pPr>
              <w:jc w:val="both"/>
              <w:rPr>
                <w:rFonts w:ascii="Times New Roman" w:hAnsi="Times New Roman" w:cs="Times New Roman"/>
                <w:sz w:val="24"/>
                <w:szCs w:val="24"/>
              </w:rPr>
            </w:pPr>
            <w:r w:rsidRPr="00D42BEC">
              <w:rPr>
                <w:rFonts w:ascii="Times New Roman" w:hAnsi="Times New Roman" w:cs="Times New Roman"/>
                <w:sz w:val="24"/>
                <w:szCs w:val="24"/>
              </w:rPr>
              <w:t xml:space="preserve">Федеральное казенное  учреждение «Московский центр материально-технического </w:t>
            </w:r>
            <w:proofErr w:type="gramStart"/>
            <w:r w:rsidRPr="00D42BEC">
              <w:rPr>
                <w:rFonts w:ascii="Times New Roman" w:hAnsi="Times New Roman" w:cs="Times New Roman"/>
                <w:sz w:val="24"/>
                <w:szCs w:val="24"/>
              </w:rPr>
              <w:t>обеспечения Федеральной службы войск национальной гвардии Российской Федерации</w:t>
            </w:r>
            <w:proofErr w:type="gramEnd"/>
            <w:r w:rsidRPr="00D42BEC">
              <w:rPr>
                <w:rFonts w:ascii="Times New Roman" w:hAnsi="Times New Roman" w:cs="Times New Roman"/>
                <w:sz w:val="24"/>
                <w:szCs w:val="24"/>
              </w:rPr>
              <w:t>»</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(ФКУ «МосЦМТО Росгвардии»)</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Юр. адрес:</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125310, г. Москва, Пятницкое шоссе, 32.</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Юр. адрес:</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Почт</w:t>
            </w:r>
            <w:proofErr w:type="gramStart"/>
            <w:r w:rsidRPr="00D42BEC">
              <w:rPr>
                <w:rFonts w:ascii="Times New Roman" w:hAnsi="Times New Roman" w:cs="Times New Roman"/>
                <w:sz w:val="24"/>
                <w:szCs w:val="24"/>
              </w:rPr>
              <w:t>.</w:t>
            </w:r>
            <w:proofErr w:type="gramEnd"/>
            <w:r w:rsidRPr="00D42BEC">
              <w:rPr>
                <w:rFonts w:ascii="Times New Roman" w:hAnsi="Times New Roman" w:cs="Times New Roman"/>
                <w:sz w:val="24"/>
                <w:szCs w:val="24"/>
              </w:rPr>
              <w:t xml:space="preserve"> </w:t>
            </w:r>
            <w:proofErr w:type="gramStart"/>
            <w:r w:rsidRPr="00D42BEC">
              <w:rPr>
                <w:rFonts w:ascii="Times New Roman" w:hAnsi="Times New Roman" w:cs="Times New Roman"/>
                <w:sz w:val="24"/>
                <w:szCs w:val="24"/>
              </w:rPr>
              <w:t>а</w:t>
            </w:r>
            <w:proofErr w:type="gramEnd"/>
            <w:r w:rsidRPr="00D42BEC">
              <w:rPr>
                <w:rFonts w:ascii="Times New Roman" w:hAnsi="Times New Roman" w:cs="Times New Roman"/>
                <w:sz w:val="24"/>
                <w:szCs w:val="24"/>
              </w:rPr>
              <w:t>дрес</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125310, г. Москва, Пятницкое шоссе, 32.</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Почт</w:t>
            </w:r>
            <w:proofErr w:type="gramStart"/>
            <w:r w:rsidRPr="00D42BEC">
              <w:rPr>
                <w:rFonts w:ascii="Times New Roman" w:hAnsi="Times New Roman" w:cs="Times New Roman"/>
                <w:sz w:val="24"/>
                <w:szCs w:val="24"/>
              </w:rPr>
              <w:t>.</w:t>
            </w:r>
            <w:proofErr w:type="gramEnd"/>
            <w:r w:rsidRPr="00D42BEC">
              <w:rPr>
                <w:rFonts w:ascii="Times New Roman" w:hAnsi="Times New Roman" w:cs="Times New Roman"/>
                <w:sz w:val="24"/>
                <w:szCs w:val="24"/>
              </w:rPr>
              <w:t xml:space="preserve"> </w:t>
            </w:r>
            <w:proofErr w:type="gramStart"/>
            <w:r w:rsidRPr="00D42BEC">
              <w:rPr>
                <w:rFonts w:ascii="Times New Roman" w:hAnsi="Times New Roman" w:cs="Times New Roman"/>
                <w:sz w:val="24"/>
                <w:szCs w:val="24"/>
              </w:rPr>
              <w:t>а</w:t>
            </w:r>
            <w:proofErr w:type="gramEnd"/>
            <w:r w:rsidRPr="00D42BEC">
              <w:rPr>
                <w:rFonts w:ascii="Times New Roman" w:hAnsi="Times New Roman" w:cs="Times New Roman"/>
                <w:sz w:val="24"/>
                <w:szCs w:val="24"/>
              </w:rPr>
              <w:t>дрес</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ИНН: </w:t>
            </w:r>
            <w:r w:rsidRPr="00D42BEC">
              <w:rPr>
                <w:rFonts w:ascii="Times New Roman" w:hAnsi="Times New Roman" w:cs="Times New Roman"/>
                <w:color w:val="000000"/>
                <w:sz w:val="24"/>
                <w:szCs w:val="24"/>
              </w:rPr>
              <w:t>7733318809</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ИНН</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КПП:</w:t>
            </w:r>
            <w:r w:rsidRPr="00D42BEC">
              <w:rPr>
                <w:rFonts w:ascii="Times New Roman" w:hAnsi="Times New Roman" w:cs="Times New Roman"/>
                <w:color w:val="000000"/>
                <w:sz w:val="24"/>
                <w:szCs w:val="24"/>
              </w:rPr>
              <w:t xml:space="preserve"> 773301001</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КПП</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ОГРН: </w:t>
            </w:r>
            <w:r w:rsidRPr="00D42BEC">
              <w:rPr>
                <w:rFonts w:ascii="Times New Roman" w:hAnsi="Times New Roman" w:cs="Times New Roman"/>
                <w:color w:val="000000"/>
                <w:sz w:val="24"/>
                <w:szCs w:val="24"/>
                <w:lang w:eastAsia="ar-SA"/>
              </w:rPr>
              <w:t>1177746277004</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ОГРН</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Банковские реквизиты</w:t>
            </w:r>
          </w:p>
        </w:tc>
        <w:tc>
          <w:tcPr>
            <w:tcW w:w="4794"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Банковские реквизиты</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р</w:t>
            </w:r>
            <w:proofErr w:type="gramEnd"/>
            <w:r w:rsidRPr="00D42BEC">
              <w:rPr>
                <w:rFonts w:ascii="Times New Roman" w:hAnsi="Times New Roman" w:cs="Times New Roman"/>
                <w:sz w:val="24"/>
                <w:szCs w:val="24"/>
              </w:rPr>
              <w:t xml:space="preserve">/с №: </w:t>
            </w:r>
            <w:r w:rsidRPr="00D42BEC">
              <w:rPr>
                <w:rFonts w:ascii="Times New Roman" w:hAnsi="Times New Roman" w:cs="Times New Roman"/>
                <w:color w:val="000000"/>
                <w:sz w:val="24"/>
                <w:szCs w:val="24"/>
              </w:rPr>
              <w:t>40302810045251000079</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р</w:t>
            </w:r>
            <w:proofErr w:type="gramEnd"/>
            <w:r w:rsidRPr="00D42BEC">
              <w:rPr>
                <w:rFonts w:ascii="Times New Roman" w:hAnsi="Times New Roman" w:cs="Times New Roman"/>
                <w:sz w:val="24"/>
                <w:szCs w:val="24"/>
              </w:rPr>
              <w:t>/с №</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л</w:t>
            </w:r>
            <w:proofErr w:type="gramEnd"/>
            <w:r w:rsidRPr="00D42BEC">
              <w:rPr>
                <w:rFonts w:ascii="Times New Roman" w:hAnsi="Times New Roman" w:cs="Times New Roman"/>
                <w:sz w:val="24"/>
                <w:szCs w:val="24"/>
              </w:rPr>
              <w:t xml:space="preserve">/с №: </w:t>
            </w:r>
            <w:r w:rsidRPr="00D42BEC">
              <w:rPr>
                <w:rFonts w:ascii="Times New Roman" w:hAnsi="Times New Roman" w:cs="Times New Roman"/>
                <w:color w:val="000000"/>
                <w:sz w:val="24"/>
                <w:szCs w:val="24"/>
              </w:rPr>
              <w:t>05731F91090</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л</w:t>
            </w:r>
            <w:proofErr w:type="gramEnd"/>
            <w:r w:rsidRPr="00D42BEC">
              <w:rPr>
                <w:rFonts w:ascii="Times New Roman" w:hAnsi="Times New Roman" w:cs="Times New Roman"/>
                <w:sz w:val="24"/>
                <w:szCs w:val="24"/>
              </w:rPr>
              <w:t>/с №</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БИК: 044525000</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БИК</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Наименование обслуживающего банка</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Главное управление Банка России по Центральному федеральному округу г. Москвы35</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Наименование обслуживающего банка</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Коды</w:t>
            </w:r>
          </w:p>
        </w:tc>
        <w:tc>
          <w:tcPr>
            <w:tcW w:w="4794"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Коды</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ОКПО: </w:t>
            </w:r>
            <w:r w:rsidRPr="00D42BEC">
              <w:rPr>
                <w:rFonts w:ascii="Times New Roman" w:hAnsi="Times New Roman" w:cs="Times New Roman"/>
                <w:color w:val="000000"/>
                <w:sz w:val="24"/>
                <w:szCs w:val="24"/>
                <w:lang w:eastAsia="ar-SA"/>
              </w:rPr>
              <w:t>10983082</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ОКПО</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ОКВЭД</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ОКТМО: </w:t>
            </w:r>
            <w:r w:rsidRPr="00D42BEC">
              <w:rPr>
                <w:rFonts w:ascii="Times New Roman" w:hAnsi="Times New Roman" w:cs="Times New Roman"/>
                <w:color w:val="000000"/>
                <w:sz w:val="24"/>
                <w:szCs w:val="24"/>
                <w:lang w:eastAsia="ar-SA"/>
              </w:rPr>
              <w:t>45367000</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ОКТМО</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Адрес электронной почты:</w:t>
            </w:r>
          </w:p>
          <w:p w:rsidR="009F0F62" w:rsidRPr="00D42BEC" w:rsidRDefault="009F0F62" w:rsidP="009F0F62">
            <w:pPr>
              <w:spacing w:before="60" w:after="60"/>
              <w:ind w:left="60" w:right="60"/>
              <w:jc w:val="both"/>
              <w:rPr>
                <w:rFonts w:ascii="Times New Roman" w:hAnsi="Times New Roman" w:cs="Times New Roman"/>
                <w:sz w:val="24"/>
                <w:szCs w:val="24"/>
              </w:rPr>
            </w:pPr>
            <w:proofErr w:type="spellStart"/>
            <w:r w:rsidRPr="00D42BEC">
              <w:rPr>
                <w:rFonts w:ascii="Times New Roman" w:hAnsi="Times New Roman" w:cs="Times New Roman"/>
                <w:sz w:val="24"/>
                <w:szCs w:val="24"/>
                <w:lang w:val="en-US"/>
              </w:rPr>
              <w:t>opscmto</w:t>
            </w:r>
            <w:proofErr w:type="spellEnd"/>
            <w:r w:rsidRPr="00D42BEC">
              <w:rPr>
                <w:rFonts w:ascii="Times New Roman" w:hAnsi="Times New Roman" w:cs="Times New Roman"/>
                <w:sz w:val="24"/>
                <w:szCs w:val="24"/>
              </w:rPr>
              <w:t>@mail.ru</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Адрес электронной почты</w:t>
            </w:r>
          </w:p>
        </w:tc>
      </w:tr>
    </w:tbl>
    <w:tbl>
      <w:tblPr>
        <w:tblW w:w="9570" w:type="dxa"/>
        <w:tblLook w:val="01E0" w:firstRow="1" w:lastRow="1" w:firstColumn="1" w:lastColumn="1" w:noHBand="0" w:noVBand="0"/>
      </w:tblPr>
      <w:tblGrid>
        <w:gridCol w:w="4816"/>
        <w:gridCol w:w="4754"/>
      </w:tblGrid>
      <w:tr w:rsidR="009F0F62" w:rsidTr="009F0F62">
        <w:trPr>
          <w:trHeight w:val="558"/>
        </w:trPr>
        <w:tc>
          <w:tcPr>
            <w:tcW w:w="4815" w:type="dxa"/>
            <w:shd w:val="clear" w:color="auto" w:fill="auto"/>
          </w:tcPr>
          <w:p w:rsidR="009F0F62" w:rsidRDefault="009F0F62" w:rsidP="009F0F62">
            <w:pPr>
              <w:spacing w:after="0" w:line="240" w:lineRule="atLeast"/>
              <w:contextualSpacing/>
              <w:jc w:val="both"/>
            </w:pPr>
          </w:p>
        </w:tc>
        <w:tc>
          <w:tcPr>
            <w:tcW w:w="4754" w:type="dxa"/>
            <w:shd w:val="clear" w:color="auto" w:fill="auto"/>
          </w:tcPr>
          <w:p w:rsidR="009F0F62" w:rsidRDefault="009F0F62" w:rsidP="009F0F62">
            <w:pPr>
              <w:ind w:right="140"/>
              <w:contextualSpacing/>
              <w:rPr>
                <w:rFonts w:ascii="Times New Roman" w:hAnsi="Times New Roman" w:cs="Times New Roman"/>
                <w:sz w:val="24"/>
                <w:szCs w:val="24"/>
              </w:rPr>
            </w:pPr>
          </w:p>
        </w:tc>
      </w:tr>
    </w:tbl>
    <w:tbl>
      <w:tblPr>
        <w:tblStyle w:val="12"/>
        <w:tblW w:w="9214" w:type="dxa"/>
        <w:tblInd w:w="108" w:type="dxa"/>
        <w:tblCellMar>
          <w:left w:w="118" w:type="dxa"/>
        </w:tblCellMar>
        <w:tblLook w:val="04A0" w:firstRow="1" w:lastRow="0" w:firstColumn="1" w:lastColumn="0" w:noHBand="0" w:noVBand="1"/>
      </w:tblPr>
      <w:tblGrid>
        <w:gridCol w:w="4426"/>
        <w:gridCol w:w="4788"/>
      </w:tblGrid>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Продавец:</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Покупатель</w:t>
            </w:r>
          </w:p>
        </w:tc>
      </w:tr>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______________________________</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М.</w:t>
            </w:r>
            <w:proofErr w:type="gramStart"/>
            <w:r w:rsidRPr="004B1E9F">
              <w:rPr>
                <w:rFonts w:ascii="Times New Roman" w:hAnsi="Times New Roman" w:cs="Times New Roman"/>
                <w:sz w:val="28"/>
                <w:szCs w:val="28"/>
              </w:rPr>
              <w:t>П</w:t>
            </w:r>
            <w:proofErr w:type="gramEnd"/>
            <w:r w:rsidRPr="004B1E9F">
              <w:rPr>
                <w:rFonts w:ascii="Times New Roman" w:hAnsi="Times New Roman" w:cs="Times New Roman"/>
                <w:sz w:val="28"/>
                <w:szCs w:val="28"/>
              </w:rPr>
              <w:t xml:space="preserve"> «___»__________201_</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М.П. «___»__________201_</w:t>
            </w:r>
          </w:p>
        </w:tc>
      </w:tr>
    </w:tbl>
    <w:p w:rsidR="009F0F62" w:rsidRDefault="009F0F62"/>
    <w:p w:rsidR="009F0F62" w:rsidRDefault="009F0F62"/>
    <w:p w:rsidR="009F0F62" w:rsidRDefault="009F0F62"/>
    <w:p w:rsidR="009F0F62" w:rsidRDefault="009F0F62"/>
    <w:p w:rsidR="002C2807" w:rsidRDefault="002C2807" w:rsidP="002C2807">
      <w:pPr>
        <w:tabs>
          <w:tab w:val="left" w:pos="993"/>
        </w:tabs>
        <w:spacing w:after="0" w:line="240" w:lineRule="auto"/>
        <w:rPr>
          <w:rFonts w:ascii="Times New Roman" w:hAnsi="Times New Roman" w:cs="Times New Roman"/>
          <w:sz w:val="24"/>
          <w:szCs w:val="24"/>
        </w:rPr>
      </w:pPr>
    </w:p>
    <w:p w:rsidR="00A22006" w:rsidRDefault="00A22006" w:rsidP="002C2807">
      <w:pPr>
        <w:tabs>
          <w:tab w:val="left" w:pos="993"/>
        </w:tabs>
        <w:spacing w:after="0" w:line="240" w:lineRule="auto"/>
        <w:rPr>
          <w:rFonts w:ascii="Times New Roman" w:hAnsi="Times New Roman" w:cs="Times New Roman"/>
          <w:sz w:val="24"/>
          <w:szCs w:val="24"/>
        </w:rPr>
      </w:pPr>
    </w:p>
    <w:p w:rsidR="00A22006" w:rsidRDefault="00A22006" w:rsidP="002C2807">
      <w:pPr>
        <w:tabs>
          <w:tab w:val="left" w:pos="993"/>
        </w:tabs>
        <w:spacing w:after="0" w:line="240" w:lineRule="auto"/>
        <w:rPr>
          <w:rFonts w:ascii="Times New Roman" w:hAnsi="Times New Roman" w:cs="Times New Roman"/>
          <w:sz w:val="24"/>
          <w:szCs w:val="24"/>
        </w:rPr>
      </w:pPr>
    </w:p>
    <w:p w:rsidR="002C2807" w:rsidRPr="008107FD" w:rsidRDefault="002C2807" w:rsidP="002C2807">
      <w:pPr>
        <w:tabs>
          <w:tab w:val="left" w:pos="993"/>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C2807">
        <w:rPr>
          <w:rFonts w:ascii="Times New Roman" w:hAnsi="Times New Roman" w:cs="Times New Roman"/>
          <w:sz w:val="24"/>
          <w:szCs w:val="24"/>
        </w:rPr>
        <w:t xml:space="preserve"> </w:t>
      </w:r>
      <w:r>
        <w:rPr>
          <w:rFonts w:ascii="Times New Roman" w:hAnsi="Times New Roman" w:cs="Times New Roman"/>
          <w:sz w:val="24"/>
          <w:szCs w:val="24"/>
        </w:rPr>
        <w:t>Приложение № 1</w:t>
      </w:r>
    </w:p>
    <w:p w:rsidR="002C2807" w:rsidRDefault="002C2807" w:rsidP="002C2807">
      <w:pPr>
        <w:pStyle w:val="a5"/>
        <w:tabs>
          <w:tab w:val="left" w:pos="993"/>
        </w:tabs>
        <w:spacing w:after="0" w:line="240" w:lineRule="auto"/>
        <w:ind w:left="5812"/>
        <w:rPr>
          <w:rFonts w:ascii="Times New Roman" w:hAnsi="Times New Roman" w:cs="Times New Roman"/>
          <w:sz w:val="24"/>
          <w:szCs w:val="24"/>
        </w:rPr>
      </w:pPr>
      <w:r>
        <w:rPr>
          <w:rFonts w:ascii="Times New Roman" w:hAnsi="Times New Roman" w:cs="Times New Roman"/>
          <w:sz w:val="24"/>
          <w:szCs w:val="24"/>
        </w:rPr>
        <w:t xml:space="preserve">к Договору купли-продажи </w:t>
      </w:r>
    </w:p>
    <w:p w:rsidR="002C2807" w:rsidRDefault="002C2807" w:rsidP="002C2807">
      <w:pPr>
        <w:pStyle w:val="a5"/>
        <w:tabs>
          <w:tab w:val="left" w:pos="993"/>
        </w:tabs>
        <w:spacing w:after="0" w:line="240" w:lineRule="auto"/>
        <w:ind w:left="5812"/>
        <w:rPr>
          <w:rFonts w:ascii="Times New Roman" w:hAnsi="Times New Roman" w:cs="Times New Roman"/>
          <w:sz w:val="24"/>
          <w:szCs w:val="24"/>
        </w:rPr>
      </w:pPr>
      <w:r>
        <w:rPr>
          <w:rFonts w:ascii="Times New Roman" w:hAnsi="Times New Roman" w:cs="Times New Roman"/>
          <w:sz w:val="24"/>
          <w:szCs w:val="24"/>
        </w:rPr>
        <w:t xml:space="preserve">высвобождаемого движимого военного имущества </w:t>
      </w:r>
    </w:p>
    <w:p w:rsidR="002C2807" w:rsidRDefault="002C2807" w:rsidP="002C2807">
      <w:pPr>
        <w:pStyle w:val="a5"/>
        <w:tabs>
          <w:tab w:val="left" w:pos="993"/>
        </w:tabs>
        <w:spacing w:after="0" w:line="240" w:lineRule="auto"/>
        <w:ind w:left="5812"/>
        <w:rPr>
          <w:rFonts w:ascii="Times New Roman" w:hAnsi="Times New Roman" w:cs="Times New Roman"/>
          <w:sz w:val="24"/>
          <w:szCs w:val="24"/>
        </w:rPr>
      </w:pPr>
      <w:r>
        <w:rPr>
          <w:rFonts w:ascii="Times New Roman" w:hAnsi="Times New Roman" w:cs="Times New Roman"/>
          <w:sz w:val="24"/>
          <w:szCs w:val="24"/>
        </w:rPr>
        <w:t>от «___»________2019 г.</w:t>
      </w:r>
    </w:p>
    <w:p w:rsid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pStyle w:val="a5"/>
        <w:tabs>
          <w:tab w:val="left" w:pos="993"/>
        </w:tabs>
        <w:spacing w:after="0" w:line="240" w:lineRule="auto"/>
        <w:ind w:left="10773"/>
        <w:rPr>
          <w:rFonts w:ascii="Times New Roman" w:hAnsi="Times New Roman" w:cs="Times New Roman"/>
          <w:sz w:val="24"/>
          <w:szCs w:val="24"/>
        </w:rPr>
      </w:pPr>
      <w:r>
        <w:rPr>
          <w:rFonts w:ascii="Times New Roman" w:hAnsi="Times New Roman" w:cs="Times New Roman"/>
          <w:sz w:val="24"/>
          <w:szCs w:val="24"/>
        </w:rPr>
        <w:t>01_</w:t>
      </w:r>
    </w:p>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r>
        <w:rPr>
          <w:rFonts w:ascii="Times New Roman" w:hAnsi="Times New Roman" w:cs="Times New Roman"/>
          <w:sz w:val="24"/>
          <w:szCs w:val="24"/>
        </w:rPr>
        <w:t xml:space="preserve">ПЕРЕЧЕНЬ ИМУЩЕСТВА </w:t>
      </w:r>
    </w:p>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r>
        <w:rPr>
          <w:rFonts w:ascii="Times New Roman" w:hAnsi="Times New Roman" w:cs="Times New Roman"/>
          <w:sz w:val="24"/>
          <w:szCs w:val="24"/>
        </w:rPr>
        <w:t>являющегося предметом договора купли-продажи</w:t>
      </w:r>
    </w:p>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p>
    <w:tbl>
      <w:tblPr>
        <w:tblStyle w:val="a6"/>
        <w:tblW w:w="10444" w:type="dxa"/>
        <w:tblLook w:val="04A0" w:firstRow="1" w:lastRow="0" w:firstColumn="1" w:lastColumn="0" w:noHBand="0" w:noVBand="1"/>
      </w:tblPr>
      <w:tblGrid>
        <w:gridCol w:w="426"/>
        <w:gridCol w:w="1715"/>
        <w:gridCol w:w="506"/>
        <w:gridCol w:w="506"/>
        <w:gridCol w:w="1625"/>
        <w:gridCol w:w="1129"/>
        <w:gridCol w:w="901"/>
        <w:gridCol w:w="2149"/>
        <w:gridCol w:w="1487"/>
      </w:tblGrid>
      <w:tr w:rsidR="002C2807" w:rsidTr="00A15AB7">
        <w:trPr>
          <w:cantSplit/>
          <w:trHeight w:hRule="exact" w:val="1538"/>
        </w:trPr>
        <w:tc>
          <w:tcPr>
            <w:tcW w:w="426" w:type="dxa"/>
            <w:shd w:val="clear" w:color="auto" w:fill="auto"/>
          </w:tcPr>
          <w:p w:rsidR="002C2807" w:rsidRDefault="002C2807" w:rsidP="00A15AB7">
            <w:pPr>
              <w:pStyle w:val="a5"/>
              <w:tabs>
                <w:tab w:val="left" w:pos="993"/>
              </w:tabs>
              <w:ind w:left="-57" w:right="-57"/>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171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 xml:space="preserve">Наименование имущества </w:t>
            </w:r>
          </w:p>
        </w:tc>
        <w:tc>
          <w:tcPr>
            <w:tcW w:w="506" w:type="dxa"/>
            <w:shd w:val="clear" w:color="auto" w:fill="auto"/>
            <w:textDirection w:val="btLr"/>
            <w:vAlign w:val="center"/>
          </w:tcPr>
          <w:p w:rsidR="002C2807" w:rsidRDefault="002C2807" w:rsidP="00A15AB7">
            <w:pPr>
              <w:pStyle w:val="a5"/>
              <w:tabs>
                <w:tab w:val="left" w:pos="993"/>
              </w:tabs>
              <w:ind w:left="113" w:right="113"/>
              <w:jc w:val="center"/>
              <w:rPr>
                <w:rFonts w:ascii="Times New Roman" w:hAnsi="Times New Roman" w:cs="Times New Roman"/>
                <w:sz w:val="24"/>
                <w:szCs w:val="24"/>
              </w:rPr>
            </w:pPr>
            <w:r>
              <w:rPr>
                <w:rFonts w:ascii="Times New Roman" w:hAnsi="Times New Roman" w:cs="Times New Roman"/>
                <w:sz w:val="24"/>
                <w:szCs w:val="24"/>
              </w:rPr>
              <w:t xml:space="preserve">Ед. измерения </w:t>
            </w:r>
          </w:p>
        </w:tc>
        <w:tc>
          <w:tcPr>
            <w:tcW w:w="506" w:type="dxa"/>
            <w:shd w:val="clear" w:color="auto" w:fill="auto"/>
            <w:textDirection w:val="btLr"/>
            <w:vAlign w:val="center"/>
          </w:tcPr>
          <w:p w:rsidR="002C2807" w:rsidRDefault="002C2807" w:rsidP="00A15AB7">
            <w:pPr>
              <w:pStyle w:val="a5"/>
              <w:tabs>
                <w:tab w:val="left" w:pos="993"/>
              </w:tabs>
              <w:ind w:left="113" w:right="113"/>
              <w:jc w:val="center"/>
              <w:rPr>
                <w:rFonts w:ascii="Times New Roman" w:hAnsi="Times New Roman" w:cs="Times New Roman"/>
                <w:sz w:val="24"/>
                <w:szCs w:val="24"/>
              </w:rPr>
            </w:pPr>
            <w:r>
              <w:rPr>
                <w:rFonts w:ascii="Times New Roman" w:hAnsi="Times New Roman" w:cs="Times New Roman"/>
                <w:sz w:val="24"/>
                <w:szCs w:val="24"/>
              </w:rPr>
              <w:t>Кол-во</w:t>
            </w:r>
          </w:p>
        </w:tc>
        <w:tc>
          <w:tcPr>
            <w:tcW w:w="162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Качественное состояние (техническое состояние, категория)</w:t>
            </w:r>
          </w:p>
        </w:tc>
        <w:tc>
          <w:tcPr>
            <w:tcW w:w="112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Год выпуска, при наличии</w:t>
            </w:r>
          </w:p>
        </w:tc>
        <w:tc>
          <w:tcPr>
            <w:tcW w:w="901"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 износа</w:t>
            </w:r>
          </w:p>
        </w:tc>
        <w:tc>
          <w:tcPr>
            <w:tcW w:w="214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Местонахождение (наименование балансодержателя, полный адрес)</w:t>
            </w:r>
          </w:p>
        </w:tc>
        <w:tc>
          <w:tcPr>
            <w:tcW w:w="1487"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 xml:space="preserve">Примечание </w:t>
            </w:r>
          </w:p>
        </w:tc>
      </w:tr>
      <w:tr w:rsidR="002C2807" w:rsidTr="00A15AB7">
        <w:trPr>
          <w:trHeight w:val="282"/>
        </w:trPr>
        <w:tc>
          <w:tcPr>
            <w:tcW w:w="42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1</w:t>
            </w:r>
          </w:p>
        </w:tc>
        <w:tc>
          <w:tcPr>
            <w:tcW w:w="171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2</w:t>
            </w: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3</w:t>
            </w: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4</w:t>
            </w:r>
          </w:p>
        </w:tc>
        <w:tc>
          <w:tcPr>
            <w:tcW w:w="162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5</w:t>
            </w:r>
          </w:p>
        </w:tc>
        <w:tc>
          <w:tcPr>
            <w:tcW w:w="112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6</w:t>
            </w:r>
          </w:p>
        </w:tc>
        <w:tc>
          <w:tcPr>
            <w:tcW w:w="901"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7</w:t>
            </w:r>
          </w:p>
        </w:tc>
        <w:tc>
          <w:tcPr>
            <w:tcW w:w="214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8</w:t>
            </w:r>
          </w:p>
        </w:tc>
        <w:tc>
          <w:tcPr>
            <w:tcW w:w="1487"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9</w:t>
            </w:r>
          </w:p>
        </w:tc>
      </w:tr>
      <w:tr w:rsidR="002C2807" w:rsidTr="00A15AB7">
        <w:trPr>
          <w:trHeight w:val="282"/>
        </w:trPr>
        <w:tc>
          <w:tcPr>
            <w:tcW w:w="426" w:type="dxa"/>
            <w:shd w:val="clear" w:color="auto" w:fill="auto"/>
          </w:tcPr>
          <w:p w:rsidR="002C2807" w:rsidRDefault="002C2807" w:rsidP="00A15AB7">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r>
      <w:tr w:rsidR="002C2807" w:rsidTr="00A15AB7">
        <w:trPr>
          <w:trHeight w:val="282"/>
        </w:trPr>
        <w:tc>
          <w:tcPr>
            <w:tcW w:w="426" w:type="dxa"/>
            <w:shd w:val="clear" w:color="auto" w:fill="auto"/>
          </w:tcPr>
          <w:p w:rsidR="002C2807" w:rsidRDefault="002C2807" w:rsidP="00A15AB7">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r>
      <w:tr w:rsidR="002C2807" w:rsidTr="00A15AB7">
        <w:trPr>
          <w:trHeight w:val="282"/>
        </w:trPr>
        <w:tc>
          <w:tcPr>
            <w:tcW w:w="426" w:type="dxa"/>
            <w:shd w:val="clear" w:color="auto" w:fill="auto"/>
          </w:tcPr>
          <w:p w:rsidR="002C2807" w:rsidRDefault="002C2807" w:rsidP="00A15AB7">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r>
      <w:tr w:rsidR="002C2807" w:rsidTr="00A15AB7">
        <w:trPr>
          <w:trHeight w:val="282"/>
        </w:trPr>
        <w:tc>
          <w:tcPr>
            <w:tcW w:w="426" w:type="dxa"/>
            <w:shd w:val="clear" w:color="auto" w:fill="auto"/>
          </w:tcPr>
          <w:p w:rsidR="002C2807" w:rsidRDefault="002C2807" w:rsidP="00A15AB7">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r>
      <w:tr w:rsidR="002C2807" w:rsidTr="00A15AB7">
        <w:trPr>
          <w:trHeight w:val="501"/>
        </w:trPr>
        <w:tc>
          <w:tcPr>
            <w:tcW w:w="426" w:type="dxa"/>
            <w:shd w:val="clear" w:color="auto" w:fill="auto"/>
          </w:tcPr>
          <w:p w:rsidR="002C2807" w:rsidRDefault="002C2807" w:rsidP="00A15AB7">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A15AB7">
            <w:pPr>
              <w:rPr>
                <w:sz w:val="16"/>
                <w:szCs w:val="16"/>
              </w:rPr>
            </w:pPr>
          </w:p>
          <w:p w:rsidR="002C2807" w:rsidRDefault="002C2807" w:rsidP="00A15AB7">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A15AB7">
            <w:pPr>
              <w:pStyle w:val="a5"/>
              <w:tabs>
                <w:tab w:val="left" w:pos="993"/>
              </w:tabs>
              <w:ind w:left="0"/>
              <w:jc w:val="center"/>
              <w:rPr>
                <w:rFonts w:ascii="Times New Roman" w:hAnsi="Times New Roman" w:cs="Times New Roman"/>
                <w:sz w:val="24"/>
                <w:szCs w:val="24"/>
              </w:rPr>
            </w:pPr>
          </w:p>
        </w:tc>
      </w:tr>
    </w:tbl>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p>
    <w:tbl>
      <w:tblPr>
        <w:tblW w:w="15418" w:type="dxa"/>
        <w:tblInd w:w="-1134" w:type="dxa"/>
        <w:tblLook w:val="01E0" w:firstRow="1" w:lastRow="1" w:firstColumn="1" w:lastColumn="1" w:noHBand="0" w:noVBand="0"/>
      </w:tblPr>
      <w:tblGrid>
        <w:gridCol w:w="7621"/>
        <w:gridCol w:w="7797"/>
      </w:tblGrid>
      <w:tr w:rsidR="002C2807" w:rsidTr="00A15AB7">
        <w:trPr>
          <w:trHeight w:val="629"/>
        </w:trPr>
        <w:tc>
          <w:tcPr>
            <w:tcW w:w="7621" w:type="dxa"/>
            <w:shd w:val="clear" w:color="auto" w:fill="auto"/>
          </w:tcPr>
          <w:p w:rsidR="002C2807" w:rsidRDefault="002C2807" w:rsidP="00A15AB7">
            <w:pPr>
              <w:ind w:left="993"/>
              <w:contextualSpacing/>
              <w:jc w:val="both"/>
              <w:rPr>
                <w:rFonts w:ascii="Times New Roman" w:hAnsi="Times New Roman" w:cs="Times New Roman"/>
                <w:b/>
                <w:sz w:val="24"/>
                <w:szCs w:val="24"/>
              </w:rPr>
            </w:pPr>
            <w:r>
              <w:rPr>
                <w:rFonts w:ascii="Times New Roman" w:hAnsi="Times New Roman" w:cs="Times New Roman"/>
                <w:b/>
                <w:sz w:val="24"/>
                <w:szCs w:val="24"/>
              </w:rPr>
              <w:t xml:space="preserve">                           </w:t>
            </w:r>
          </w:p>
          <w:p w:rsidR="002C2807" w:rsidRDefault="002C2807" w:rsidP="00A15AB7">
            <w:pPr>
              <w:ind w:left="993"/>
              <w:contextualSpacing/>
              <w:jc w:val="both"/>
              <w:rPr>
                <w:rFonts w:ascii="Times New Roman" w:hAnsi="Times New Roman" w:cs="Times New Roman"/>
                <w:b/>
                <w:sz w:val="24"/>
                <w:szCs w:val="24"/>
              </w:rPr>
            </w:pPr>
            <w:r>
              <w:rPr>
                <w:rFonts w:ascii="Times New Roman" w:hAnsi="Times New Roman" w:cs="Times New Roman"/>
                <w:b/>
                <w:sz w:val="24"/>
                <w:szCs w:val="24"/>
              </w:rPr>
              <w:t>«Продавец»</w:t>
            </w:r>
          </w:p>
        </w:tc>
        <w:tc>
          <w:tcPr>
            <w:tcW w:w="7797" w:type="dxa"/>
            <w:shd w:val="clear" w:color="auto" w:fill="auto"/>
          </w:tcPr>
          <w:p w:rsidR="002C2807" w:rsidRDefault="002C2807" w:rsidP="00A15AB7">
            <w:pPr>
              <w:ind w:left="34"/>
              <w:contextualSpacing/>
              <w:rPr>
                <w:rFonts w:ascii="Times New Roman" w:hAnsi="Times New Roman" w:cs="Times New Roman"/>
                <w:b/>
                <w:sz w:val="24"/>
                <w:szCs w:val="24"/>
              </w:rPr>
            </w:pPr>
          </w:p>
          <w:p w:rsidR="002C2807" w:rsidRDefault="002C2807" w:rsidP="00A15AB7">
            <w:pPr>
              <w:ind w:left="34"/>
              <w:contextualSpacing/>
              <w:rPr>
                <w:rFonts w:ascii="Times New Roman" w:hAnsi="Times New Roman" w:cs="Times New Roman"/>
                <w:b/>
                <w:sz w:val="24"/>
                <w:szCs w:val="24"/>
              </w:rPr>
            </w:pPr>
            <w:r>
              <w:rPr>
                <w:rFonts w:ascii="Times New Roman" w:hAnsi="Times New Roman" w:cs="Times New Roman"/>
                <w:b/>
                <w:sz w:val="24"/>
                <w:szCs w:val="24"/>
              </w:rPr>
              <w:t>«Покупатель»</w:t>
            </w:r>
          </w:p>
        </w:tc>
      </w:tr>
      <w:tr w:rsidR="002C2807" w:rsidTr="00A15AB7">
        <w:trPr>
          <w:trHeight w:val="697"/>
        </w:trPr>
        <w:tc>
          <w:tcPr>
            <w:tcW w:w="7621" w:type="dxa"/>
            <w:shd w:val="clear" w:color="auto" w:fill="auto"/>
          </w:tcPr>
          <w:p w:rsidR="002C2807" w:rsidRDefault="002C2807" w:rsidP="00A15AB7">
            <w:pPr>
              <w:ind w:left="993"/>
              <w:contextualSpacing/>
              <w:jc w:val="both"/>
              <w:rPr>
                <w:rFonts w:ascii="Times New Roman" w:hAnsi="Times New Roman" w:cs="Times New Roman"/>
                <w:b/>
                <w:sz w:val="24"/>
                <w:szCs w:val="24"/>
              </w:rPr>
            </w:pPr>
          </w:p>
          <w:p w:rsidR="002C2807" w:rsidRDefault="002C2807" w:rsidP="00A15AB7">
            <w:pPr>
              <w:ind w:left="993"/>
              <w:contextualSpacing/>
              <w:jc w:val="both"/>
              <w:rPr>
                <w:rFonts w:ascii="Times New Roman" w:hAnsi="Times New Roman" w:cs="Times New Roman"/>
                <w:b/>
                <w:sz w:val="24"/>
                <w:szCs w:val="24"/>
              </w:rPr>
            </w:pPr>
            <w:r>
              <w:rPr>
                <w:rFonts w:ascii="Times New Roman" w:hAnsi="Times New Roman" w:cs="Times New Roman"/>
                <w:b/>
                <w:sz w:val="24"/>
                <w:szCs w:val="24"/>
              </w:rPr>
              <w:t>____________________________</w:t>
            </w:r>
          </w:p>
        </w:tc>
        <w:tc>
          <w:tcPr>
            <w:tcW w:w="7797" w:type="dxa"/>
            <w:shd w:val="clear" w:color="auto" w:fill="auto"/>
          </w:tcPr>
          <w:p w:rsidR="002C2807" w:rsidRDefault="002C2807" w:rsidP="00A15AB7">
            <w:pPr>
              <w:ind w:left="34"/>
              <w:contextualSpacing/>
              <w:jc w:val="center"/>
              <w:rPr>
                <w:rFonts w:ascii="Times New Roman" w:hAnsi="Times New Roman" w:cs="Times New Roman"/>
                <w:b/>
                <w:sz w:val="24"/>
                <w:szCs w:val="24"/>
              </w:rPr>
            </w:pPr>
          </w:p>
          <w:p w:rsidR="002C2807" w:rsidRDefault="002C2807" w:rsidP="00A15AB7">
            <w:pPr>
              <w:ind w:left="34"/>
              <w:contextualSpacing/>
              <w:rPr>
                <w:rFonts w:ascii="Times New Roman" w:hAnsi="Times New Roman" w:cs="Times New Roman"/>
                <w:b/>
                <w:sz w:val="24"/>
                <w:szCs w:val="24"/>
              </w:rPr>
            </w:pPr>
            <w:r>
              <w:rPr>
                <w:rFonts w:ascii="Times New Roman" w:hAnsi="Times New Roman" w:cs="Times New Roman"/>
                <w:b/>
                <w:sz w:val="24"/>
                <w:szCs w:val="24"/>
              </w:rPr>
              <w:t>____________________________</w:t>
            </w:r>
          </w:p>
        </w:tc>
      </w:tr>
      <w:tr w:rsidR="002C2807" w:rsidTr="00A15AB7">
        <w:trPr>
          <w:trHeight w:val="436"/>
        </w:trPr>
        <w:tc>
          <w:tcPr>
            <w:tcW w:w="7621" w:type="dxa"/>
            <w:shd w:val="clear" w:color="auto" w:fill="auto"/>
          </w:tcPr>
          <w:p w:rsidR="002C2807" w:rsidRDefault="002C2807" w:rsidP="00A15AB7">
            <w:pPr>
              <w:ind w:left="993"/>
              <w:contextualSpacing/>
              <w:jc w:val="both"/>
              <w:rPr>
                <w:rFonts w:ascii="Times New Roman" w:hAnsi="Times New Roman" w:cs="Times New Roman"/>
                <w:b/>
                <w:sz w:val="24"/>
                <w:szCs w:val="24"/>
              </w:rPr>
            </w:pPr>
            <w:r>
              <w:rPr>
                <w:rFonts w:ascii="Times New Roman" w:hAnsi="Times New Roman" w:cs="Times New Roman"/>
                <w:b/>
                <w:sz w:val="24"/>
                <w:szCs w:val="24"/>
              </w:rPr>
              <w:t>«___» ______________ 201__ г.</w:t>
            </w:r>
          </w:p>
        </w:tc>
        <w:tc>
          <w:tcPr>
            <w:tcW w:w="7797" w:type="dxa"/>
            <w:shd w:val="clear" w:color="auto" w:fill="auto"/>
          </w:tcPr>
          <w:p w:rsidR="002C2807" w:rsidRDefault="002C2807" w:rsidP="00A15AB7">
            <w:pPr>
              <w:ind w:left="34"/>
              <w:contextualSpacing/>
              <w:jc w:val="both"/>
              <w:rPr>
                <w:rFonts w:ascii="Times New Roman" w:hAnsi="Times New Roman" w:cs="Times New Roman"/>
                <w:b/>
                <w:sz w:val="24"/>
                <w:szCs w:val="24"/>
              </w:rPr>
            </w:pPr>
            <w:r>
              <w:rPr>
                <w:rFonts w:ascii="Times New Roman" w:hAnsi="Times New Roman" w:cs="Times New Roman"/>
                <w:b/>
                <w:sz w:val="24"/>
                <w:szCs w:val="24"/>
              </w:rPr>
              <w:t>«___» ______________ 201__ г.</w:t>
            </w:r>
          </w:p>
        </w:tc>
      </w:tr>
      <w:tr w:rsidR="002C2807" w:rsidTr="00A15AB7">
        <w:trPr>
          <w:trHeight w:val="436"/>
        </w:trPr>
        <w:tc>
          <w:tcPr>
            <w:tcW w:w="7621" w:type="dxa"/>
            <w:shd w:val="clear" w:color="auto" w:fill="auto"/>
          </w:tcPr>
          <w:p w:rsidR="002C2807" w:rsidRDefault="002C2807" w:rsidP="00A15AB7">
            <w:pPr>
              <w:ind w:left="993"/>
              <w:contextualSpacing/>
              <w:jc w:val="both"/>
              <w:rPr>
                <w:rFonts w:ascii="Times New Roman" w:hAnsi="Times New Roman" w:cs="Times New Roman"/>
                <w:b/>
                <w:sz w:val="24"/>
                <w:szCs w:val="24"/>
              </w:rPr>
            </w:pPr>
            <w:r>
              <w:rPr>
                <w:rFonts w:ascii="Times New Roman" w:hAnsi="Times New Roman" w:cs="Times New Roman"/>
                <w:b/>
                <w:sz w:val="24"/>
                <w:szCs w:val="24"/>
              </w:rPr>
              <w:t xml:space="preserve">     МП</w:t>
            </w:r>
          </w:p>
        </w:tc>
        <w:tc>
          <w:tcPr>
            <w:tcW w:w="7797" w:type="dxa"/>
            <w:shd w:val="clear" w:color="auto" w:fill="auto"/>
          </w:tcPr>
          <w:p w:rsidR="002C2807" w:rsidRDefault="002C2807" w:rsidP="00A15AB7">
            <w:pPr>
              <w:ind w:left="34"/>
              <w:contextualSpacing/>
              <w:rPr>
                <w:rFonts w:ascii="Times New Roman" w:hAnsi="Times New Roman" w:cs="Times New Roman"/>
                <w:sz w:val="24"/>
                <w:szCs w:val="24"/>
              </w:rPr>
            </w:pPr>
            <w:r>
              <w:rPr>
                <w:rFonts w:ascii="Times New Roman" w:hAnsi="Times New Roman" w:cs="Times New Roman"/>
                <w:b/>
                <w:sz w:val="24"/>
                <w:szCs w:val="24"/>
              </w:rPr>
              <w:t xml:space="preserve">       МП</w:t>
            </w:r>
          </w:p>
        </w:tc>
      </w:tr>
    </w:tbl>
    <w:p w:rsidR="002C2807" w:rsidRDefault="002C2807" w:rsidP="002C2807">
      <w:pPr>
        <w:pStyle w:val="a5"/>
        <w:tabs>
          <w:tab w:val="left" w:pos="993"/>
        </w:tabs>
        <w:spacing w:after="0" w:line="240" w:lineRule="auto"/>
        <w:ind w:left="0" w:firstLine="709"/>
        <w:rPr>
          <w:rFonts w:ascii="Times New Roman" w:hAnsi="Times New Roman" w:cs="Times New Roman"/>
          <w:sz w:val="24"/>
          <w:szCs w:val="24"/>
        </w:rPr>
        <w:sectPr w:rsidR="002C2807" w:rsidSect="009F0F62">
          <w:footerReference w:type="default" r:id="rId11"/>
          <w:pgSz w:w="11906" w:h="16838"/>
          <w:pgMar w:top="851" w:right="1134" w:bottom="1701" w:left="1134" w:header="0" w:footer="709" w:gutter="0"/>
          <w:cols w:space="720"/>
          <w:formProt w:val="0"/>
          <w:docGrid w:linePitch="360" w:charSpace="4096"/>
        </w:sectPr>
      </w:pPr>
    </w:p>
    <w:p w:rsidR="002C2807" w:rsidRPr="002C2807" w:rsidRDefault="002C2807" w:rsidP="002C2807">
      <w:pPr>
        <w:tabs>
          <w:tab w:val="left" w:pos="993"/>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C2807">
        <w:rPr>
          <w:rFonts w:ascii="Times New Roman" w:hAnsi="Times New Roman" w:cs="Times New Roman"/>
          <w:sz w:val="24"/>
          <w:szCs w:val="24"/>
        </w:rPr>
        <w:t>Приложение № 2</w:t>
      </w:r>
    </w:p>
    <w:p w:rsidR="002C2807" w:rsidRPr="002C2807" w:rsidRDefault="002C2807" w:rsidP="002C2807">
      <w:pPr>
        <w:tabs>
          <w:tab w:val="left" w:pos="993"/>
        </w:tabs>
        <w:spacing w:after="0" w:line="240" w:lineRule="auto"/>
        <w:ind w:left="5812"/>
        <w:contextualSpacing/>
        <w:rPr>
          <w:rFonts w:ascii="Times New Roman" w:hAnsi="Times New Roman" w:cs="Times New Roman"/>
          <w:sz w:val="24"/>
          <w:szCs w:val="24"/>
        </w:rPr>
      </w:pPr>
      <w:r w:rsidRPr="002C2807">
        <w:rPr>
          <w:rFonts w:ascii="Times New Roman" w:hAnsi="Times New Roman" w:cs="Times New Roman"/>
          <w:sz w:val="24"/>
          <w:szCs w:val="24"/>
        </w:rPr>
        <w:t xml:space="preserve">к Договору купли-продажи </w:t>
      </w:r>
    </w:p>
    <w:p w:rsidR="002C2807" w:rsidRPr="002C2807" w:rsidRDefault="002C2807" w:rsidP="002C2807">
      <w:pPr>
        <w:tabs>
          <w:tab w:val="left" w:pos="993"/>
        </w:tabs>
        <w:spacing w:after="0" w:line="240" w:lineRule="auto"/>
        <w:ind w:left="5812"/>
        <w:contextualSpacing/>
        <w:rPr>
          <w:rFonts w:ascii="Times New Roman" w:hAnsi="Times New Roman" w:cs="Times New Roman"/>
          <w:sz w:val="24"/>
          <w:szCs w:val="24"/>
        </w:rPr>
      </w:pPr>
      <w:r w:rsidRPr="002C2807">
        <w:rPr>
          <w:rFonts w:ascii="Times New Roman" w:hAnsi="Times New Roman" w:cs="Times New Roman"/>
          <w:sz w:val="24"/>
          <w:szCs w:val="24"/>
        </w:rPr>
        <w:t xml:space="preserve">высвобождаемого движимого военного имущества </w:t>
      </w:r>
    </w:p>
    <w:p w:rsidR="002C2807" w:rsidRPr="002C2807" w:rsidRDefault="002C2807" w:rsidP="002C2807">
      <w:pPr>
        <w:tabs>
          <w:tab w:val="left" w:pos="993"/>
        </w:tabs>
        <w:spacing w:after="0" w:line="240" w:lineRule="auto"/>
        <w:ind w:left="5812"/>
        <w:contextualSpacing/>
        <w:rPr>
          <w:rFonts w:ascii="Times New Roman" w:hAnsi="Times New Roman" w:cs="Times New Roman"/>
          <w:sz w:val="24"/>
          <w:szCs w:val="24"/>
        </w:rPr>
      </w:pPr>
      <w:r w:rsidRPr="002C2807">
        <w:rPr>
          <w:rFonts w:ascii="Times New Roman" w:hAnsi="Times New Roman" w:cs="Times New Roman"/>
          <w:sz w:val="24"/>
          <w:szCs w:val="24"/>
        </w:rPr>
        <w:t>от «___»________2019 г.</w:t>
      </w: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r w:rsidRPr="002C2807">
        <w:rPr>
          <w:rFonts w:ascii="Times New Roman" w:eastAsia="Times New Roman" w:hAnsi="Times New Roman"/>
          <w:b/>
          <w:color w:val="000000"/>
          <w:lang w:eastAsia="ru-RU"/>
        </w:rPr>
        <w:t xml:space="preserve">Форма </w:t>
      </w:r>
      <w:proofErr w:type="gramStart"/>
      <w:r w:rsidRPr="002C2807">
        <w:rPr>
          <w:rFonts w:ascii="Times New Roman" w:eastAsia="Times New Roman" w:hAnsi="Times New Roman"/>
          <w:b/>
          <w:color w:val="000000"/>
          <w:lang w:eastAsia="ru-RU"/>
        </w:rPr>
        <w:t>счет-наряда</w:t>
      </w:r>
      <w:proofErr w:type="gramEnd"/>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hAnsi="Times New Roman" w:cs="Times New Roman"/>
          <w:sz w:val="24"/>
          <w:szCs w:val="24"/>
        </w:rPr>
      </w:pPr>
    </w:p>
    <w:p w:rsidR="002C2807" w:rsidRPr="002C2807" w:rsidRDefault="002C2807" w:rsidP="002C2807">
      <w:pPr>
        <w:widowControl w:val="0"/>
        <w:spacing w:after="120" w:line="200" w:lineRule="exact"/>
        <w:contextualSpacing/>
        <w:jc w:val="right"/>
        <w:rPr>
          <w:rFonts w:ascii="Times New Roman" w:eastAsia="MS Reference Sans Serif" w:hAnsi="Times New Roman" w:cs="Times New Roman"/>
          <w:sz w:val="20"/>
          <w:szCs w:val="20"/>
        </w:rPr>
      </w:pPr>
      <w:r w:rsidRPr="002C2807">
        <w:rPr>
          <w:rFonts w:ascii="Times New Roman" w:eastAsia="MS Reference Sans Serif" w:hAnsi="Times New Roman" w:cs="Times New Roman"/>
          <w:sz w:val="20"/>
          <w:szCs w:val="20"/>
        </w:rPr>
        <w:t>Действителен с _________ по _________</w:t>
      </w:r>
    </w:p>
    <w:p w:rsidR="002C2807" w:rsidRPr="002C2807" w:rsidRDefault="002C2807" w:rsidP="002C2807">
      <w:pPr>
        <w:widowControl w:val="0"/>
        <w:spacing w:after="120" w:line="200" w:lineRule="exact"/>
        <w:contextualSpacing/>
        <w:jc w:val="center"/>
        <w:rPr>
          <w:rFonts w:ascii="Times New Roman" w:eastAsia="MS Reference Sans Serif" w:hAnsi="Times New Roman" w:cs="Times New Roman"/>
          <w:sz w:val="20"/>
          <w:szCs w:val="20"/>
        </w:rPr>
      </w:pPr>
      <w:r w:rsidRPr="002C2807">
        <w:rPr>
          <w:rFonts w:ascii="Times New Roman" w:eastAsia="MS Reference Sans Serif" w:hAnsi="Times New Roman" w:cs="Times New Roman"/>
          <w:sz w:val="20"/>
          <w:szCs w:val="20"/>
        </w:rPr>
        <w:t>СЧЕТ-НАРЯД №_______</w:t>
      </w:r>
    </w:p>
    <w:p w:rsidR="002C2807" w:rsidRPr="002C2807" w:rsidRDefault="002C2807" w:rsidP="002C2807">
      <w:pPr>
        <w:widowControl w:val="0"/>
        <w:spacing w:after="120" w:line="200" w:lineRule="exact"/>
        <w:contextualSpacing/>
        <w:jc w:val="center"/>
        <w:rPr>
          <w:rFonts w:ascii="MS Reference Sans Serif" w:eastAsia="MS Reference Sans Serif" w:hAnsi="MS Reference Sans Serif" w:cs="MS Reference Sans Serif"/>
          <w:sz w:val="20"/>
          <w:szCs w:val="20"/>
        </w:rPr>
      </w:pPr>
    </w:p>
    <w:tbl>
      <w:tblPr>
        <w:tblW w:w="10348" w:type="dxa"/>
        <w:tblInd w:w="-132" w:type="dxa"/>
        <w:tblBorders>
          <w:top w:val="single" w:sz="4" w:space="0" w:color="000000"/>
          <w:left w:val="single" w:sz="4" w:space="0" w:color="000000"/>
        </w:tblBorders>
        <w:tblCellMar>
          <w:left w:w="5" w:type="dxa"/>
          <w:right w:w="10" w:type="dxa"/>
        </w:tblCellMar>
        <w:tblLook w:val="04A0" w:firstRow="1" w:lastRow="0" w:firstColumn="1" w:lastColumn="0" w:noHBand="0" w:noVBand="1"/>
      </w:tblPr>
      <w:tblGrid>
        <w:gridCol w:w="987"/>
        <w:gridCol w:w="1046"/>
        <w:gridCol w:w="889"/>
        <w:gridCol w:w="1091"/>
        <w:gridCol w:w="1091"/>
        <w:gridCol w:w="1091"/>
        <w:gridCol w:w="1109"/>
        <w:gridCol w:w="1037"/>
        <w:gridCol w:w="1037"/>
        <w:gridCol w:w="1144"/>
      </w:tblGrid>
      <w:tr w:rsidR="002C2807" w:rsidRPr="002C2807" w:rsidTr="00A15AB7">
        <w:trPr>
          <w:trHeight w:hRule="exact" w:val="781"/>
        </w:trPr>
        <w:tc>
          <w:tcPr>
            <w:tcW w:w="734" w:type="dxa"/>
            <w:tcBorders>
              <w:top w:val="single" w:sz="4" w:space="0" w:color="000000"/>
              <w:left w:val="single" w:sz="4" w:space="0" w:color="000000"/>
            </w:tcBorders>
            <w:shd w:val="clear" w:color="auto" w:fill="FFFFFF"/>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Признак</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color w:val="000000"/>
                <w:sz w:val="16"/>
                <w:szCs w:val="16"/>
                <w:lang w:eastAsia="ru-RU" w:bidi="ru-RU"/>
              </w:rPr>
            </w:pPr>
            <w:proofErr w:type="spellStart"/>
            <w:r w:rsidRPr="002C2807">
              <w:rPr>
                <w:rFonts w:ascii="Times New Roman" w:eastAsia="Times New Roman" w:hAnsi="Times New Roman" w:cs="Times New Roman"/>
                <w:color w:val="000000"/>
                <w:sz w:val="16"/>
                <w:szCs w:val="16"/>
                <w:lang w:eastAsia="ru-RU" w:bidi="ru-RU"/>
              </w:rPr>
              <w:t>инфор</w:t>
            </w:r>
            <w:proofErr w:type="spellEnd"/>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proofErr w:type="spellStart"/>
            <w:r w:rsidRPr="002C2807">
              <w:rPr>
                <w:rFonts w:ascii="Times New Roman" w:eastAsia="Times New Roman" w:hAnsi="Times New Roman" w:cs="Times New Roman"/>
                <w:color w:val="000000"/>
                <w:sz w:val="16"/>
                <w:szCs w:val="16"/>
                <w:lang w:eastAsia="ru-RU" w:bidi="ru-RU"/>
              </w:rPr>
              <w:t>мации</w:t>
            </w:r>
            <w:proofErr w:type="spellEnd"/>
          </w:p>
        </w:tc>
        <w:tc>
          <w:tcPr>
            <w:tcW w:w="722" w:type="dxa"/>
            <w:tcBorders>
              <w:top w:val="single" w:sz="4" w:space="0" w:color="000000"/>
              <w:left w:val="single" w:sz="4" w:space="0" w:color="000000"/>
            </w:tcBorders>
            <w:shd w:val="clear" w:color="auto" w:fill="FFFFFF"/>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Регистра</w:t>
            </w:r>
            <w:r w:rsidRPr="002C2807">
              <w:rPr>
                <w:rFonts w:ascii="Times New Roman" w:eastAsia="Times New Roman" w:hAnsi="Times New Roman" w:cs="Times New Roman"/>
                <w:color w:val="000000"/>
                <w:sz w:val="16"/>
                <w:szCs w:val="16"/>
                <w:lang w:eastAsia="ru-RU" w:bidi="ru-RU"/>
              </w:rPr>
              <w:softHyphen/>
              <w:t>ционный №</w:t>
            </w:r>
          </w:p>
        </w:tc>
        <w:tc>
          <w:tcPr>
            <w:tcW w:w="535"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листа</w:t>
            </w:r>
          </w:p>
        </w:tc>
        <w:tc>
          <w:tcPr>
            <w:tcW w:w="897"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Код документа</w:t>
            </w:r>
          </w:p>
        </w:tc>
        <w:tc>
          <w:tcPr>
            <w:tcW w:w="797"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851"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Дата</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2107"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Основание (цель) операции</w:t>
            </w:r>
          </w:p>
        </w:tc>
        <w:tc>
          <w:tcPr>
            <w:tcW w:w="715"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Код</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операции</w:t>
            </w:r>
          </w:p>
        </w:tc>
        <w:tc>
          <w:tcPr>
            <w:tcW w:w="722"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Дата</w:t>
            </w:r>
          </w:p>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операции</w:t>
            </w:r>
          </w:p>
        </w:tc>
        <w:tc>
          <w:tcPr>
            <w:tcW w:w="2267"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Орган управления</w:t>
            </w:r>
          </w:p>
        </w:tc>
      </w:tr>
      <w:tr w:rsidR="002C2807" w:rsidRPr="002C2807" w:rsidTr="00A15AB7">
        <w:trPr>
          <w:trHeight w:hRule="exact" w:val="242"/>
        </w:trPr>
        <w:tc>
          <w:tcPr>
            <w:tcW w:w="734"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000</w:t>
            </w:r>
          </w:p>
        </w:tc>
        <w:tc>
          <w:tcPr>
            <w:tcW w:w="7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001</w:t>
            </w:r>
          </w:p>
        </w:tc>
        <w:tc>
          <w:tcPr>
            <w:tcW w:w="53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002</w:t>
            </w:r>
          </w:p>
        </w:tc>
        <w:tc>
          <w:tcPr>
            <w:tcW w:w="897"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003</w:t>
            </w:r>
          </w:p>
        </w:tc>
        <w:tc>
          <w:tcPr>
            <w:tcW w:w="797"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005</w:t>
            </w:r>
          </w:p>
        </w:tc>
        <w:tc>
          <w:tcPr>
            <w:tcW w:w="85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032</w:t>
            </w:r>
          </w:p>
        </w:tc>
        <w:tc>
          <w:tcPr>
            <w:tcW w:w="2107"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045</w:t>
            </w:r>
          </w:p>
        </w:tc>
        <w:tc>
          <w:tcPr>
            <w:tcW w:w="71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004</w:t>
            </w:r>
          </w:p>
        </w:tc>
        <w:tc>
          <w:tcPr>
            <w:tcW w:w="7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034</w:t>
            </w:r>
          </w:p>
        </w:tc>
        <w:tc>
          <w:tcPr>
            <w:tcW w:w="2267" w:type="dxa"/>
            <w:tcBorders>
              <w:top w:val="single" w:sz="4" w:space="0" w:color="000000"/>
              <w:left w:val="single" w:sz="4" w:space="0" w:color="000000"/>
              <w:righ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046</w:t>
            </w:r>
          </w:p>
        </w:tc>
      </w:tr>
      <w:tr w:rsidR="002C2807" w:rsidRPr="002C2807" w:rsidTr="00A15AB7">
        <w:trPr>
          <w:trHeight w:hRule="exact" w:val="759"/>
        </w:trPr>
        <w:tc>
          <w:tcPr>
            <w:tcW w:w="7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2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53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97"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97"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5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07"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1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2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267"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bl>
    <w:p w:rsidR="002C2807" w:rsidRPr="002C2807" w:rsidRDefault="002C2807" w:rsidP="002C2807">
      <w:pPr>
        <w:rPr>
          <w:sz w:val="16"/>
          <w:szCs w:val="16"/>
        </w:rPr>
      </w:pPr>
    </w:p>
    <w:tbl>
      <w:tblPr>
        <w:tblW w:w="10522" w:type="dxa"/>
        <w:tblInd w:w="-132" w:type="dxa"/>
        <w:tblBorders>
          <w:top w:val="single" w:sz="4" w:space="0" w:color="000000"/>
          <w:left w:val="single" w:sz="4" w:space="0" w:color="000000"/>
        </w:tblBorders>
        <w:tblLayout w:type="fixed"/>
        <w:tblCellMar>
          <w:left w:w="5" w:type="dxa"/>
          <w:right w:w="10" w:type="dxa"/>
        </w:tblCellMar>
        <w:tblLook w:val="04A0" w:firstRow="1" w:lastRow="0" w:firstColumn="1" w:lastColumn="0" w:noHBand="0" w:noVBand="1"/>
      </w:tblPr>
      <w:tblGrid>
        <w:gridCol w:w="1548"/>
        <w:gridCol w:w="1493"/>
        <w:gridCol w:w="1178"/>
        <w:gridCol w:w="1178"/>
        <w:gridCol w:w="1366"/>
        <w:gridCol w:w="1366"/>
        <w:gridCol w:w="1222"/>
        <w:gridCol w:w="1171"/>
      </w:tblGrid>
      <w:tr w:rsidR="002C2807" w:rsidRPr="002C2807" w:rsidTr="00852587">
        <w:trPr>
          <w:trHeight w:hRule="exact" w:val="733"/>
        </w:trPr>
        <w:tc>
          <w:tcPr>
            <w:tcW w:w="1548"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Грузоотправитель</w:t>
            </w:r>
          </w:p>
        </w:tc>
        <w:tc>
          <w:tcPr>
            <w:tcW w:w="1493" w:type="dxa"/>
            <w:tcBorders>
              <w:top w:val="single" w:sz="4" w:space="0" w:color="000000"/>
              <w:left w:val="single" w:sz="4" w:space="0" w:color="000000"/>
            </w:tcBorders>
            <w:shd w:val="clear" w:color="auto" w:fill="FFFFFF"/>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Грузополучатель и его почтовый адрес</w:t>
            </w:r>
          </w:p>
        </w:tc>
        <w:tc>
          <w:tcPr>
            <w:tcW w:w="1178"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Вид транспорта</w:t>
            </w:r>
          </w:p>
        </w:tc>
        <w:tc>
          <w:tcPr>
            <w:tcW w:w="1178"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транспорта</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227"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Наименование</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транспортного</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line="227"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транспортного</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12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after="120" w:line="180"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Счет</w:t>
            </w:r>
          </w:p>
          <w:p w:rsidR="002C2807" w:rsidRPr="002C2807" w:rsidRDefault="00852587" w:rsidP="002C2807">
            <w:pPr>
              <w:widowControl w:val="0"/>
              <w:spacing w:after="120" w:line="180" w:lineRule="exact"/>
              <w:ind w:left="720"/>
              <w:contextualSpacing/>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lang w:eastAsia="ru-RU" w:bidi="ru-RU"/>
              </w:rPr>
              <w:t>агента</w:t>
            </w:r>
            <w:r w:rsidR="002C2807" w:rsidRPr="002C2807">
              <w:rPr>
                <w:rFonts w:ascii="Times New Roman" w:eastAsia="Times New Roman" w:hAnsi="Times New Roman" w:cs="Times New Roman"/>
                <w:color w:val="000000"/>
                <w:sz w:val="16"/>
                <w:szCs w:val="16"/>
                <w:lang w:eastAsia="ru-RU" w:bidi="ru-RU"/>
              </w:rPr>
              <w:t xml:space="preserve"> в банке</w:t>
            </w:r>
          </w:p>
        </w:tc>
        <w:tc>
          <w:tcPr>
            <w:tcW w:w="1171"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widowControl w:val="0"/>
              <w:spacing w:after="12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Счет</w:t>
            </w:r>
          </w:p>
          <w:p w:rsidR="002C2807" w:rsidRPr="002C2807" w:rsidRDefault="002C2807" w:rsidP="002C2807">
            <w:pPr>
              <w:widowControl w:val="0"/>
              <w:spacing w:before="12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грузополучателя</w:t>
            </w:r>
          </w:p>
        </w:tc>
      </w:tr>
      <w:tr w:rsidR="002C2807" w:rsidRPr="002C2807" w:rsidTr="00852587">
        <w:trPr>
          <w:trHeight w:hRule="exact" w:val="224"/>
        </w:trPr>
        <w:tc>
          <w:tcPr>
            <w:tcW w:w="154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052</w:t>
            </w:r>
          </w:p>
        </w:tc>
        <w:tc>
          <w:tcPr>
            <w:tcW w:w="1493"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053</w:t>
            </w:r>
          </w:p>
        </w:tc>
        <w:tc>
          <w:tcPr>
            <w:tcW w:w="117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064</w:t>
            </w:r>
          </w:p>
        </w:tc>
        <w:tc>
          <w:tcPr>
            <w:tcW w:w="117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014</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068</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015</w:t>
            </w:r>
          </w:p>
        </w:tc>
        <w:tc>
          <w:tcPr>
            <w:tcW w:w="12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056</w:t>
            </w:r>
          </w:p>
        </w:tc>
        <w:tc>
          <w:tcPr>
            <w:tcW w:w="1171" w:type="dxa"/>
            <w:tcBorders>
              <w:top w:val="single" w:sz="4" w:space="0" w:color="000000"/>
              <w:left w:val="single" w:sz="4" w:space="0" w:color="000000"/>
              <w:righ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057</w:t>
            </w:r>
          </w:p>
        </w:tc>
      </w:tr>
      <w:tr w:rsidR="002C2807" w:rsidRPr="002C2807" w:rsidTr="00852587">
        <w:trPr>
          <w:trHeight w:hRule="exact" w:val="693"/>
        </w:trPr>
        <w:tc>
          <w:tcPr>
            <w:tcW w:w="154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493"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7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7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366"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366"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22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71"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bl>
    <w:p w:rsidR="002C2807" w:rsidRPr="002C2807" w:rsidRDefault="002C2807" w:rsidP="002C2807">
      <w:pPr>
        <w:rPr>
          <w:sz w:val="16"/>
          <w:szCs w:val="16"/>
        </w:rPr>
      </w:pPr>
    </w:p>
    <w:tbl>
      <w:tblPr>
        <w:tblW w:w="10348" w:type="dxa"/>
        <w:tblInd w:w="-132" w:type="dxa"/>
        <w:tblBorders>
          <w:top w:val="single" w:sz="4" w:space="0" w:color="000000"/>
          <w:left w:val="single" w:sz="4" w:space="0" w:color="000000"/>
        </w:tblBorders>
        <w:tblCellMar>
          <w:left w:w="5" w:type="dxa"/>
          <w:right w:w="10" w:type="dxa"/>
        </w:tblCellMar>
        <w:tblLook w:val="04A0" w:firstRow="1" w:lastRow="0" w:firstColumn="1" w:lastColumn="0" w:noHBand="0" w:noVBand="1"/>
      </w:tblPr>
      <w:tblGrid>
        <w:gridCol w:w="695"/>
        <w:gridCol w:w="1138"/>
        <w:gridCol w:w="1132"/>
        <w:gridCol w:w="675"/>
        <w:gridCol w:w="945"/>
        <w:gridCol w:w="879"/>
        <w:gridCol w:w="819"/>
        <w:gridCol w:w="834"/>
        <w:gridCol w:w="787"/>
        <w:gridCol w:w="758"/>
        <w:gridCol w:w="857"/>
        <w:gridCol w:w="1003"/>
      </w:tblGrid>
      <w:tr w:rsidR="002C2807" w:rsidRPr="002C2807" w:rsidTr="00A15AB7">
        <w:trPr>
          <w:trHeight w:hRule="exact" w:val="709"/>
        </w:trPr>
        <w:tc>
          <w:tcPr>
            <w:tcW w:w="495"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16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w:t>
            </w:r>
          </w:p>
          <w:p w:rsidR="002C2807" w:rsidRPr="002C2807" w:rsidRDefault="002C2807" w:rsidP="002C2807">
            <w:pPr>
              <w:widowControl w:val="0"/>
              <w:spacing w:before="60" w:line="180" w:lineRule="exact"/>
              <w:ind w:left="160"/>
              <w:contextualSpacing/>
              <w:rPr>
                <w:rFonts w:ascii="Times New Roman" w:eastAsia="Times New Roman" w:hAnsi="Times New Roman" w:cs="Times New Roman"/>
                <w:sz w:val="16"/>
                <w:szCs w:val="16"/>
              </w:rPr>
            </w:pPr>
            <w:proofErr w:type="gramStart"/>
            <w:r w:rsidRPr="002C2807">
              <w:rPr>
                <w:rFonts w:ascii="Times New Roman" w:eastAsia="Times New Roman" w:hAnsi="Times New Roman" w:cs="Times New Roman"/>
                <w:color w:val="000000"/>
                <w:sz w:val="16"/>
                <w:szCs w:val="16"/>
                <w:lang w:eastAsia="ru-RU" w:bidi="ru-RU"/>
              </w:rPr>
              <w:t>п</w:t>
            </w:r>
            <w:proofErr w:type="gramEnd"/>
            <w:r w:rsidRPr="002C2807">
              <w:rPr>
                <w:rFonts w:ascii="Times New Roman" w:eastAsia="Times New Roman" w:hAnsi="Times New Roman" w:cs="Times New Roman"/>
                <w:color w:val="000000"/>
                <w:sz w:val="16"/>
                <w:szCs w:val="16"/>
                <w:lang w:eastAsia="ru-RU" w:bidi="ru-RU"/>
              </w:rPr>
              <w:t>/п</w:t>
            </w:r>
          </w:p>
        </w:tc>
        <w:tc>
          <w:tcPr>
            <w:tcW w:w="2198"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Наименование материальных средств</w:t>
            </w:r>
          </w:p>
        </w:tc>
        <w:tc>
          <w:tcPr>
            <w:tcW w:w="1134"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Код</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номенклатуры</w:t>
            </w:r>
          </w:p>
        </w:tc>
        <w:tc>
          <w:tcPr>
            <w:tcW w:w="412"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Ед.</w:t>
            </w:r>
          </w:p>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изм.</w:t>
            </w:r>
          </w:p>
        </w:tc>
        <w:tc>
          <w:tcPr>
            <w:tcW w:w="652"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Категория</w:t>
            </w:r>
          </w:p>
        </w:tc>
        <w:tc>
          <w:tcPr>
            <w:tcW w:w="661"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Цена</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единицы</w:t>
            </w:r>
          </w:p>
        </w:tc>
        <w:tc>
          <w:tcPr>
            <w:tcW w:w="661"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Выдать</w:t>
            </w:r>
          </w:p>
        </w:tc>
        <w:tc>
          <w:tcPr>
            <w:tcW w:w="652"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Выдано</w:t>
            </w:r>
          </w:p>
        </w:tc>
        <w:tc>
          <w:tcPr>
            <w:tcW w:w="84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Сумма с НДС</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w:t>
            </w:r>
          </w:p>
        </w:tc>
        <w:tc>
          <w:tcPr>
            <w:tcW w:w="1131" w:type="dxa"/>
            <w:tcBorders>
              <w:top w:val="single" w:sz="4" w:space="0" w:color="000000"/>
              <w:left w:val="single" w:sz="4" w:space="0" w:color="000000"/>
            </w:tcBorders>
            <w:shd w:val="clear" w:color="auto" w:fill="FFFFFF"/>
          </w:tcPr>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Зав.</w:t>
            </w:r>
          </w:p>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tc>
        <w:tc>
          <w:tcPr>
            <w:tcW w:w="661"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Дата</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выпуска</w:t>
            </w: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widowControl w:val="0"/>
              <w:spacing w:line="180" w:lineRule="exact"/>
              <w:ind w:left="720" w:right="-55"/>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Примечание</w:t>
            </w: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right="240"/>
              <w:contextualSpacing/>
              <w:jc w:val="right"/>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w:t>
            </w:r>
          </w:p>
        </w:tc>
        <w:tc>
          <w:tcPr>
            <w:tcW w:w="219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2</w:t>
            </w:r>
          </w:p>
        </w:tc>
        <w:tc>
          <w:tcPr>
            <w:tcW w:w="1134"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3</w:t>
            </w:r>
          </w:p>
        </w:tc>
        <w:tc>
          <w:tcPr>
            <w:tcW w:w="412"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4</w:t>
            </w:r>
          </w:p>
        </w:tc>
        <w:tc>
          <w:tcPr>
            <w:tcW w:w="652"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5</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6</w:t>
            </w:r>
          </w:p>
        </w:tc>
        <w:tc>
          <w:tcPr>
            <w:tcW w:w="661"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7</w:t>
            </w:r>
          </w:p>
        </w:tc>
        <w:tc>
          <w:tcPr>
            <w:tcW w:w="65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8</w:t>
            </w:r>
          </w:p>
        </w:tc>
        <w:tc>
          <w:tcPr>
            <w:tcW w:w="845"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9</w:t>
            </w:r>
          </w:p>
        </w:tc>
        <w:tc>
          <w:tcPr>
            <w:tcW w:w="113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10</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11</w:t>
            </w:r>
          </w:p>
        </w:tc>
        <w:tc>
          <w:tcPr>
            <w:tcW w:w="845" w:type="dxa"/>
            <w:tcBorders>
              <w:top w:val="single" w:sz="4" w:space="0" w:color="000000"/>
              <w:left w:val="single" w:sz="4" w:space="0" w:color="000000"/>
              <w:righ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12</w:t>
            </w: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6"/>
                <w:szCs w:val="16"/>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6"/>
                <w:szCs w:val="16"/>
              </w:rPr>
            </w:pPr>
          </w:p>
        </w:tc>
        <w:tc>
          <w:tcPr>
            <w:tcW w:w="1134"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075</w:t>
            </w:r>
          </w:p>
        </w:tc>
        <w:tc>
          <w:tcPr>
            <w:tcW w:w="41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076</w:t>
            </w:r>
          </w:p>
        </w:tc>
        <w:tc>
          <w:tcPr>
            <w:tcW w:w="65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077</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171</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093</w:t>
            </w:r>
          </w:p>
        </w:tc>
        <w:tc>
          <w:tcPr>
            <w:tcW w:w="65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094</w:t>
            </w:r>
          </w:p>
        </w:tc>
        <w:tc>
          <w:tcPr>
            <w:tcW w:w="84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172</w:t>
            </w:r>
          </w:p>
        </w:tc>
        <w:tc>
          <w:tcPr>
            <w:tcW w:w="113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007</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030</w:t>
            </w: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6"/>
                <w:szCs w:val="16"/>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3"/>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3"/>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A15AB7">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bl>
    <w:p w:rsidR="002C2807" w:rsidRPr="002C2807" w:rsidRDefault="002C2807" w:rsidP="002C2807"/>
    <w:p w:rsidR="002C2807" w:rsidRPr="002C2807" w:rsidRDefault="002C2807" w:rsidP="002C2807">
      <w:pPr>
        <w:tabs>
          <w:tab w:val="left" w:leader="underscore" w:pos="10065"/>
        </w:tabs>
        <w:spacing w:line="190" w:lineRule="exact"/>
        <w:jc w:val="both"/>
      </w:pPr>
      <w:r w:rsidRPr="002C2807">
        <w:rPr>
          <w:rFonts w:ascii="Times New Roman" w:hAnsi="Times New Roman" w:cs="Times New Roman"/>
          <w:sz w:val="19"/>
          <w:szCs w:val="19"/>
        </w:rPr>
        <w:t>Порядок отправки</w:t>
      </w:r>
      <w:r w:rsidRPr="002C2807">
        <w:t xml:space="preserve">, </w:t>
      </w:r>
      <w:r w:rsidRPr="002C2807">
        <w:rPr>
          <w:rFonts w:ascii="Times New Roman" w:hAnsi="Times New Roman" w:cs="Times New Roman"/>
          <w:color w:val="000000"/>
          <w:sz w:val="19"/>
          <w:szCs w:val="19"/>
          <w:u w:val="single"/>
          <w:lang w:eastAsia="ru-RU" w:bidi="ru-RU"/>
        </w:rPr>
        <w:t>отгрузки, получения</w:t>
      </w:r>
      <w:r w:rsidRPr="002C2807">
        <w:tab/>
        <w:t>_</w:t>
      </w:r>
    </w:p>
    <w:p w:rsidR="002C2807" w:rsidRPr="002C2807" w:rsidRDefault="002C2807" w:rsidP="002C2807">
      <w:pPr>
        <w:rPr>
          <w:sz w:val="16"/>
          <w:szCs w:val="16"/>
        </w:rPr>
      </w:pPr>
    </w:p>
    <w:p w:rsidR="002C2807" w:rsidRPr="002C2807" w:rsidRDefault="002C2807" w:rsidP="002C2807">
      <w:pPr>
        <w:widowControl w:val="0"/>
        <w:tabs>
          <w:tab w:val="left" w:leader="underscore" w:pos="10134"/>
        </w:tabs>
        <w:spacing w:after="16" w:line="180" w:lineRule="exact"/>
        <w:contextualSpacing/>
        <w:jc w:val="both"/>
        <w:rPr>
          <w:rFonts w:ascii="Times New Roman" w:eastAsia="Times New Roman" w:hAnsi="Times New Roman" w:cs="Times New Roman"/>
          <w:sz w:val="19"/>
          <w:szCs w:val="19"/>
        </w:rPr>
      </w:pPr>
      <w:r w:rsidRPr="002C2807">
        <w:rPr>
          <w:rFonts w:ascii="Times New Roman" w:eastAsia="Times New Roman" w:hAnsi="Times New Roman" w:cs="Times New Roman"/>
          <w:sz w:val="19"/>
          <w:szCs w:val="19"/>
        </w:rPr>
        <w:t xml:space="preserve">Порядок оплаты </w:t>
      </w:r>
      <w:r w:rsidRPr="002C2807">
        <w:rPr>
          <w:rFonts w:ascii="Times New Roman" w:eastAsia="Times New Roman" w:hAnsi="Times New Roman" w:cs="Times New Roman"/>
          <w:sz w:val="19"/>
          <w:szCs w:val="19"/>
        </w:rPr>
        <w:tab/>
      </w:r>
    </w:p>
    <w:p w:rsidR="002C2807" w:rsidRPr="002C2807" w:rsidRDefault="002C2807" w:rsidP="002C2807">
      <w:pPr>
        <w:widowControl w:val="0"/>
        <w:spacing w:line="140" w:lineRule="exact"/>
        <w:ind w:left="720" w:right="40"/>
        <w:contextualSpacing/>
        <w:jc w:val="center"/>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(учреждение Федерального казначейства, параграф, ст. сметы, предварительное инкассо)</w:t>
      </w:r>
    </w:p>
    <w:p w:rsidR="002C2807" w:rsidRPr="002C2807" w:rsidRDefault="002C2807" w:rsidP="002C2807"/>
    <w:tbl>
      <w:tblPr>
        <w:tblStyle w:val="a6"/>
        <w:tblW w:w="10422" w:type="dxa"/>
        <w:tblLook w:val="04A0" w:firstRow="1" w:lastRow="0" w:firstColumn="1" w:lastColumn="0" w:noHBand="0" w:noVBand="1"/>
      </w:tblPr>
      <w:tblGrid>
        <w:gridCol w:w="2092"/>
        <w:gridCol w:w="5814"/>
        <w:gridCol w:w="1258"/>
        <w:gridCol w:w="1258"/>
      </w:tblGrid>
      <w:tr w:rsidR="002C2807" w:rsidRPr="002C2807" w:rsidTr="00A15AB7">
        <w:trPr>
          <w:trHeight w:val="180"/>
        </w:trPr>
        <w:tc>
          <w:tcPr>
            <w:tcW w:w="2092" w:type="dxa"/>
            <w:vMerge w:val="restart"/>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p w:rsidR="002C2807" w:rsidRPr="002C2807" w:rsidRDefault="002C2807" w:rsidP="002C2807">
            <w:pPr>
              <w:widowControl w:val="0"/>
              <w:spacing w:line="160" w:lineRule="exact"/>
              <w:jc w:val="center"/>
              <w:rPr>
                <w:rFonts w:ascii="Times New Roman" w:eastAsia="Times New Roman" w:hAnsi="Times New Roman" w:cs="Times New Roman"/>
                <w:sz w:val="16"/>
                <w:szCs w:val="16"/>
              </w:rPr>
            </w:pPr>
            <w:r w:rsidRPr="002C2807">
              <w:rPr>
                <w:rFonts w:ascii="Times New Roman" w:eastAsia="Times New Roman" w:hAnsi="Times New Roman" w:cs="Times New Roman"/>
                <w:sz w:val="16"/>
                <w:szCs w:val="16"/>
              </w:rPr>
              <w:t>Отметка об оплате</w:t>
            </w:r>
          </w:p>
          <w:p w:rsidR="002C2807" w:rsidRPr="002C2807" w:rsidRDefault="002C2807" w:rsidP="002C2807"/>
        </w:tc>
        <w:tc>
          <w:tcPr>
            <w:tcW w:w="5813" w:type="dxa"/>
            <w:vMerge w:val="restart"/>
            <w:tcBorders>
              <w:top w:val="nil"/>
            </w:tcBorders>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r w:rsidRPr="002C2807">
              <w:rPr>
                <w:rFonts w:ascii="Times New Roman" w:eastAsia="Times New Roman" w:hAnsi="Times New Roman" w:cs="Times New Roman"/>
                <w:sz w:val="18"/>
                <w:szCs w:val="18"/>
              </w:rPr>
              <w:t>______________________________________________________________</w:t>
            </w:r>
          </w:p>
          <w:p w:rsidR="002C2807" w:rsidRPr="002C2807" w:rsidRDefault="002C2807" w:rsidP="002C2807">
            <w:pPr>
              <w:widowControl w:val="0"/>
              <w:tabs>
                <w:tab w:val="left" w:pos="1026"/>
                <w:tab w:val="left" w:pos="3010"/>
                <w:tab w:val="left" w:pos="4711"/>
              </w:tabs>
              <w:spacing w:line="140" w:lineRule="exact"/>
              <w:contextualSpacing/>
              <w:jc w:val="center"/>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должность, звание, подпись. Фамилия И.О.</w:t>
            </w:r>
          </w:p>
          <w:p w:rsidR="002C2807" w:rsidRPr="002C2807" w:rsidRDefault="002C2807" w:rsidP="002C2807">
            <w:pPr>
              <w:widowControl w:val="0"/>
              <w:spacing w:line="230" w:lineRule="exact"/>
              <w:jc w:val="both"/>
              <w:rPr>
                <w:rFonts w:ascii="Times New Roman" w:eastAsia="Times New Roman" w:hAnsi="Times New Roman" w:cs="Times New Roman"/>
                <w:sz w:val="16"/>
                <w:szCs w:val="16"/>
              </w:rPr>
            </w:pPr>
            <w:r w:rsidRPr="002C2807">
              <w:rPr>
                <w:rFonts w:ascii="Times New Roman" w:eastAsia="Times New Roman" w:hAnsi="Times New Roman" w:cs="Times New Roman"/>
                <w:sz w:val="16"/>
                <w:szCs w:val="16"/>
              </w:rPr>
              <w:t>МП</w:t>
            </w:r>
          </w:p>
          <w:p w:rsidR="002C2807" w:rsidRPr="002C2807" w:rsidRDefault="002C2807" w:rsidP="002C2807">
            <w:pPr>
              <w:widowControl w:val="0"/>
              <w:spacing w:line="230" w:lineRule="exact"/>
              <w:jc w:val="both"/>
              <w:rPr>
                <w:rFonts w:ascii="Times New Roman" w:eastAsia="Times New Roman" w:hAnsi="Times New Roman" w:cs="Times New Roman"/>
                <w:sz w:val="18"/>
                <w:szCs w:val="18"/>
              </w:rPr>
            </w:pPr>
          </w:p>
          <w:p w:rsidR="002C2807" w:rsidRPr="002C2807" w:rsidRDefault="002C2807" w:rsidP="002C2807">
            <w:pPr>
              <w:widowControl w:val="0"/>
              <w:spacing w:line="180" w:lineRule="exact"/>
              <w:rPr>
                <w:rFonts w:ascii="Times New Roman" w:eastAsia="Times New Roman" w:hAnsi="Times New Roman" w:cs="Times New Roman"/>
                <w:sz w:val="17"/>
                <w:szCs w:val="17"/>
                <w:u w:val="single"/>
              </w:rPr>
            </w:pPr>
            <w:r w:rsidRPr="002C2807">
              <w:rPr>
                <w:rFonts w:ascii="Times New Roman" w:eastAsia="Times New Roman" w:hAnsi="Times New Roman" w:cs="Times New Roman"/>
                <w:sz w:val="17"/>
                <w:szCs w:val="17"/>
                <w:u w:val="single"/>
              </w:rPr>
              <w:t>Начальник структурного подразделения, выписавший Счет-наряд</w:t>
            </w:r>
          </w:p>
          <w:p w:rsidR="002C2807" w:rsidRPr="002C2807" w:rsidRDefault="002C2807" w:rsidP="002C2807">
            <w:pPr>
              <w:widowControl w:val="0"/>
              <w:tabs>
                <w:tab w:val="left" w:pos="1573"/>
                <w:tab w:val="left" w:pos="2858"/>
                <w:tab w:val="left" w:pos="4111"/>
              </w:tabs>
              <w:spacing w:line="140" w:lineRule="exact"/>
              <w:contextualSpacing/>
              <w:jc w:val="both"/>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(должность)</w:t>
            </w:r>
            <w:r w:rsidRPr="002C2807">
              <w:rPr>
                <w:rFonts w:ascii="Times New Roman" w:eastAsia="Times New Roman" w:hAnsi="Times New Roman" w:cs="Times New Roman"/>
                <w:sz w:val="14"/>
                <w:szCs w:val="14"/>
              </w:rPr>
              <w:tab/>
              <w:t>(звание)</w:t>
            </w:r>
            <w:r w:rsidRPr="002C2807">
              <w:rPr>
                <w:rFonts w:ascii="Times New Roman" w:eastAsia="Times New Roman" w:hAnsi="Times New Roman" w:cs="Times New Roman"/>
                <w:sz w:val="14"/>
                <w:szCs w:val="14"/>
              </w:rPr>
              <w:tab/>
              <w:t>(подпись)</w:t>
            </w:r>
            <w:r w:rsidRPr="002C2807">
              <w:rPr>
                <w:rFonts w:ascii="Times New Roman" w:eastAsia="Times New Roman" w:hAnsi="Times New Roman" w:cs="Times New Roman"/>
                <w:sz w:val="14"/>
                <w:szCs w:val="14"/>
              </w:rPr>
              <w:tab/>
              <w:t>Фамилия И.О.</w:t>
            </w:r>
          </w:p>
          <w:p w:rsidR="002C2807" w:rsidRPr="002C2807" w:rsidRDefault="002C2807" w:rsidP="002C2807">
            <w:pPr>
              <w:widowControl w:val="0"/>
              <w:spacing w:line="180" w:lineRule="exact"/>
              <w:rPr>
                <w:rFonts w:ascii="Times New Roman" w:eastAsia="Times New Roman" w:hAnsi="Times New Roman" w:cs="Times New Roman"/>
                <w:sz w:val="18"/>
                <w:szCs w:val="18"/>
              </w:rPr>
            </w:pPr>
          </w:p>
          <w:p w:rsidR="002C2807" w:rsidRPr="002C2807" w:rsidRDefault="002C2807" w:rsidP="002C2807">
            <w:pPr>
              <w:widowControl w:val="0"/>
              <w:tabs>
                <w:tab w:val="left" w:pos="1026"/>
              </w:tabs>
              <w:spacing w:after="16" w:line="180" w:lineRule="exact"/>
              <w:contextualSpacing/>
              <w:jc w:val="both"/>
              <w:rPr>
                <w:rFonts w:ascii="Times New Roman" w:eastAsia="Times New Roman" w:hAnsi="Times New Roman" w:cs="Times New Roman"/>
                <w:sz w:val="18"/>
                <w:szCs w:val="18"/>
                <w:u w:val="single"/>
              </w:rPr>
            </w:pPr>
            <w:r w:rsidRPr="002C2807">
              <w:rPr>
                <w:rFonts w:ascii="Times New Roman" w:eastAsia="Times New Roman" w:hAnsi="Times New Roman" w:cs="Times New Roman"/>
                <w:sz w:val="18"/>
                <w:szCs w:val="18"/>
                <w:u w:val="single"/>
              </w:rPr>
              <w:t>Выдал</w:t>
            </w:r>
            <w:r w:rsidRPr="002C2807">
              <w:rPr>
                <w:rFonts w:ascii="Times New Roman" w:eastAsia="Times New Roman" w:hAnsi="Times New Roman" w:cs="Times New Roman"/>
                <w:sz w:val="18"/>
                <w:szCs w:val="18"/>
                <w:u w:val="single"/>
              </w:rPr>
              <w:tab/>
              <w:t>Командир в/</w:t>
            </w:r>
            <w:proofErr w:type="gramStart"/>
            <w:r w:rsidRPr="002C2807">
              <w:rPr>
                <w:rFonts w:ascii="Times New Roman" w:eastAsia="Times New Roman" w:hAnsi="Times New Roman" w:cs="Times New Roman"/>
                <w:sz w:val="18"/>
                <w:szCs w:val="18"/>
                <w:u w:val="single"/>
              </w:rPr>
              <w:t>ч</w:t>
            </w:r>
            <w:proofErr w:type="gramEnd"/>
            <w:r w:rsidRPr="002C2807">
              <w:rPr>
                <w:rFonts w:ascii="Times New Roman" w:eastAsia="Times New Roman" w:hAnsi="Times New Roman" w:cs="Times New Roman"/>
                <w:sz w:val="18"/>
                <w:szCs w:val="18"/>
                <w:u w:val="single"/>
              </w:rPr>
              <w:t>, начальник учреждения (балансодержатель)</w:t>
            </w:r>
          </w:p>
          <w:p w:rsidR="002C2807" w:rsidRPr="002C2807" w:rsidRDefault="002C2807" w:rsidP="002C2807">
            <w:pPr>
              <w:widowControl w:val="0"/>
              <w:tabs>
                <w:tab w:val="left" w:pos="1026"/>
                <w:tab w:val="left" w:pos="3010"/>
                <w:tab w:val="left" w:pos="4711"/>
              </w:tabs>
              <w:spacing w:line="140" w:lineRule="exact"/>
              <w:contextualSpacing/>
              <w:jc w:val="both"/>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МП</w:t>
            </w:r>
            <w:r w:rsidRPr="002C2807">
              <w:rPr>
                <w:rFonts w:ascii="Times New Roman" w:eastAsia="Times New Roman" w:hAnsi="Times New Roman" w:cs="Times New Roman"/>
                <w:sz w:val="14"/>
                <w:szCs w:val="14"/>
              </w:rPr>
              <w:tab/>
              <w:t>(должность)</w:t>
            </w:r>
            <w:r w:rsidRPr="002C2807">
              <w:rPr>
                <w:rFonts w:ascii="Times New Roman" w:eastAsia="Times New Roman" w:hAnsi="Times New Roman" w:cs="Times New Roman"/>
                <w:sz w:val="14"/>
                <w:szCs w:val="14"/>
              </w:rPr>
              <w:tab/>
              <w:t>(подпись)</w:t>
            </w:r>
            <w:r w:rsidRPr="002C2807">
              <w:rPr>
                <w:rFonts w:ascii="Times New Roman" w:eastAsia="Times New Roman" w:hAnsi="Times New Roman" w:cs="Times New Roman"/>
                <w:sz w:val="14"/>
                <w:szCs w:val="14"/>
              </w:rPr>
              <w:tab/>
              <w:t>Фамилия И.О.</w:t>
            </w:r>
          </w:p>
          <w:p w:rsidR="002C2807" w:rsidRPr="002C2807" w:rsidRDefault="002C2807" w:rsidP="002C2807"/>
          <w:p w:rsidR="002C2807" w:rsidRPr="002C2807" w:rsidRDefault="002C2807" w:rsidP="002C2807">
            <w:pPr>
              <w:widowControl w:val="0"/>
              <w:tabs>
                <w:tab w:val="left" w:pos="2470"/>
              </w:tabs>
              <w:spacing w:after="20" w:line="180" w:lineRule="exact"/>
              <w:contextualSpacing/>
              <w:jc w:val="both"/>
              <w:rPr>
                <w:rFonts w:ascii="Times New Roman" w:eastAsia="Times New Roman" w:hAnsi="Times New Roman" w:cs="Times New Roman"/>
                <w:sz w:val="18"/>
                <w:szCs w:val="18"/>
                <w:u w:val="single"/>
              </w:rPr>
            </w:pPr>
            <w:r w:rsidRPr="002C2807">
              <w:rPr>
                <w:rFonts w:ascii="Times New Roman" w:eastAsia="Times New Roman" w:hAnsi="Times New Roman" w:cs="Times New Roman"/>
                <w:sz w:val="18"/>
                <w:szCs w:val="18"/>
                <w:u w:val="single"/>
              </w:rPr>
              <w:t>Получил</w:t>
            </w:r>
            <w:r w:rsidRPr="002C2807">
              <w:rPr>
                <w:rFonts w:ascii="Times New Roman" w:eastAsia="Times New Roman" w:hAnsi="Times New Roman" w:cs="Times New Roman"/>
                <w:sz w:val="18"/>
                <w:szCs w:val="18"/>
                <w:u w:val="single"/>
              </w:rPr>
              <w:tab/>
              <w:t>Покупатель (доверенное лицо*)</w:t>
            </w:r>
          </w:p>
          <w:p w:rsidR="002C2807" w:rsidRPr="002C2807" w:rsidRDefault="002C2807" w:rsidP="002C2807">
            <w:pPr>
              <w:widowControl w:val="0"/>
              <w:tabs>
                <w:tab w:val="left" w:pos="1026"/>
                <w:tab w:val="left" w:pos="3010"/>
                <w:tab w:val="left" w:pos="4711"/>
              </w:tabs>
              <w:spacing w:after="18" w:line="140" w:lineRule="exact"/>
              <w:contextualSpacing/>
              <w:jc w:val="both"/>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МП</w:t>
            </w:r>
            <w:r w:rsidRPr="002C2807">
              <w:rPr>
                <w:rFonts w:ascii="Times New Roman" w:eastAsia="Times New Roman" w:hAnsi="Times New Roman" w:cs="Times New Roman"/>
                <w:sz w:val="14"/>
                <w:szCs w:val="14"/>
              </w:rPr>
              <w:tab/>
              <w:t>(должность)</w:t>
            </w:r>
            <w:r w:rsidRPr="002C2807">
              <w:rPr>
                <w:rFonts w:ascii="Times New Roman" w:eastAsia="Times New Roman" w:hAnsi="Times New Roman" w:cs="Times New Roman"/>
                <w:sz w:val="14"/>
                <w:szCs w:val="14"/>
              </w:rPr>
              <w:tab/>
              <w:t>(подпись)</w:t>
            </w:r>
            <w:r w:rsidRPr="002C2807">
              <w:rPr>
                <w:rFonts w:ascii="Times New Roman" w:eastAsia="Times New Roman" w:hAnsi="Times New Roman" w:cs="Times New Roman"/>
                <w:sz w:val="14"/>
                <w:szCs w:val="14"/>
              </w:rPr>
              <w:tab/>
              <w:t>Фамилия И.О.</w:t>
            </w:r>
          </w:p>
          <w:p w:rsidR="002C2807" w:rsidRPr="002C2807" w:rsidRDefault="002C2807" w:rsidP="002C2807">
            <w:pPr>
              <w:widowControl w:val="0"/>
              <w:tabs>
                <w:tab w:val="left" w:pos="803"/>
                <w:tab w:val="left" w:pos="2524"/>
              </w:tabs>
              <w:spacing w:line="180" w:lineRule="exact"/>
              <w:jc w:val="both"/>
              <w:rPr>
                <w:rFonts w:ascii="Times New Roman" w:eastAsia="Times New Roman" w:hAnsi="Times New Roman" w:cs="Times New Roman"/>
                <w:sz w:val="18"/>
                <w:szCs w:val="18"/>
              </w:rPr>
            </w:pPr>
            <w:r w:rsidRPr="002C2807">
              <w:rPr>
                <w:rFonts w:ascii="Times New Roman" w:eastAsia="Times New Roman" w:hAnsi="Times New Roman" w:cs="Times New Roman"/>
                <w:sz w:val="18"/>
                <w:szCs w:val="18"/>
              </w:rPr>
              <w:t>«</w:t>
            </w:r>
            <w:r w:rsidRPr="002C2807">
              <w:rPr>
                <w:rFonts w:ascii="Times New Roman" w:eastAsia="Times New Roman" w:hAnsi="Times New Roman" w:cs="Times New Roman"/>
                <w:sz w:val="18"/>
                <w:szCs w:val="18"/>
                <w:u w:val="single"/>
              </w:rPr>
              <w:t>______</w:t>
            </w:r>
            <w:r w:rsidRPr="002C2807">
              <w:rPr>
                <w:rFonts w:ascii="Times New Roman" w:eastAsia="Times New Roman" w:hAnsi="Times New Roman" w:cs="Times New Roman"/>
                <w:sz w:val="18"/>
                <w:szCs w:val="18"/>
              </w:rPr>
              <w:t>»</w:t>
            </w:r>
            <w:r w:rsidRPr="002C2807">
              <w:rPr>
                <w:rFonts w:ascii="Times New Roman" w:eastAsia="Times New Roman" w:hAnsi="Times New Roman" w:cs="Times New Roman"/>
                <w:sz w:val="18"/>
                <w:szCs w:val="18"/>
                <w:u w:val="single"/>
              </w:rPr>
              <w:t xml:space="preserve">                                      </w:t>
            </w:r>
            <w:r w:rsidRPr="002C2807">
              <w:rPr>
                <w:rFonts w:ascii="Times New Roman" w:eastAsia="Times New Roman" w:hAnsi="Times New Roman" w:cs="Times New Roman"/>
                <w:sz w:val="18"/>
                <w:szCs w:val="18"/>
              </w:rPr>
              <w:t>20</w:t>
            </w:r>
            <w:r w:rsidRPr="002C2807">
              <w:rPr>
                <w:rFonts w:ascii="Times New Roman" w:eastAsia="Times New Roman" w:hAnsi="Times New Roman" w:cs="Times New Roman"/>
                <w:sz w:val="18"/>
                <w:szCs w:val="18"/>
                <w:u w:val="single"/>
              </w:rPr>
              <w:t xml:space="preserve">    </w:t>
            </w:r>
            <w:r w:rsidRPr="002C2807">
              <w:rPr>
                <w:rFonts w:ascii="Times New Roman" w:eastAsia="Times New Roman" w:hAnsi="Times New Roman" w:cs="Times New Roman"/>
                <w:sz w:val="18"/>
                <w:szCs w:val="18"/>
              </w:rPr>
              <w:t>г.</w:t>
            </w:r>
          </w:p>
          <w:p w:rsidR="002C2807" w:rsidRPr="002C2807" w:rsidRDefault="002C2807" w:rsidP="002C2807">
            <w:pPr>
              <w:widowControl w:val="0"/>
              <w:tabs>
                <w:tab w:val="left" w:pos="803"/>
                <w:tab w:val="left" w:pos="2524"/>
              </w:tabs>
              <w:spacing w:line="18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Упаковано мест</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228"/>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Вид (характер)</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Упаковки</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Маркировка</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Масса</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Отправлено мест</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A15AB7">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tcBorders>
              <w:bottom w:val="nil"/>
            </w:tcBorders>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Дата отправки</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bl>
    <w:p w:rsidR="002C2807" w:rsidRPr="002C2807" w:rsidRDefault="002C2807" w:rsidP="002C2807"/>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r w:rsidRPr="002C2807">
        <w:rPr>
          <w:sz w:val="18"/>
          <w:szCs w:val="18"/>
        </w:rPr>
        <w:t xml:space="preserve">* </w:t>
      </w:r>
      <w:r w:rsidRPr="002C2807">
        <w:rPr>
          <w:rFonts w:ascii="Times New Roman" w:hAnsi="Times New Roman" w:cs="Times New Roman"/>
          <w:sz w:val="18"/>
          <w:szCs w:val="18"/>
        </w:rPr>
        <w:t>Доверенность №</w:t>
      </w:r>
      <w:r w:rsidRPr="002C2807">
        <w:rPr>
          <w:rFonts w:ascii="Times New Roman" w:hAnsi="Times New Roman" w:cs="Times New Roman"/>
          <w:sz w:val="18"/>
          <w:szCs w:val="18"/>
          <w:u w:val="single"/>
        </w:rPr>
        <w:t xml:space="preserve">           </w:t>
      </w:r>
      <w:r w:rsidRPr="002C2807">
        <w:rPr>
          <w:rFonts w:ascii="Times New Roman" w:hAnsi="Times New Roman" w:cs="Times New Roman"/>
          <w:sz w:val="18"/>
          <w:szCs w:val="18"/>
        </w:rPr>
        <w:t>от</w:t>
      </w:r>
      <w:proofErr w:type="gramStart"/>
      <w:r w:rsidRPr="002C2807">
        <w:rPr>
          <w:rFonts w:ascii="Times New Roman" w:hAnsi="Times New Roman" w:cs="Times New Roman"/>
          <w:sz w:val="18"/>
          <w:szCs w:val="18"/>
          <w:u w:val="single"/>
        </w:rPr>
        <w:t xml:space="preserve">                    </w:t>
      </w:r>
      <w:r w:rsidRPr="002C2807">
        <w:rPr>
          <w:rFonts w:ascii="Times New Roman" w:hAnsi="Times New Roman" w:cs="Times New Roman"/>
          <w:sz w:val="18"/>
          <w:szCs w:val="18"/>
        </w:rPr>
        <w:t xml:space="preserve"> ,</w:t>
      </w:r>
      <w:proofErr w:type="gramEnd"/>
      <w:r w:rsidRPr="002C2807">
        <w:rPr>
          <w:rFonts w:ascii="Times New Roman" w:hAnsi="Times New Roman" w:cs="Times New Roman"/>
          <w:sz w:val="18"/>
          <w:szCs w:val="18"/>
        </w:rPr>
        <w:t xml:space="preserve"> выдана</w:t>
      </w:r>
      <w:r w:rsidRPr="002C2807">
        <w:rPr>
          <w:rFonts w:ascii="Times New Roman" w:hAnsi="Times New Roman" w:cs="Times New Roman"/>
          <w:sz w:val="18"/>
          <w:szCs w:val="18"/>
          <w:u w:val="single"/>
        </w:rPr>
        <w:t xml:space="preserve">                                                                                                                 </w:t>
      </w:r>
      <w:r w:rsidRPr="002C2807">
        <w:rPr>
          <w:rFonts w:ascii="Times New Roman" w:hAnsi="Times New Roman" w:cs="Times New Roman"/>
          <w:sz w:val="18"/>
          <w:szCs w:val="18"/>
        </w:rPr>
        <w:t xml:space="preserve"> - приложение</w:t>
      </w: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tbl>
      <w:tblPr>
        <w:tblW w:w="9571" w:type="dxa"/>
        <w:tblLook w:val="01E0" w:firstRow="1" w:lastRow="1" w:firstColumn="1" w:lastColumn="1" w:noHBand="0" w:noVBand="0"/>
      </w:tblPr>
      <w:tblGrid>
        <w:gridCol w:w="4818"/>
        <w:gridCol w:w="4753"/>
      </w:tblGrid>
      <w:tr w:rsidR="002C2807" w:rsidRPr="002C2807" w:rsidTr="00A15AB7">
        <w:trPr>
          <w:trHeight w:val="629"/>
        </w:trPr>
        <w:tc>
          <w:tcPr>
            <w:tcW w:w="4817" w:type="dxa"/>
            <w:shd w:val="clear" w:color="auto" w:fill="auto"/>
          </w:tcPr>
          <w:p w:rsidR="002C2807" w:rsidRPr="002C2807" w:rsidRDefault="002C2807" w:rsidP="002C2807">
            <w:pPr>
              <w:ind w:left="284"/>
              <w:contextualSpacing/>
              <w:jc w:val="both"/>
              <w:rPr>
                <w:rFonts w:ascii="Times New Roman" w:hAnsi="Times New Roman" w:cs="Times New Roman"/>
                <w:sz w:val="24"/>
                <w:szCs w:val="24"/>
              </w:rPr>
            </w:pPr>
            <w:r w:rsidRPr="002C2807">
              <w:rPr>
                <w:rFonts w:ascii="Times New Roman" w:hAnsi="Times New Roman" w:cs="Times New Roman"/>
                <w:sz w:val="24"/>
                <w:szCs w:val="24"/>
              </w:rPr>
              <w:t xml:space="preserve">                           </w:t>
            </w:r>
          </w:p>
          <w:p w:rsidR="002C2807" w:rsidRPr="002C2807" w:rsidRDefault="002C2807" w:rsidP="002C2807">
            <w:pPr>
              <w:ind w:left="284"/>
              <w:contextualSpacing/>
              <w:jc w:val="both"/>
              <w:rPr>
                <w:rFonts w:ascii="Times New Roman" w:hAnsi="Times New Roman" w:cs="Times New Roman"/>
                <w:b/>
                <w:sz w:val="24"/>
                <w:szCs w:val="24"/>
              </w:rPr>
            </w:pPr>
            <w:r w:rsidRPr="002C2807">
              <w:rPr>
                <w:rFonts w:ascii="Times New Roman" w:hAnsi="Times New Roman" w:cs="Times New Roman"/>
                <w:b/>
                <w:sz w:val="24"/>
                <w:szCs w:val="24"/>
              </w:rPr>
              <w:t>«Продавец»</w:t>
            </w:r>
          </w:p>
        </w:tc>
        <w:tc>
          <w:tcPr>
            <w:tcW w:w="4753" w:type="dxa"/>
            <w:shd w:val="clear" w:color="auto" w:fill="auto"/>
          </w:tcPr>
          <w:p w:rsidR="002C2807" w:rsidRPr="002C2807" w:rsidRDefault="002C2807" w:rsidP="002C2807">
            <w:pPr>
              <w:ind w:left="284"/>
              <w:contextualSpacing/>
              <w:jc w:val="center"/>
              <w:rPr>
                <w:rFonts w:ascii="Times New Roman" w:hAnsi="Times New Roman" w:cs="Times New Roman"/>
                <w:sz w:val="24"/>
                <w:szCs w:val="24"/>
              </w:rPr>
            </w:pPr>
          </w:p>
          <w:p w:rsidR="002C2807" w:rsidRPr="002C2807" w:rsidRDefault="002C2807" w:rsidP="002C2807">
            <w:pPr>
              <w:ind w:left="284"/>
              <w:contextualSpacing/>
              <w:rPr>
                <w:rFonts w:ascii="Times New Roman" w:hAnsi="Times New Roman" w:cs="Times New Roman"/>
                <w:b/>
                <w:sz w:val="24"/>
                <w:szCs w:val="24"/>
              </w:rPr>
            </w:pPr>
            <w:r w:rsidRPr="002C2807">
              <w:rPr>
                <w:rFonts w:ascii="Times New Roman" w:hAnsi="Times New Roman" w:cs="Times New Roman"/>
                <w:b/>
                <w:sz w:val="24"/>
                <w:szCs w:val="24"/>
              </w:rPr>
              <w:t>«Покупатель»</w:t>
            </w:r>
          </w:p>
        </w:tc>
      </w:tr>
      <w:tr w:rsidR="002C2807" w:rsidRPr="002C2807" w:rsidTr="00A15AB7">
        <w:trPr>
          <w:trHeight w:val="697"/>
        </w:trPr>
        <w:tc>
          <w:tcPr>
            <w:tcW w:w="4817" w:type="dxa"/>
            <w:shd w:val="clear" w:color="auto" w:fill="auto"/>
          </w:tcPr>
          <w:p w:rsidR="002C2807" w:rsidRPr="002C2807" w:rsidRDefault="002C2807" w:rsidP="002C2807">
            <w:pPr>
              <w:ind w:left="284"/>
              <w:contextualSpacing/>
              <w:jc w:val="both"/>
              <w:rPr>
                <w:rFonts w:ascii="Times New Roman" w:hAnsi="Times New Roman" w:cs="Times New Roman"/>
                <w:b/>
                <w:sz w:val="24"/>
                <w:szCs w:val="24"/>
              </w:rPr>
            </w:pPr>
          </w:p>
          <w:p w:rsidR="002C2807" w:rsidRPr="002C2807" w:rsidRDefault="002C2807" w:rsidP="002C2807">
            <w:pPr>
              <w:ind w:left="284"/>
              <w:contextualSpacing/>
              <w:jc w:val="both"/>
              <w:rPr>
                <w:rFonts w:ascii="Times New Roman" w:hAnsi="Times New Roman" w:cs="Times New Roman"/>
                <w:b/>
                <w:sz w:val="24"/>
                <w:szCs w:val="24"/>
              </w:rPr>
            </w:pPr>
            <w:r w:rsidRPr="002C2807">
              <w:rPr>
                <w:rFonts w:ascii="Times New Roman" w:hAnsi="Times New Roman" w:cs="Times New Roman"/>
                <w:b/>
                <w:sz w:val="24"/>
                <w:szCs w:val="24"/>
              </w:rPr>
              <w:t>____________________________</w:t>
            </w:r>
          </w:p>
        </w:tc>
        <w:tc>
          <w:tcPr>
            <w:tcW w:w="4753" w:type="dxa"/>
            <w:shd w:val="clear" w:color="auto" w:fill="auto"/>
          </w:tcPr>
          <w:p w:rsidR="002C2807" w:rsidRPr="002C2807" w:rsidRDefault="002C2807" w:rsidP="002C2807">
            <w:pPr>
              <w:ind w:left="284"/>
              <w:contextualSpacing/>
              <w:jc w:val="center"/>
              <w:rPr>
                <w:rFonts w:ascii="Times New Roman" w:hAnsi="Times New Roman" w:cs="Times New Roman"/>
                <w:b/>
                <w:sz w:val="24"/>
                <w:szCs w:val="24"/>
              </w:rPr>
            </w:pPr>
          </w:p>
          <w:p w:rsidR="002C2807" w:rsidRPr="002C2807" w:rsidRDefault="002C2807" w:rsidP="002C2807">
            <w:pPr>
              <w:ind w:left="284"/>
              <w:contextualSpacing/>
            </w:pPr>
            <w:r w:rsidRPr="002C2807">
              <w:rPr>
                <w:rFonts w:ascii="Times New Roman" w:hAnsi="Times New Roman" w:cs="Times New Roman"/>
                <w:b/>
                <w:sz w:val="24"/>
                <w:szCs w:val="24"/>
              </w:rPr>
              <w:t>____________________________</w:t>
            </w:r>
          </w:p>
        </w:tc>
      </w:tr>
      <w:tr w:rsidR="002C2807" w:rsidRPr="002C2807" w:rsidTr="00A15AB7">
        <w:trPr>
          <w:trHeight w:val="436"/>
        </w:trPr>
        <w:tc>
          <w:tcPr>
            <w:tcW w:w="4817" w:type="dxa"/>
            <w:shd w:val="clear" w:color="auto" w:fill="auto"/>
          </w:tcPr>
          <w:p w:rsidR="002C2807" w:rsidRPr="002C2807" w:rsidRDefault="002C2807" w:rsidP="002C2807">
            <w:pPr>
              <w:ind w:left="284"/>
              <w:contextualSpacing/>
              <w:jc w:val="both"/>
            </w:pPr>
            <w:r w:rsidRPr="002C2807">
              <w:rPr>
                <w:rFonts w:ascii="Times New Roman" w:hAnsi="Times New Roman" w:cs="Times New Roman"/>
                <w:b/>
                <w:sz w:val="24"/>
                <w:szCs w:val="24"/>
              </w:rPr>
              <w:t xml:space="preserve">     МП</w:t>
            </w:r>
          </w:p>
        </w:tc>
        <w:tc>
          <w:tcPr>
            <w:tcW w:w="4753" w:type="dxa"/>
            <w:shd w:val="clear" w:color="auto" w:fill="auto"/>
          </w:tcPr>
          <w:p w:rsidR="002C2807" w:rsidRPr="002C2807" w:rsidRDefault="002C2807" w:rsidP="002C2807">
            <w:pPr>
              <w:ind w:left="284"/>
              <w:contextualSpacing/>
            </w:pPr>
            <w:r w:rsidRPr="002C2807">
              <w:rPr>
                <w:rFonts w:ascii="Times New Roman" w:hAnsi="Times New Roman" w:cs="Times New Roman"/>
                <w:b/>
                <w:sz w:val="24"/>
                <w:szCs w:val="24"/>
              </w:rPr>
              <w:t xml:space="preserve">       МП</w:t>
            </w:r>
          </w:p>
        </w:tc>
      </w:tr>
    </w:tbl>
    <w:p w:rsidR="002C2807" w:rsidRPr="002C2807" w:rsidRDefault="002C2807" w:rsidP="002C2807">
      <w:pPr>
        <w:sectPr w:rsidR="002C2807" w:rsidRPr="002C2807">
          <w:footerReference w:type="default" r:id="rId12"/>
          <w:pgSz w:w="11906" w:h="16838"/>
          <w:pgMar w:top="1134" w:right="567" w:bottom="1134" w:left="964" w:header="0" w:footer="709" w:gutter="0"/>
          <w:cols w:space="720"/>
          <w:formProt w:val="0"/>
          <w:docGrid w:linePitch="360" w:charSpace="4096"/>
        </w:sectPr>
      </w:pPr>
    </w:p>
    <w:p w:rsidR="002C2807" w:rsidRPr="00A22006" w:rsidRDefault="00A22006" w:rsidP="00A22006">
      <w:pPr>
        <w:tabs>
          <w:tab w:val="left" w:pos="993"/>
        </w:tabs>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lastRenderedPageBreak/>
        <w:t xml:space="preserve">                                                                                                        </w:t>
      </w:r>
      <w:r w:rsidR="002C2807" w:rsidRPr="00A22006">
        <w:rPr>
          <w:rFonts w:ascii="Times New Roman" w:eastAsia="Times New Roman" w:hAnsi="Times New Roman" w:cs="Times New Roman"/>
          <w:sz w:val="24"/>
          <w:szCs w:val="24"/>
          <w:lang w:eastAsia="ru-RU"/>
        </w:rPr>
        <w:t>Приложение №3</w:t>
      </w:r>
    </w:p>
    <w:p w:rsidR="002C2807" w:rsidRPr="002C2807" w:rsidRDefault="002C2807" w:rsidP="002C2807">
      <w:pPr>
        <w:spacing w:after="0" w:line="260" w:lineRule="exact"/>
        <w:jc w:val="right"/>
        <w:rPr>
          <w:rFonts w:ascii="Times New Roman" w:eastAsia="Times New Roman" w:hAnsi="Times New Roman" w:cs="Times New Roman"/>
          <w:sz w:val="24"/>
          <w:szCs w:val="24"/>
          <w:lang w:eastAsia="ru-RU"/>
        </w:rPr>
      </w:pPr>
      <w:r w:rsidRPr="002C2807">
        <w:rPr>
          <w:rFonts w:ascii="Times New Roman" w:eastAsia="Times New Roman" w:hAnsi="Times New Roman" w:cs="Times New Roman"/>
          <w:sz w:val="24"/>
          <w:szCs w:val="24"/>
          <w:lang w:eastAsia="ru-RU"/>
        </w:rPr>
        <w:t>к информационному сообщению</w:t>
      </w:r>
    </w:p>
    <w:p w:rsidR="002C2807" w:rsidRPr="002C2807" w:rsidRDefault="002C2807" w:rsidP="002C2807">
      <w:pPr>
        <w:numPr>
          <w:ilvl w:val="1"/>
          <w:numId w:val="0"/>
        </w:numPr>
        <w:tabs>
          <w:tab w:val="num" w:pos="576"/>
        </w:tabs>
        <w:spacing w:after="0" w:line="240" w:lineRule="auto"/>
        <w:ind w:left="576" w:hanging="576"/>
        <w:jc w:val="center"/>
        <w:outlineLvl w:val="1"/>
        <w:rPr>
          <w:rFonts w:ascii="Times New Roman" w:eastAsia="Times New Roman" w:hAnsi="Times New Roman" w:cs="Times New Roman"/>
          <w:b/>
          <w:sz w:val="24"/>
          <w:szCs w:val="24"/>
          <w:lang w:eastAsia="ru-RU"/>
        </w:rPr>
      </w:pPr>
      <w:bookmarkStart w:id="3" w:name="_Toc222021414"/>
    </w:p>
    <w:p w:rsidR="002C2807" w:rsidRPr="002C2807" w:rsidRDefault="002C2807" w:rsidP="002C2807">
      <w:pPr>
        <w:numPr>
          <w:ilvl w:val="1"/>
          <w:numId w:val="0"/>
        </w:numPr>
        <w:tabs>
          <w:tab w:val="num" w:pos="576"/>
        </w:tabs>
        <w:spacing w:after="0" w:line="240" w:lineRule="auto"/>
        <w:ind w:left="576" w:hanging="576"/>
        <w:jc w:val="center"/>
        <w:outlineLvl w:val="1"/>
        <w:rPr>
          <w:rFonts w:ascii="Times New Roman" w:eastAsia="Times New Roman" w:hAnsi="Times New Roman" w:cs="Times New Roman"/>
          <w:b/>
          <w:sz w:val="24"/>
          <w:szCs w:val="24"/>
          <w:lang w:eastAsia="ru-RU"/>
        </w:rPr>
      </w:pPr>
    </w:p>
    <w:p w:rsidR="002C2807" w:rsidRPr="002C2807" w:rsidRDefault="002C2807" w:rsidP="002C2807">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2C2807">
        <w:rPr>
          <w:rFonts w:ascii="Arial" w:eastAsia="Times New Roman" w:hAnsi="Arial" w:cs="Times New Roman"/>
          <w:b/>
          <w:iCs/>
          <w:caps/>
          <w:color w:val="000000"/>
          <w:sz w:val="24"/>
          <w:szCs w:val="24"/>
          <w:lang w:eastAsia="ru-RU"/>
        </w:rPr>
        <w:t>ФОРМА ЗАЯВКИ НА УЧАСТИЕ В</w:t>
      </w:r>
      <w:bookmarkEnd w:id="3"/>
      <w:r w:rsidRPr="002C2807">
        <w:rPr>
          <w:rFonts w:ascii="Arial" w:eastAsia="Times New Roman" w:hAnsi="Arial" w:cs="Times New Roman"/>
          <w:b/>
          <w:iCs/>
          <w:caps/>
          <w:color w:val="000000"/>
          <w:sz w:val="24"/>
          <w:szCs w:val="24"/>
          <w:lang w:eastAsia="ru-RU"/>
        </w:rPr>
        <w:t xml:space="preserve"> аукционе</w:t>
      </w:r>
    </w:p>
    <w:p w:rsidR="002C2807" w:rsidRPr="002C2807" w:rsidRDefault="002C2807" w:rsidP="002C2807">
      <w:pPr>
        <w:spacing w:after="0" w:line="240" w:lineRule="auto"/>
        <w:jc w:val="center"/>
        <w:rPr>
          <w:rFonts w:ascii="Times New Roman" w:eastAsia="Times New Roman" w:hAnsi="Times New Roman" w:cs="Times New Roman"/>
          <w:sz w:val="24"/>
          <w:szCs w:val="24"/>
          <w:lang w:eastAsia="ru-RU"/>
        </w:rPr>
      </w:pPr>
      <w:r w:rsidRPr="002C2807">
        <w:rPr>
          <w:rFonts w:ascii="Times New Roman" w:eastAsia="Times New Roman" w:hAnsi="Times New Roman" w:cs="Times New Roman"/>
          <w:b/>
          <w:bCs/>
          <w:sz w:val="24"/>
          <w:szCs w:val="24"/>
          <w:lang w:eastAsia="ru-RU"/>
        </w:rPr>
        <w:t xml:space="preserve">для физического лица. </w:t>
      </w:r>
    </w:p>
    <w:p w:rsidR="002C2807" w:rsidRPr="002C2807" w:rsidRDefault="002C2807" w:rsidP="002C2807">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2C2807">
        <w:rPr>
          <w:rFonts w:ascii="Times New Roman" w:eastAsia="Times New Roman" w:hAnsi="Times New Roman" w:cs="Times New Roman"/>
          <w:sz w:val="24"/>
          <w:szCs w:val="20"/>
          <w:lang w:eastAsia="ru-RU"/>
        </w:rPr>
        <w:t>Ло</w:t>
      </w:r>
      <w:proofErr w:type="gramStart"/>
      <w:r w:rsidRPr="002C2807">
        <w:rPr>
          <w:rFonts w:ascii="Times New Roman" w:eastAsia="Times New Roman" w:hAnsi="Times New Roman" w:cs="Times New Roman"/>
          <w:sz w:val="24"/>
          <w:szCs w:val="20"/>
          <w:lang w:eastAsia="ru-RU"/>
        </w:rPr>
        <w:t>т(</w:t>
      </w:r>
      <w:proofErr w:type="gramEnd"/>
      <w:r w:rsidRPr="002C2807">
        <w:rPr>
          <w:rFonts w:ascii="Times New Roman" w:eastAsia="Times New Roman" w:hAnsi="Times New Roman" w:cs="Times New Roman"/>
          <w:sz w:val="24"/>
          <w:szCs w:val="20"/>
          <w:lang w:eastAsia="ru-RU"/>
        </w:rPr>
        <w:t>ы) № ____</w:t>
      </w:r>
    </w:p>
    <w:p w:rsidR="002C2807" w:rsidRPr="002C2807" w:rsidRDefault="002C2807" w:rsidP="002C2807">
      <w:pPr>
        <w:widowControl w:val="0"/>
        <w:spacing w:after="0" w:line="140" w:lineRule="atLeast"/>
        <w:rPr>
          <w:rFonts w:ascii="Times New Roman" w:eastAsia="Times New Roman" w:hAnsi="Times New Roman" w:cs="Times New Roman"/>
          <w:color w:val="000000"/>
          <w:sz w:val="24"/>
          <w:vertAlign w:val="superscript"/>
        </w:rPr>
      </w:pPr>
      <w:r w:rsidRPr="002C2807">
        <w:rPr>
          <w:rFonts w:ascii="Times New Roman" w:eastAsia="Times New Roman" w:hAnsi="Times New Roman" w:cs="Times New Roman"/>
          <w:color w:val="000000"/>
          <w:sz w:val="24"/>
          <w:lang w:val="x-none"/>
        </w:rPr>
        <w:t xml:space="preserve">1. Изучив условия </w:t>
      </w:r>
      <w:r w:rsidRPr="002C2807">
        <w:rPr>
          <w:rFonts w:ascii="Times New Roman" w:eastAsia="Times New Roman" w:hAnsi="Times New Roman" w:cs="Times New Roman"/>
          <w:color w:val="000000"/>
          <w:sz w:val="24"/>
        </w:rPr>
        <w:t>аукционной документации</w:t>
      </w:r>
    </w:p>
    <w:p w:rsidR="002C2807" w:rsidRPr="002C2807" w:rsidRDefault="002C2807" w:rsidP="002C2807">
      <w:pPr>
        <w:widowControl w:val="0"/>
        <w:spacing w:after="0" w:line="14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в лице __________________________________________________________________________</w:t>
      </w:r>
    </w:p>
    <w:p w:rsidR="002C2807" w:rsidRPr="002C2807" w:rsidRDefault="002C2807" w:rsidP="002C2807">
      <w:pPr>
        <w:widowControl w:val="0"/>
        <w:spacing w:after="0" w:line="140" w:lineRule="atLeast"/>
        <w:jc w:val="center"/>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vertAlign w:val="superscript"/>
          <w:lang w:val="x-none"/>
        </w:rPr>
        <w:t>(Ф.И.О.)</w:t>
      </w:r>
    </w:p>
    <w:p w:rsidR="002C2807" w:rsidRPr="002C2807" w:rsidRDefault="002C2807" w:rsidP="002C2807">
      <w:pPr>
        <w:spacing w:after="0" w:line="140" w:lineRule="atLeast"/>
        <w:jc w:val="both"/>
        <w:rPr>
          <w:rFonts w:ascii="Times New Roman" w:eastAsia="Times New Roman" w:hAnsi="Times New Roman" w:cs="Times New Roman"/>
          <w:sz w:val="24"/>
          <w:szCs w:val="24"/>
          <w:lang w:eastAsia="ru-RU"/>
        </w:rPr>
      </w:pPr>
      <w:r w:rsidRPr="002C2807">
        <w:rPr>
          <w:rFonts w:ascii="Times New Roman" w:eastAsia="Times New Roman" w:hAnsi="Times New Roman" w:cs="Times New Roman"/>
          <w:sz w:val="24"/>
          <w:szCs w:val="24"/>
          <w:lang w:eastAsia="ru-RU"/>
        </w:rPr>
        <w:t xml:space="preserve">сообщаю о согласии принять участие в </w:t>
      </w:r>
      <w:r w:rsidRPr="002C2807">
        <w:rPr>
          <w:rFonts w:ascii="Times New Roman" w:eastAsia="Times New Roman" w:hAnsi="Times New Roman" w:cs="Times New Roman"/>
          <w:color w:val="000000"/>
          <w:sz w:val="24"/>
          <w:szCs w:val="24"/>
        </w:rPr>
        <w:t>электронном аукционе</w:t>
      </w:r>
      <w:r w:rsidRPr="002C2807">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2C2807" w:rsidRPr="002C2807" w:rsidRDefault="002C2807" w:rsidP="002C2807">
      <w:pPr>
        <w:spacing w:after="0" w:line="140" w:lineRule="atLeast"/>
        <w:jc w:val="both"/>
        <w:rPr>
          <w:rFonts w:ascii="Times New Roman" w:eastAsia="Times New Roman" w:hAnsi="Times New Roman" w:cs="Times New Roman"/>
          <w:color w:val="000000"/>
          <w:sz w:val="24"/>
          <w:szCs w:val="24"/>
        </w:rPr>
      </w:pPr>
      <w:r w:rsidRPr="002C2807">
        <w:rPr>
          <w:rFonts w:ascii="Times New Roman" w:eastAsia="Times New Roman" w:hAnsi="Times New Roman" w:cs="Times New Roman"/>
          <w:color w:val="000000"/>
          <w:sz w:val="24"/>
          <w:szCs w:val="24"/>
        </w:rPr>
        <w:t>2. Сообщаю о себе:</w:t>
      </w:r>
    </w:p>
    <w:p w:rsidR="002C2807" w:rsidRPr="002C2807" w:rsidRDefault="002C2807" w:rsidP="002C2807">
      <w:pPr>
        <w:spacing w:after="0" w:line="140" w:lineRule="atLeast"/>
        <w:jc w:val="both"/>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Адрес места регистрации: __________________________________________________________</w:t>
      </w:r>
      <w:r w:rsidRPr="002C2807">
        <w:rPr>
          <w:rFonts w:ascii="Times New Roman" w:eastAsia="Times New Roman" w:hAnsi="Times New Roman" w:cs="Times New Roman"/>
          <w:color w:val="000000"/>
          <w:sz w:val="24"/>
        </w:rPr>
        <w:t>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Почтовый адрес: __________________________________________________________________</w:t>
      </w:r>
      <w:r w:rsidRPr="002C2807">
        <w:rPr>
          <w:rFonts w:ascii="Times New Roman" w:eastAsia="Times New Roman" w:hAnsi="Times New Roman" w:cs="Times New Roman"/>
          <w:color w:val="000000"/>
          <w:sz w:val="24"/>
        </w:rPr>
        <w:t>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Телефон</w:t>
      </w:r>
      <w:r w:rsidRPr="002C2807">
        <w:rPr>
          <w:rFonts w:ascii="Times New Roman" w:eastAsia="Times New Roman" w:hAnsi="Times New Roman" w:cs="Times New Roman"/>
          <w:color w:val="000000"/>
          <w:sz w:val="24"/>
        </w:rPr>
        <w:t>___________________________________________________________________________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Факс</w:t>
      </w:r>
      <w:r w:rsidRPr="002C2807">
        <w:rPr>
          <w:rFonts w:ascii="Times New Roman" w:eastAsia="Times New Roman" w:hAnsi="Times New Roman" w:cs="Times New Roman"/>
          <w:color w:val="000000"/>
          <w:sz w:val="24"/>
        </w:rPr>
        <w:t>______________________________________________________________________________</w:t>
      </w:r>
    </w:p>
    <w:p w:rsidR="002C2807" w:rsidRPr="002C2807" w:rsidRDefault="002C2807" w:rsidP="002C2807">
      <w:pPr>
        <w:spacing w:after="0" w:line="14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Электронный</w:t>
      </w:r>
      <w:r w:rsidRPr="002C2807">
        <w:rPr>
          <w:rFonts w:ascii="Times New Roman" w:eastAsia="Times New Roman" w:hAnsi="Times New Roman" w:cs="Times New Roman"/>
          <w:color w:val="000000"/>
          <w:sz w:val="24"/>
        </w:rPr>
        <w:t xml:space="preserve"> </w:t>
      </w:r>
      <w:r w:rsidRPr="002C2807">
        <w:rPr>
          <w:rFonts w:ascii="Times New Roman" w:eastAsia="Times New Roman" w:hAnsi="Times New Roman" w:cs="Times New Roman"/>
          <w:color w:val="000000"/>
          <w:sz w:val="24"/>
          <w:lang w:val="x-none"/>
        </w:rPr>
        <w:t>адрес______________________________________________________________</w:t>
      </w:r>
      <w:r w:rsidRPr="002C2807">
        <w:rPr>
          <w:rFonts w:ascii="Times New Roman" w:eastAsia="Times New Roman" w:hAnsi="Times New Roman" w:cs="Times New Roman"/>
          <w:color w:val="000000"/>
          <w:sz w:val="24"/>
        </w:rPr>
        <w:t>_</w:t>
      </w:r>
      <w:r w:rsidRPr="002C2807">
        <w:rPr>
          <w:rFonts w:ascii="Times New Roman" w:eastAsia="Times New Roman" w:hAnsi="Times New Roman" w:cs="Times New Roman"/>
          <w:color w:val="000000"/>
          <w:sz w:val="24"/>
          <w:lang w:val="x-none"/>
        </w:rPr>
        <w:t>___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Паспорт__________________________________________________________________________</w:t>
      </w:r>
      <w:r w:rsidRPr="002C2807">
        <w:rPr>
          <w:rFonts w:ascii="Times New Roman" w:eastAsia="Times New Roman" w:hAnsi="Times New Roman" w:cs="Times New Roman"/>
          <w:color w:val="000000"/>
          <w:sz w:val="24"/>
        </w:rPr>
        <w:t>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ИНН ____________________________________________________________________________</w:t>
      </w:r>
      <w:r w:rsidRPr="002C2807">
        <w:rPr>
          <w:rFonts w:ascii="Times New Roman" w:eastAsia="Times New Roman" w:hAnsi="Times New Roman" w:cs="Times New Roman"/>
          <w:color w:val="000000"/>
          <w:sz w:val="24"/>
        </w:rPr>
        <w:t>__</w:t>
      </w:r>
    </w:p>
    <w:p w:rsidR="002C2807" w:rsidRPr="002C2807" w:rsidRDefault="002C2807" w:rsidP="002C2807">
      <w:pPr>
        <w:spacing w:after="0" w:line="14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2C2807">
        <w:rPr>
          <w:rFonts w:ascii="Courier New" w:eastAsia="Times New Roman" w:hAnsi="Courier New" w:cs="Times New Roman"/>
          <w:snapToGrid w:val="0"/>
          <w:lang w:val="x-none" w:eastAsia="x-none"/>
        </w:rPr>
        <w:t xml:space="preserve"> </w:t>
      </w:r>
      <w:r w:rsidRPr="002C2807">
        <w:rPr>
          <w:rFonts w:ascii="Times New Roman" w:eastAsia="Times New Roman" w:hAnsi="Times New Roman" w:cs="Times New Roman"/>
          <w:color w:val="000000"/>
          <w:sz w:val="24"/>
          <w:lang w:val="x-none"/>
        </w:rPr>
        <w:t>___________________________________________________________________________________</w:t>
      </w:r>
    </w:p>
    <w:p w:rsidR="002C2807" w:rsidRPr="002C2807" w:rsidRDefault="002C2807" w:rsidP="002C2807">
      <w:pPr>
        <w:spacing w:after="0" w:line="14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rPr>
        <w:t>3</w:t>
      </w:r>
      <w:r w:rsidRPr="002C2807">
        <w:rPr>
          <w:rFonts w:ascii="Times New Roman" w:eastAsia="Times New Roman" w:hAnsi="Times New Roman" w:cs="Times New Roman"/>
          <w:color w:val="000000"/>
          <w:sz w:val="24"/>
          <w:lang w:val="x-none"/>
        </w:rPr>
        <w:t>. В случае объявления меня победителем, обязу</w:t>
      </w:r>
      <w:r w:rsidRPr="002C2807">
        <w:rPr>
          <w:rFonts w:ascii="Times New Roman" w:eastAsia="Times New Roman" w:hAnsi="Times New Roman" w:cs="Times New Roman"/>
          <w:color w:val="000000"/>
          <w:sz w:val="24"/>
        </w:rPr>
        <w:t>юсь</w:t>
      </w:r>
      <w:r w:rsidRPr="002C2807">
        <w:rPr>
          <w:rFonts w:ascii="Times New Roman" w:eastAsia="Times New Roman" w:hAnsi="Times New Roman" w:cs="Times New Roman"/>
          <w:color w:val="000000"/>
          <w:sz w:val="24"/>
          <w:lang w:val="x-none"/>
        </w:rPr>
        <w:t xml:space="preserve"> подписать договор в течение 5 дней.</w:t>
      </w:r>
    </w:p>
    <w:p w:rsidR="002C2807" w:rsidRPr="002C2807" w:rsidRDefault="002C2807" w:rsidP="002C2807">
      <w:pPr>
        <w:spacing w:after="0" w:line="140" w:lineRule="atLeast"/>
        <w:jc w:val="both"/>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lang w:val="x-none"/>
        </w:rPr>
        <w:t>_______________________                ____________________________</w:t>
      </w:r>
      <w:r w:rsidRPr="002C2807">
        <w:rPr>
          <w:rFonts w:ascii="Times New Roman" w:eastAsia="Times New Roman" w:hAnsi="Times New Roman" w:cs="Times New Roman"/>
          <w:color w:val="000000"/>
          <w:sz w:val="24"/>
          <w:vertAlign w:val="superscript"/>
          <w:lang w:val="x-none"/>
        </w:rPr>
        <w:t xml:space="preserve">                                        </w:t>
      </w:r>
      <w:r w:rsidRPr="002C2807">
        <w:rPr>
          <w:rFonts w:ascii="Times New Roman" w:eastAsia="Times New Roman" w:hAnsi="Times New Roman" w:cs="Times New Roman"/>
          <w:color w:val="000000"/>
          <w:sz w:val="24"/>
          <w:vertAlign w:val="superscript"/>
          <w:lang w:val="x-none"/>
        </w:rPr>
        <w:tab/>
        <w:t xml:space="preserve">                               (подпись)</w:t>
      </w:r>
      <w:r w:rsidRPr="002C2807">
        <w:rPr>
          <w:rFonts w:ascii="Times New Roman" w:eastAsia="Times New Roman" w:hAnsi="Times New Roman" w:cs="Times New Roman"/>
          <w:color w:val="000000"/>
          <w:sz w:val="24"/>
          <w:lang w:val="x-none"/>
        </w:rPr>
        <w:t xml:space="preserve">                                                       </w:t>
      </w:r>
      <w:r w:rsidRPr="002C2807">
        <w:rPr>
          <w:rFonts w:ascii="Times New Roman" w:eastAsia="Times New Roman" w:hAnsi="Times New Roman" w:cs="Times New Roman"/>
          <w:color w:val="000000"/>
          <w:sz w:val="24"/>
          <w:vertAlign w:val="superscript"/>
          <w:lang w:val="x-none"/>
        </w:rPr>
        <w:t>(Фамилия И.О.)</w:t>
      </w:r>
    </w:p>
    <w:p w:rsidR="002C2807" w:rsidRPr="002C2807" w:rsidRDefault="002C2807" w:rsidP="002C2807">
      <w:pPr>
        <w:spacing w:after="0" w:line="240" w:lineRule="auto"/>
        <w:ind w:left="7380"/>
        <w:jc w:val="right"/>
        <w:rPr>
          <w:rFonts w:ascii="Times New Roman" w:eastAsia="Times New Roman" w:hAnsi="Times New Roman" w:cs="Times New Roman"/>
          <w:b/>
          <w:sz w:val="24"/>
          <w:szCs w:val="24"/>
          <w:u w:val="single"/>
          <w:lang w:eastAsia="ru-RU"/>
        </w:rPr>
      </w:pPr>
    </w:p>
    <w:p w:rsidR="002C2807" w:rsidRPr="002C2807" w:rsidRDefault="002C2807" w:rsidP="002C2807">
      <w:pPr>
        <w:spacing w:after="0" w:line="240" w:lineRule="auto"/>
        <w:ind w:left="7380"/>
        <w:jc w:val="right"/>
        <w:rPr>
          <w:rFonts w:ascii="Times New Roman" w:eastAsia="Times New Roman" w:hAnsi="Times New Roman" w:cs="Times New Roman"/>
          <w:b/>
          <w:sz w:val="24"/>
          <w:szCs w:val="24"/>
          <w:u w:val="single"/>
          <w:lang w:eastAsia="ru-RU"/>
        </w:rPr>
      </w:pPr>
    </w:p>
    <w:p w:rsidR="002C2807" w:rsidRPr="002C2807" w:rsidRDefault="002C2807" w:rsidP="00A22006">
      <w:pPr>
        <w:numPr>
          <w:ilvl w:val="1"/>
          <w:numId w:val="0"/>
        </w:numPr>
        <w:tabs>
          <w:tab w:val="num" w:pos="576"/>
        </w:tabs>
        <w:spacing w:after="0" w:line="100" w:lineRule="atLeast"/>
        <w:ind w:hanging="576"/>
        <w:jc w:val="center"/>
        <w:outlineLvl w:val="1"/>
        <w:rPr>
          <w:rFonts w:ascii="Arial" w:eastAsia="Times New Roman" w:hAnsi="Arial" w:cs="Times New Roman"/>
          <w:color w:val="000000"/>
          <w:sz w:val="24"/>
          <w:szCs w:val="24"/>
          <w:lang w:eastAsia="ru-RU"/>
        </w:rPr>
      </w:pPr>
      <w:r w:rsidRPr="002C2807">
        <w:rPr>
          <w:rFonts w:ascii="Arial" w:eastAsia="Times New Roman" w:hAnsi="Arial" w:cs="Times New Roman"/>
          <w:b/>
          <w:iCs/>
          <w:caps/>
          <w:color w:val="000000"/>
          <w:sz w:val="24"/>
          <w:szCs w:val="24"/>
          <w:lang w:eastAsia="ru-RU"/>
        </w:rPr>
        <w:t>ФОРМА ЗАЯВКИ НА УЧАСТИЕ В аукционе</w:t>
      </w:r>
    </w:p>
    <w:p w:rsidR="002C2807" w:rsidRPr="002C2807" w:rsidRDefault="002C2807" w:rsidP="00A22006">
      <w:pPr>
        <w:spacing w:after="0" w:line="100" w:lineRule="atLeast"/>
        <w:jc w:val="center"/>
        <w:rPr>
          <w:rFonts w:ascii="Times New Roman" w:eastAsia="Times New Roman" w:hAnsi="Times New Roman" w:cs="Times New Roman"/>
          <w:sz w:val="24"/>
          <w:szCs w:val="24"/>
          <w:lang w:eastAsia="ru-RU"/>
        </w:rPr>
      </w:pPr>
      <w:r w:rsidRPr="002C2807">
        <w:rPr>
          <w:rFonts w:ascii="Times New Roman" w:eastAsia="Times New Roman" w:hAnsi="Times New Roman" w:cs="Times New Roman"/>
          <w:b/>
          <w:bCs/>
          <w:sz w:val="24"/>
          <w:szCs w:val="24"/>
          <w:lang w:eastAsia="ru-RU"/>
        </w:rPr>
        <w:t>для юридического лица.</w:t>
      </w:r>
    </w:p>
    <w:p w:rsidR="002C2807" w:rsidRPr="002C2807" w:rsidRDefault="002C2807" w:rsidP="00A22006">
      <w:pPr>
        <w:widowControl w:val="0"/>
        <w:overflowPunct w:val="0"/>
        <w:autoSpaceDE w:val="0"/>
        <w:autoSpaceDN w:val="0"/>
        <w:adjustRightInd w:val="0"/>
        <w:spacing w:after="0" w:line="100" w:lineRule="atLeast"/>
        <w:jc w:val="center"/>
        <w:textAlignment w:val="baseline"/>
        <w:rPr>
          <w:rFonts w:ascii="Times New Roman" w:eastAsia="Times New Roman" w:hAnsi="Times New Roman" w:cs="Times New Roman"/>
          <w:sz w:val="24"/>
          <w:szCs w:val="20"/>
          <w:lang w:eastAsia="ru-RU"/>
        </w:rPr>
      </w:pPr>
      <w:r w:rsidRPr="002C2807">
        <w:rPr>
          <w:rFonts w:ascii="Times New Roman" w:eastAsia="Times New Roman" w:hAnsi="Times New Roman" w:cs="Times New Roman"/>
          <w:sz w:val="24"/>
          <w:szCs w:val="20"/>
          <w:lang w:eastAsia="ru-RU"/>
        </w:rPr>
        <w:t>Ло</w:t>
      </w:r>
      <w:proofErr w:type="gramStart"/>
      <w:r w:rsidRPr="002C2807">
        <w:rPr>
          <w:rFonts w:ascii="Times New Roman" w:eastAsia="Times New Roman" w:hAnsi="Times New Roman" w:cs="Times New Roman"/>
          <w:sz w:val="24"/>
          <w:szCs w:val="20"/>
          <w:lang w:eastAsia="ru-RU"/>
        </w:rPr>
        <w:t>т(</w:t>
      </w:r>
      <w:proofErr w:type="gramEnd"/>
      <w:r w:rsidRPr="002C2807">
        <w:rPr>
          <w:rFonts w:ascii="Times New Roman" w:eastAsia="Times New Roman" w:hAnsi="Times New Roman" w:cs="Times New Roman"/>
          <w:sz w:val="24"/>
          <w:szCs w:val="20"/>
          <w:lang w:eastAsia="ru-RU"/>
        </w:rPr>
        <w:t>ы) № _________</w:t>
      </w:r>
    </w:p>
    <w:p w:rsidR="002C2807" w:rsidRPr="002C2807" w:rsidRDefault="002C2807" w:rsidP="00A22006">
      <w:pPr>
        <w:widowControl w:val="0"/>
        <w:overflowPunct w:val="0"/>
        <w:autoSpaceDE w:val="0"/>
        <w:autoSpaceDN w:val="0"/>
        <w:adjustRightInd w:val="0"/>
        <w:spacing w:after="0" w:line="100" w:lineRule="atLeast"/>
        <w:jc w:val="center"/>
        <w:textAlignment w:val="baseline"/>
        <w:rPr>
          <w:rFonts w:ascii="Times New Roman" w:eastAsia="Times New Roman" w:hAnsi="Times New Roman" w:cs="Times New Roman"/>
          <w:sz w:val="24"/>
          <w:szCs w:val="20"/>
          <w:lang w:eastAsia="ru-RU"/>
        </w:rPr>
      </w:pPr>
    </w:p>
    <w:p w:rsidR="002C2807" w:rsidRPr="002C2807" w:rsidRDefault="002C2807" w:rsidP="00A22006">
      <w:pPr>
        <w:widowControl w:val="0"/>
        <w:spacing w:after="0" w:line="100" w:lineRule="atLeast"/>
        <w:rPr>
          <w:rFonts w:ascii="Times New Roman" w:eastAsia="Times New Roman" w:hAnsi="Times New Roman" w:cs="Times New Roman"/>
          <w:color w:val="000000"/>
          <w:sz w:val="24"/>
          <w:vertAlign w:val="superscript"/>
        </w:rPr>
      </w:pPr>
      <w:r w:rsidRPr="002C2807">
        <w:rPr>
          <w:rFonts w:ascii="Times New Roman" w:eastAsia="Times New Roman" w:hAnsi="Times New Roman" w:cs="Times New Roman"/>
          <w:color w:val="000000"/>
          <w:sz w:val="24"/>
          <w:lang w:val="x-none"/>
        </w:rPr>
        <w:t xml:space="preserve">1. Изучив условия </w:t>
      </w:r>
      <w:r w:rsidRPr="002C2807">
        <w:rPr>
          <w:rFonts w:ascii="Times New Roman" w:eastAsia="Times New Roman" w:hAnsi="Times New Roman" w:cs="Times New Roman"/>
          <w:color w:val="000000"/>
          <w:sz w:val="24"/>
        </w:rPr>
        <w:t>аукционной документации</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_______________________________________________________________________________</w:t>
      </w:r>
      <w:r w:rsidRPr="002C2807">
        <w:rPr>
          <w:rFonts w:ascii="Times New Roman" w:eastAsia="Times New Roman" w:hAnsi="Times New Roman" w:cs="Times New Roman"/>
          <w:color w:val="000000"/>
          <w:sz w:val="24"/>
        </w:rPr>
        <w:t>___</w:t>
      </w:r>
      <w:r w:rsidRPr="002C2807">
        <w:rPr>
          <w:rFonts w:ascii="Times New Roman" w:eastAsia="Times New Roman" w:hAnsi="Times New Roman" w:cs="Times New Roman"/>
          <w:color w:val="000000"/>
          <w:sz w:val="24"/>
          <w:lang w:val="x-none"/>
        </w:rPr>
        <w:t>,</w:t>
      </w:r>
    </w:p>
    <w:p w:rsidR="002C2807" w:rsidRPr="002C2807" w:rsidRDefault="002C2807" w:rsidP="00A22006">
      <w:pPr>
        <w:widowControl w:val="0"/>
        <w:spacing w:after="0" w:line="100" w:lineRule="atLeast"/>
        <w:jc w:val="center"/>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vertAlign w:val="superscript"/>
          <w:lang w:val="x-none"/>
        </w:rPr>
        <w:t>(наименование организации)</w:t>
      </w:r>
    </w:p>
    <w:p w:rsidR="002C2807" w:rsidRPr="002C2807" w:rsidRDefault="002C2807" w:rsidP="00A22006">
      <w:pPr>
        <w:widowControl w:val="0"/>
        <w:spacing w:after="0" w:line="100" w:lineRule="atLeast"/>
        <w:jc w:val="both"/>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в лице __________________________________________________________________________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widowControl w:val="0"/>
        <w:spacing w:after="0" w:line="100" w:lineRule="atLeast"/>
        <w:jc w:val="center"/>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vertAlign w:val="superscript"/>
          <w:lang w:val="x-none"/>
        </w:rPr>
        <w:t>(наименование должности руководителя и его Ф.И.О.)</w:t>
      </w:r>
    </w:p>
    <w:p w:rsidR="002C2807" w:rsidRPr="002C2807" w:rsidRDefault="002C2807" w:rsidP="00A22006">
      <w:pPr>
        <w:spacing w:after="0" w:line="100" w:lineRule="atLeast"/>
        <w:jc w:val="both"/>
        <w:rPr>
          <w:rFonts w:ascii="Times New Roman" w:eastAsia="Times New Roman" w:hAnsi="Times New Roman" w:cs="Times New Roman"/>
          <w:sz w:val="24"/>
          <w:szCs w:val="24"/>
          <w:lang w:eastAsia="ru-RU"/>
        </w:rPr>
      </w:pPr>
      <w:r w:rsidRPr="002C2807">
        <w:rPr>
          <w:rFonts w:ascii="Times New Roman" w:eastAsia="Times New Roman" w:hAnsi="Times New Roman" w:cs="Times New Roman"/>
          <w:sz w:val="24"/>
          <w:szCs w:val="24"/>
          <w:lang w:eastAsia="ru-RU"/>
        </w:rPr>
        <w:t xml:space="preserve">сообщает о согласии принять участие в </w:t>
      </w:r>
      <w:r w:rsidRPr="002C2807">
        <w:rPr>
          <w:rFonts w:ascii="Times New Roman" w:eastAsia="Times New Roman" w:hAnsi="Times New Roman" w:cs="Times New Roman"/>
          <w:color w:val="000000"/>
          <w:sz w:val="24"/>
          <w:szCs w:val="24"/>
        </w:rPr>
        <w:t>электронном аукционе</w:t>
      </w:r>
      <w:r w:rsidRPr="002C2807">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2C2807" w:rsidRPr="002C2807" w:rsidRDefault="002C2807" w:rsidP="00A22006">
      <w:pPr>
        <w:spacing w:after="0" w:line="100" w:lineRule="atLeast"/>
        <w:jc w:val="both"/>
        <w:rPr>
          <w:rFonts w:ascii="Times New Roman" w:eastAsia="Times New Roman" w:hAnsi="Times New Roman" w:cs="Times New Roman"/>
          <w:color w:val="000000"/>
          <w:sz w:val="24"/>
          <w:szCs w:val="24"/>
        </w:rPr>
      </w:pPr>
      <w:r w:rsidRPr="002C2807">
        <w:rPr>
          <w:rFonts w:ascii="Times New Roman" w:eastAsia="Times New Roman" w:hAnsi="Times New Roman" w:cs="Times New Roman"/>
          <w:color w:val="000000"/>
          <w:sz w:val="24"/>
          <w:szCs w:val="24"/>
        </w:rPr>
        <w:lastRenderedPageBreak/>
        <w:t>2. Сообщаем о себе следующее:</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Наименование организации:  _______________________________________________________</w:t>
      </w:r>
      <w:r w:rsidRPr="002C2807">
        <w:rPr>
          <w:rFonts w:ascii="Times New Roman" w:eastAsia="Times New Roman" w:hAnsi="Times New Roman" w:cs="Times New Roman"/>
          <w:color w:val="000000"/>
          <w:sz w:val="24"/>
        </w:rPr>
        <w:t>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Местонахождение: _______________________________________________________________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Почтовый адрес: _________________________________________________________________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Телефон</w:t>
      </w:r>
      <w:r w:rsidRPr="002C2807">
        <w:rPr>
          <w:rFonts w:ascii="Times New Roman" w:eastAsia="Times New Roman" w:hAnsi="Times New Roman" w:cs="Times New Roman"/>
          <w:color w:val="000000"/>
          <w:sz w:val="24"/>
        </w:rPr>
        <w:t>:</w:t>
      </w:r>
      <w:r w:rsidRPr="002C2807">
        <w:rPr>
          <w:rFonts w:ascii="Times New Roman" w:eastAsia="Times New Roman" w:hAnsi="Times New Roman" w:cs="Times New Roman"/>
          <w:color w:val="000000"/>
          <w:sz w:val="24"/>
          <w:lang w:val="x-none"/>
        </w:rPr>
        <w:t>_______________________________________________________________</w:t>
      </w:r>
      <w:r w:rsidRPr="002C2807">
        <w:rPr>
          <w:rFonts w:ascii="Times New Roman" w:eastAsia="Times New Roman" w:hAnsi="Times New Roman" w:cs="Times New Roman"/>
          <w:color w:val="000000"/>
          <w:sz w:val="24"/>
        </w:rPr>
        <w:t>____________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Факс</w:t>
      </w:r>
      <w:r w:rsidRPr="002C2807">
        <w:rPr>
          <w:rFonts w:ascii="Times New Roman" w:eastAsia="Times New Roman" w:hAnsi="Times New Roman" w:cs="Times New Roman"/>
          <w:color w:val="000000"/>
          <w:sz w:val="24"/>
        </w:rPr>
        <w:t>:</w:t>
      </w:r>
      <w:r w:rsidRPr="002C2807">
        <w:rPr>
          <w:rFonts w:ascii="Times New Roman" w:eastAsia="Times New Roman" w:hAnsi="Times New Roman" w:cs="Times New Roman"/>
          <w:color w:val="000000"/>
          <w:sz w:val="24"/>
          <w:lang w:val="x-none"/>
        </w:rPr>
        <w:t>_____________________________________________________________</w:t>
      </w:r>
      <w:r w:rsidRPr="002C2807">
        <w:rPr>
          <w:rFonts w:ascii="Times New Roman" w:eastAsia="Times New Roman" w:hAnsi="Times New Roman" w:cs="Times New Roman"/>
          <w:color w:val="000000"/>
          <w:sz w:val="24"/>
        </w:rPr>
        <w:t>_________________</w:t>
      </w:r>
    </w:p>
    <w:p w:rsidR="002C2807" w:rsidRPr="002C2807" w:rsidRDefault="002C2807" w:rsidP="00A22006">
      <w:pPr>
        <w:spacing w:after="0" w:line="10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электронный адрес:</w:t>
      </w:r>
      <w:r w:rsidRPr="002C2807">
        <w:rPr>
          <w:rFonts w:ascii="Times New Roman" w:eastAsia="Times New Roman" w:hAnsi="Times New Roman" w:cs="Times New Roman"/>
          <w:color w:val="000000"/>
          <w:sz w:val="24"/>
        </w:rPr>
        <w:t>___</w:t>
      </w:r>
      <w:r w:rsidRPr="002C2807">
        <w:rPr>
          <w:rFonts w:ascii="Times New Roman" w:eastAsia="Times New Roman" w:hAnsi="Times New Roman" w:cs="Times New Roman"/>
          <w:color w:val="000000"/>
          <w:sz w:val="24"/>
          <w:lang w:val="x-none"/>
        </w:rPr>
        <w:t>___</w:t>
      </w:r>
      <w:r w:rsidRPr="002C2807">
        <w:rPr>
          <w:rFonts w:ascii="Times New Roman" w:eastAsia="Times New Roman" w:hAnsi="Times New Roman" w:cs="Times New Roman"/>
          <w:color w:val="000000"/>
          <w:sz w:val="24"/>
        </w:rPr>
        <w:t>_</w:t>
      </w:r>
      <w:r w:rsidRPr="002C2807">
        <w:rPr>
          <w:rFonts w:ascii="Times New Roman" w:eastAsia="Times New Roman" w:hAnsi="Times New Roman" w:cs="Times New Roman"/>
          <w:color w:val="000000"/>
          <w:sz w:val="24"/>
          <w:lang w:val="x-none"/>
        </w:rPr>
        <w:t>_______________________________________</w:t>
      </w:r>
      <w:r w:rsidRPr="002C2807">
        <w:rPr>
          <w:rFonts w:ascii="Times New Roman" w:eastAsia="Times New Roman" w:hAnsi="Times New Roman" w:cs="Times New Roman"/>
          <w:color w:val="000000"/>
          <w:sz w:val="24"/>
        </w:rPr>
        <w:t>___________________</w:t>
      </w:r>
      <w:r w:rsidRPr="002C2807">
        <w:rPr>
          <w:rFonts w:ascii="Times New Roman" w:eastAsia="Times New Roman" w:hAnsi="Times New Roman" w:cs="Times New Roman"/>
          <w:color w:val="000000"/>
          <w:sz w:val="24"/>
          <w:lang w:val="x-none"/>
        </w:rPr>
        <w:t>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Организационно - правовая форма: 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Дата, место и орган регистрации организации: ________________________________________</w:t>
      </w:r>
      <w:r w:rsidRPr="002C2807">
        <w:rPr>
          <w:rFonts w:ascii="Times New Roman" w:eastAsia="Times New Roman" w:hAnsi="Times New Roman" w:cs="Times New Roman"/>
          <w:color w:val="000000"/>
          <w:sz w:val="24"/>
        </w:rPr>
        <w:t>__</w:t>
      </w:r>
      <w:r w:rsidRPr="002C2807">
        <w:rPr>
          <w:rFonts w:ascii="Times New Roman" w:eastAsia="Times New Roman" w:hAnsi="Times New Roman" w:cs="Times New Roman"/>
          <w:color w:val="000000"/>
          <w:sz w:val="24"/>
          <w:lang w:val="x-none"/>
        </w:rPr>
        <w:t xml:space="preserve"> ________________________________________________________________________________</w:t>
      </w:r>
      <w:r w:rsidRPr="002C2807">
        <w:rPr>
          <w:rFonts w:ascii="Times New Roman" w:eastAsia="Times New Roman" w:hAnsi="Times New Roman" w:cs="Times New Roman"/>
          <w:color w:val="000000"/>
          <w:sz w:val="24"/>
        </w:rPr>
        <w:t>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ИНН</w:t>
      </w:r>
      <w:r w:rsidRPr="002C2807">
        <w:rPr>
          <w:rFonts w:ascii="Times New Roman" w:eastAsia="Times New Roman" w:hAnsi="Times New Roman" w:cs="Times New Roman"/>
          <w:color w:val="000000"/>
          <w:sz w:val="24"/>
        </w:rPr>
        <w:t>___________________________________________________________________</w:t>
      </w:r>
      <w:r w:rsidRPr="002C2807">
        <w:rPr>
          <w:rFonts w:ascii="Times New Roman" w:eastAsia="Times New Roman" w:hAnsi="Times New Roman" w:cs="Times New Roman"/>
          <w:color w:val="000000"/>
          <w:sz w:val="24"/>
          <w:lang w:val="x-none"/>
        </w:rPr>
        <w:t>___________</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rPr>
        <w:t>КПП______________________________________________________________________________</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rPr>
        <w:t>ОГРН_____________________________________________________________________________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Банковские реквизиты: 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БИК</w:t>
      </w:r>
      <w:r w:rsidRPr="002C2807">
        <w:rPr>
          <w:rFonts w:ascii="Times New Roman" w:eastAsia="Times New Roman" w:hAnsi="Times New Roman" w:cs="Times New Roman"/>
          <w:color w:val="000000"/>
          <w:sz w:val="24"/>
        </w:rPr>
        <w:t>______________________________________________________________________________</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rPr>
      </w:pPr>
    </w:p>
    <w:p w:rsidR="002C2807" w:rsidRPr="002C2807" w:rsidRDefault="002C2807" w:rsidP="00A22006">
      <w:pPr>
        <w:spacing w:after="0" w:line="10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Фамилии лиц, уполномоченных действовать от имени организации с правом подписи юридических и банковских документов ___________________________________________________________________________________</w:t>
      </w:r>
    </w:p>
    <w:p w:rsidR="002C2807" w:rsidRPr="002C2807" w:rsidRDefault="002C2807" w:rsidP="00A22006">
      <w:pPr>
        <w:spacing w:after="0" w:line="10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rPr>
        <w:t>3</w:t>
      </w:r>
      <w:r w:rsidRPr="002C2807">
        <w:rPr>
          <w:rFonts w:ascii="Times New Roman" w:eastAsia="Times New Roman" w:hAnsi="Times New Roman" w:cs="Times New Roman"/>
          <w:color w:val="000000"/>
          <w:sz w:val="24"/>
          <w:lang w:val="x-none"/>
        </w:rPr>
        <w:t xml:space="preserve">. В случае объявления </w:t>
      </w:r>
      <w:r w:rsidRPr="002C2807">
        <w:rPr>
          <w:rFonts w:ascii="Times New Roman" w:eastAsia="Times New Roman" w:hAnsi="Times New Roman" w:cs="Times New Roman"/>
          <w:color w:val="000000"/>
          <w:sz w:val="24"/>
        </w:rPr>
        <w:t>нас</w:t>
      </w:r>
      <w:r w:rsidRPr="002C2807">
        <w:rPr>
          <w:rFonts w:ascii="Times New Roman" w:eastAsia="Times New Roman" w:hAnsi="Times New Roman" w:cs="Times New Roman"/>
          <w:color w:val="000000"/>
          <w:sz w:val="24"/>
          <w:lang w:val="x-none"/>
        </w:rPr>
        <w:t xml:space="preserve"> победителем, обязуемся подписать договор в течение 5 дней.</w:t>
      </w:r>
    </w:p>
    <w:p w:rsidR="002C2807" w:rsidRPr="002C2807" w:rsidRDefault="002C2807" w:rsidP="00A22006">
      <w:pPr>
        <w:spacing w:after="0" w:line="100" w:lineRule="atLeast"/>
        <w:jc w:val="both"/>
        <w:rPr>
          <w:rFonts w:ascii="Times New Roman" w:eastAsia="Times New Roman" w:hAnsi="Times New Roman" w:cs="Times New Roman"/>
          <w:sz w:val="24"/>
        </w:rPr>
      </w:pPr>
    </w:p>
    <w:p w:rsidR="002C2807" w:rsidRPr="002C2807" w:rsidRDefault="002C2807" w:rsidP="00A22006">
      <w:pPr>
        <w:spacing w:after="0" w:line="10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Руководитель                ________________________                ____________________________</w:t>
      </w:r>
    </w:p>
    <w:p w:rsidR="002C2807" w:rsidRPr="002C2807" w:rsidRDefault="002C2807" w:rsidP="00A22006">
      <w:pPr>
        <w:widowControl w:val="0"/>
        <w:spacing w:after="0" w:line="10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vertAlign w:val="superscript"/>
          <w:lang w:val="x-none"/>
        </w:rPr>
        <w:t xml:space="preserve">                                        </w:t>
      </w:r>
      <w:r w:rsidRPr="002C2807">
        <w:rPr>
          <w:rFonts w:ascii="Times New Roman" w:eastAsia="Times New Roman" w:hAnsi="Times New Roman" w:cs="Times New Roman"/>
          <w:color w:val="000000"/>
          <w:sz w:val="24"/>
          <w:vertAlign w:val="superscript"/>
          <w:lang w:val="x-none"/>
        </w:rPr>
        <w:tab/>
        <w:t xml:space="preserve">                            </w:t>
      </w:r>
      <w:r w:rsidRPr="002C2807">
        <w:rPr>
          <w:rFonts w:ascii="Times New Roman" w:eastAsia="Times New Roman" w:hAnsi="Times New Roman" w:cs="Times New Roman"/>
          <w:color w:val="000000"/>
          <w:sz w:val="24"/>
          <w:vertAlign w:val="superscript"/>
        </w:rPr>
        <w:t>(</w:t>
      </w:r>
      <w:r w:rsidRPr="002C2807">
        <w:rPr>
          <w:rFonts w:ascii="Times New Roman" w:eastAsia="Times New Roman" w:hAnsi="Times New Roman" w:cs="Times New Roman"/>
          <w:color w:val="000000"/>
          <w:sz w:val="24"/>
          <w:vertAlign w:val="superscript"/>
          <w:lang w:val="x-none"/>
        </w:rPr>
        <w:t>подпись)</w:t>
      </w:r>
      <w:r w:rsidRPr="002C2807">
        <w:rPr>
          <w:rFonts w:ascii="Times New Roman" w:eastAsia="Times New Roman" w:hAnsi="Times New Roman" w:cs="Times New Roman"/>
          <w:color w:val="000000"/>
          <w:sz w:val="24"/>
          <w:lang w:val="x-none"/>
        </w:rPr>
        <w:t xml:space="preserve">                                                       </w:t>
      </w:r>
      <w:r w:rsidRPr="002C2807">
        <w:rPr>
          <w:rFonts w:ascii="Times New Roman" w:eastAsia="Times New Roman" w:hAnsi="Times New Roman" w:cs="Times New Roman"/>
          <w:color w:val="000000"/>
          <w:sz w:val="24"/>
          <w:vertAlign w:val="superscript"/>
          <w:lang w:val="x-none"/>
        </w:rPr>
        <w:t>(Фамилия И.О.)</w:t>
      </w:r>
    </w:p>
    <w:p w:rsidR="002C2807" w:rsidRPr="002C2807" w:rsidRDefault="002C2807" w:rsidP="00A22006">
      <w:pPr>
        <w:spacing w:after="0" w:line="100" w:lineRule="atLeast"/>
        <w:jc w:val="both"/>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lang w:val="x-none"/>
        </w:rPr>
        <w:t>Главный бухгалтер        _______________________                ____________________________</w:t>
      </w:r>
      <w:r w:rsidRPr="002C2807">
        <w:rPr>
          <w:rFonts w:ascii="Times New Roman" w:eastAsia="Times New Roman" w:hAnsi="Times New Roman" w:cs="Times New Roman"/>
          <w:color w:val="000000"/>
          <w:sz w:val="24"/>
          <w:vertAlign w:val="superscript"/>
          <w:lang w:val="x-none"/>
        </w:rPr>
        <w:t xml:space="preserve">                                        </w:t>
      </w:r>
      <w:r w:rsidRPr="002C2807">
        <w:rPr>
          <w:rFonts w:ascii="Times New Roman" w:eastAsia="Times New Roman" w:hAnsi="Times New Roman" w:cs="Times New Roman"/>
          <w:color w:val="000000"/>
          <w:sz w:val="24"/>
          <w:vertAlign w:val="superscript"/>
          <w:lang w:val="x-none"/>
        </w:rPr>
        <w:tab/>
        <w:t xml:space="preserve">                               </w:t>
      </w:r>
      <w:r w:rsidRPr="002C2807">
        <w:rPr>
          <w:rFonts w:ascii="Times New Roman" w:eastAsia="Times New Roman" w:hAnsi="Times New Roman" w:cs="Times New Roman"/>
          <w:color w:val="000000"/>
          <w:sz w:val="24"/>
          <w:vertAlign w:val="superscript"/>
        </w:rPr>
        <w:tab/>
      </w:r>
      <w:r w:rsidRPr="002C2807">
        <w:rPr>
          <w:rFonts w:ascii="Times New Roman" w:eastAsia="Times New Roman" w:hAnsi="Times New Roman" w:cs="Times New Roman"/>
          <w:color w:val="000000"/>
          <w:sz w:val="24"/>
          <w:vertAlign w:val="superscript"/>
        </w:rPr>
        <w:tab/>
      </w:r>
      <w:r w:rsidRPr="002C2807">
        <w:rPr>
          <w:rFonts w:ascii="Times New Roman" w:eastAsia="Times New Roman" w:hAnsi="Times New Roman" w:cs="Times New Roman"/>
          <w:color w:val="000000"/>
          <w:sz w:val="24"/>
          <w:vertAlign w:val="superscript"/>
        </w:rPr>
        <w:tab/>
      </w:r>
      <w:r w:rsidRPr="002C2807">
        <w:rPr>
          <w:rFonts w:ascii="Times New Roman" w:eastAsia="Times New Roman" w:hAnsi="Times New Roman" w:cs="Times New Roman"/>
          <w:color w:val="000000"/>
          <w:sz w:val="24"/>
          <w:vertAlign w:val="superscript"/>
          <w:lang w:val="x-none"/>
        </w:rPr>
        <w:t>(подпись)</w:t>
      </w:r>
      <w:r w:rsidRPr="002C2807">
        <w:rPr>
          <w:rFonts w:ascii="Times New Roman" w:eastAsia="Times New Roman" w:hAnsi="Times New Roman" w:cs="Times New Roman"/>
          <w:color w:val="000000"/>
          <w:sz w:val="24"/>
          <w:lang w:val="x-none"/>
        </w:rPr>
        <w:t xml:space="preserve">                                                       </w:t>
      </w:r>
      <w:r w:rsidRPr="002C2807">
        <w:rPr>
          <w:rFonts w:ascii="Times New Roman" w:eastAsia="Times New Roman" w:hAnsi="Times New Roman" w:cs="Times New Roman"/>
          <w:color w:val="000000"/>
          <w:sz w:val="24"/>
          <w:vertAlign w:val="superscript"/>
          <w:lang w:val="x-none"/>
        </w:rPr>
        <w:t>(Фамилия И.О.)</w:t>
      </w:r>
    </w:p>
    <w:p w:rsidR="002C2807" w:rsidRPr="002C2807" w:rsidRDefault="002C2807" w:rsidP="00A22006">
      <w:pPr>
        <w:spacing w:after="0" w:line="100" w:lineRule="atLeast"/>
        <w:ind w:left="7380"/>
        <w:jc w:val="right"/>
        <w:rPr>
          <w:rFonts w:ascii="Times New Roman" w:eastAsia="Times New Roman" w:hAnsi="Times New Roman" w:cs="Times New Roman"/>
          <w:b/>
          <w:sz w:val="24"/>
          <w:szCs w:val="24"/>
          <w:u w:val="single"/>
          <w:lang w:val="x-none" w:eastAsia="ru-RU"/>
        </w:rPr>
      </w:pPr>
    </w:p>
    <w:p w:rsidR="002C2807" w:rsidRPr="002C2807" w:rsidRDefault="002C2807" w:rsidP="00A22006">
      <w:pPr>
        <w:spacing w:after="0" w:line="100" w:lineRule="atLeast"/>
        <w:ind w:left="7380"/>
        <w:jc w:val="right"/>
        <w:rPr>
          <w:rFonts w:ascii="Times New Roman" w:eastAsia="Times New Roman" w:hAnsi="Times New Roman" w:cs="Times New Roman"/>
          <w:b/>
          <w:sz w:val="24"/>
          <w:szCs w:val="24"/>
          <w:u w:val="single"/>
          <w:lang w:eastAsia="ru-RU"/>
        </w:rPr>
      </w:pPr>
    </w:p>
    <w:p w:rsidR="002C2807" w:rsidRPr="002C2807" w:rsidRDefault="002C2807" w:rsidP="00A22006">
      <w:pPr>
        <w:spacing w:after="0" w:line="100" w:lineRule="atLeast"/>
        <w:ind w:left="280"/>
        <w:jc w:val="center"/>
        <w:rPr>
          <w:rFonts w:ascii="Times New Roman" w:eastAsia="Times New Roman" w:hAnsi="Times New Roman" w:cs="Times New Roman"/>
          <w:b/>
          <w:bCs/>
          <w:sz w:val="24"/>
          <w:szCs w:val="24"/>
          <w:lang w:val="x-none" w:eastAsia="x-none"/>
        </w:rPr>
      </w:pPr>
    </w:p>
    <w:p w:rsidR="00A22006" w:rsidRDefault="009F0F62" w:rsidP="00A22006">
      <w:pPr>
        <w:pStyle w:val="a5"/>
        <w:tabs>
          <w:tab w:val="left" w:pos="993"/>
        </w:tabs>
        <w:spacing w:after="0" w:line="100" w:lineRule="atLeast"/>
        <w:ind w:left="10773"/>
        <w:rPr>
          <w:rFonts w:ascii="Times New Roman" w:hAnsi="Times New Roman" w:cs="Times New Roman"/>
          <w:sz w:val="24"/>
          <w:szCs w:val="24"/>
        </w:rPr>
      </w:pPr>
      <w:proofErr w:type="spellStart"/>
      <w:r>
        <w:rPr>
          <w:rFonts w:ascii="Times New Roman" w:hAnsi="Times New Roman" w:cs="Times New Roman"/>
          <w:sz w:val="24"/>
          <w:szCs w:val="24"/>
        </w:rPr>
        <w:t>емог</w:t>
      </w:r>
      <w:r w:rsidR="002C2807">
        <w:rPr>
          <w:rFonts w:ascii="Times New Roman" w:hAnsi="Times New Roman" w:cs="Times New Roman"/>
          <w:sz w:val="24"/>
          <w:szCs w:val="24"/>
        </w:rPr>
        <w:t>ови</w:t>
      </w:r>
      <w:r w:rsidR="002C2807">
        <w:rPr>
          <w:rFonts w:ascii="Times New Roman" w:hAnsi="Times New Roman" w:cs="Times New Roman"/>
          <w:sz w:val="24"/>
          <w:szCs w:val="24"/>
        </w:rPr>
        <w:lastRenderedPageBreak/>
        <w:t>жи</w:t>
      </w:r>
      <w:proofErr w:type="spellEnd"/>
    </w:p>
    <w:tbl>
      <w:tblPr>
        <w:tblW w:w="10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8"/>
        <w:gridCol w:w="2847"/>
        <w:gridCol w:w="1198"/>
        <w:gridCol w:w="128"/>
        <w:gridCol w:w="1143"/>
        <w:gridCol w:w="11"/>
        <w:gridCol w:w="1351"/>
        <w:gridCol w:w="11"/>
        <w:gridCol w:w="1351"/>
        <w:gridCol w:w="11"/>
        <w:gridCol w:w="1522"/>
      </w:tblGrid>
      <w:tr w:rsidR="00A22006" w:rsidRPr="00A22006" w:rsidTr="00A15AB7">
        <w:trPr>
          <w:trHeight w:val="245"/>
        </w:trPr>
        <w:tc>
          <w:tcPr>
            <w:tcW w:w="10211" w:type="dxa"/>
            <w:gridSpan w:val="11"/>
            <w:vAlign w:val="center"/>
          </w:tcPr>
          <w:p w:rsidR="00A22006" w:rsidRPr="00A22006" w:rsidRDefault="00A22006" w:rsidP="00A22006">
            <w:pPr>
              <w:autoSpaceDE w:val="0"/>
              <w:autoSpaceDN w:val="0"/>
              <w:adjustRightInd w:val="0"/>
              <w:spacing w:after="0" w:line="19" w:lineRule="atLeast"/>
              <w:jc w:val="righ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 xml:space="preserve">Приложение № 1.1 к извещению № </w:t>
            </w:r>
            <w:r w:rsidR="00152CED" w:rsidRPr="00152CED">
              <w:rPr>
                <w:rFonts w:ascii="Times New Roman" w:hAnsi="Times New Roman" w:cs="Times New Roman"/>
                <w:b/>
                <w:bCs/>
                <w:color w:val="000000"/>
                <w:sz w:val="20"/>
                <w:szCs w:val="20"/>
              </w:rPr>
              <w:t>210819/34719295/01</w:t>
            </w:r>
          </w:p>
        </w:tc>
      </w:tr>
      <w:tr w:rsidR="00A22006" w:rsidRPr="00A22006" w:rsidTr="00A15AB7">
        <w:trPr>
          <w:trHeight w:val="245"/>
        </w:trPr>
        <w:tc>
          <w:tcPr>
            <w:tcW w:w="10211" w:type="dxa"/>
            <w:gridSpan w:val="11"/>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ЛОТ № 1</w:t>
            </w:r>
          </w:p>
        </w:tc>
      </w:tr>
      <w:tr w:rsidR="00A22006" w:rsidRPr="00A22006" w:rsidTr="00A15AB7">
        <w:trPr>
          <w:trHeight w:val="199"/>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roofErr w:type="gramStart"/>
            <w:r w:rsidRPr="00A22006">
              <w:rPr>
                <w:rFonts w:ascii="Times New Roman" w:hAnsi="Times New Roman" w:cs="Times New Roman"/>
                <w:color w:val="000000"/>
                <w:sz w:val="20"/>
                <w:szCs w:val="20"/>
              </w:rPr>
              <w:t xml:space="preserve"> .</w:t>
            </w:r>
            <w:proofErr w:type="gramEnd"/>
          </w:p>
        </w:tc>
      </w:tr>
      <w:tr w:rsidR="00A22006" w:rsidRPr="00A22006" w:rsidTr="00A15AB7">
        <w:trPr>
          <w:trHeight w:val="24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Наименование имущества</w:t>
            </w:r>
          </w:p>
        </w:tc>
        <w:tc>
          <w:tcPr>
            <w:tcW w:w="1198"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Ед. измерения.</w:t>
            </w:r>
          </w:p>
        </w:tc>
        <w:tc>
          <w:tcPr>
            <w:tcW w:w="1282" w:type="dxa"/>
            <w:gridSpan w:val="3"/>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Количество, шт.</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Год выпуска</w:t>
            </w:r>
          </w:p>
        </w:tc>
        <w:tc>
          <w:tcPr>
            <w:tcW w:w="1522"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Местонахождение (номер воинской части, полный адрес)</w:t>
            </w:r>
          </w:p>
        </w:tc>
      </w:tr>
      <w:tr w:rsidR="00A22006" w:rsidRPr="00A22006" w:rsidTr="00A15AB7">
        <w:trPr>
          <w:trHeight w:val="392"/>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198"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roofErr w:type="spellStart"/>
            <w:proofErr w:type="gramStart"/>
            <w:r w:rsidRPr="00A22006">
              <w:rPr>
                <w:rFonts w:ascii="Times New Roman" w:hAnsi="Times New Roman" w:cs="Times New Roman"/>
                <w:color w:val="000000"/>
                <w:sz w:val="20"/>
                <w:szCs w:val="20"/>
              </w:rPr>
              <w:t>шт</w:t>
            </w:r>
            <w:proofErr w:type="spellEnd"/>
            <w:proofErr w:type="gramEnd"/>
          </w:p>
        </w:tc>
        <w:tc>
          <w:tcPr>
            <w:tcW w:w="1282" w:type="dxa"/>
            <w:gridSpan w:val="3"/>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347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35986,49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2001-2007</w:t>
            </w:r>
          </w:p>
        </w:tc>
        <w:tc>
          <w:tcPr>
            <w:tcW w:w="1522" w:type="dxa"/>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3179;</w:t>
            </w:r>
          </w:p>
        </w:tc>
      </w:tr>
      <w:tr w:rsidR="00A22006" w:rsidRPr="00A22006" w:rsidTr="00A15AB7">
        <w:trPr>
          <w:trHeight w:val="28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vAlign w:val="center"/>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 xml:space="preserve">Итоговая величина рыночной стоимости руб. (с НДС) </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35986,49</w:t>
            </w:r>
          </w:p>
        </w:tc>
      </w:tr>
      <w:tr w:rsidR="00A22006" w:rsidRPr="00A22006" w:rsidTr="00A15AB7">
        <w:trPr>
          <w:trHeight w:val="217"/>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2</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11"/>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vAlign w:val="center"/>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48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96</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10940,81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2001-2007</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3058;</w:t>
            </w:r>
          </w:p>
        </w:tc>
      </w:tr>
      <w:tr w:rsidR="00A22006" w:rsidRPr="00A22006" w:rsidTr="00A15AB7">
        <w:trPr>
          <w:trHeight w:val="25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10940,81</w:t>
            </w:r>
          </w:p>
        </w:tc>
      </w:tr>
      <w:tr w:rsidR="00A22006" w:rsidRPr="00A22006" w:rsidTr="00A15AB7">
        <w:trPr>
          <w:trHeight w:val="268"/>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sz w:val="20"/>
                <w:szCs w:val="20"/>
              </w:rPr>
              <w:t>3</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96"/>
        </w:trPr>
        <w:tc>
          <w:tcPr>
            <w:tcW w:w="638" w:type="dxa"/>
            <w:vMerge/>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proofErr w:type="gramStart"/>
            <w:r w:rsidRPr="00A22006">
              <w:rPr>
                <w:rFonts w:ascii="Times New Roman" w:hAnsi="Times New Roman" w:cs="Times New Roman"/>
                <w:b/>
                <w:sz w:val="20"/>
                <w:szCs w:val="20"/>
              </w:rPr>
              <w:t>Итоговая величина рыночной стоимости руб. (без учета НДС</w:t>
            </w:r>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34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10785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314806,81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2002-2012</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6909;</w:t>
            </w:r>
          </w:p>
        </w:tc>
      </w:tr>
      <w:tr w:rsidR="00A22006" w:rsidRPr="00A22006" w:rsidTr="00A15AB7">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314806,81</w:t>
            </w:r>
          </w:p>
        </w:tc>
      </w:tr>
      <w:tr w:rsidR="00A22006" w:rsidRPr="00A22006" w:rsidTr="00A15AB7">
        <w:trPr>
          <w:trHeight w:val="172"/>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84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32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811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136021,65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2003-2010</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w:t>
            </w:r>
            <w:r w:rsidRPr="00A22006">
              <w:rPr>
                <w:rFonts w:ascii="Times New Roman" w:hAnsi="Times New Roman" w:cs="Times New Roman"/>
                <w:color w:val="000000"/>
                <w:sz w:val="20"/>
                <w:szCs w:val="20"/>
              </w:rPr>
              <w:lastRenderedPageBreak/>
              <w:t xml:space="preserve">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3419;</w:t>
            </w:r>
          </w:p>
        </w:tc>
      </w:tr>
      <w:tr w:rsidR="00A22006" w:rsidRPr="00A22006" w:rsidTr="00A15AB7">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136021,65</w:t>
            </w:r>
          </w:p>
        </w:tc>
      </w:tr>
      <w:tr w:rsidR="00A22006" w:rsidRPr="00A22006" w:rsidTr="00A15AB7">
        <w:trPr>
          <w:trHeight w:val="196"/>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128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90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237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50410,53</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2008-2013</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г. Балашиха, </w:t>
            </w:r>
            <w:proofErr w:type="spellStart"/>
            <w:r w:rsidRPr="00A22006">
              <w:rPr>
                <w:rFonts w:ascii="Times New Roman" w:hAnsi="Times New Roman" w:cs="Times New Roman"/>
                <w:color w:val="000000"/>
                <w:sz w:val="20"/>
                <w:szCs w:val="20"/>
              </w:rPr>
              <w:t>мкр</w:t>
            </w:r>
            <w:proofErr w:type="spellEnd"/>
            <w:r w:rsidRPr="00A22006">
              <w:rPr>
                <w:rFonts w:ascii="Times New Roman" w:hAnsi="Times New Roman" w:cs="Times New Roman"/>
                <w:color w:val="000000"/>
                <w:sz w:val="20"/>
                <w:szCs w:val="20"/>
              </w:rPr>
              <w:t>. Дзержинского войсковая часть 3472;</w:t>
            </w:r>
          </w:p>
        </w:tc>
      </w:tr>
      <w:tr w:rsidR="00A22006" w:rsidRPr="00A22006" w:rsidTr="00A15AB7">
        <w:trPr>
          <w:trHeight w:val="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50410,53</w:t>
            </w:r>
          </w:p>
        </w:tc>
      </w:tr>
      <w:tr w:rsidR="00A22006" w:rsidRPr="00A22006" w:rsidTr="00A15AB7">
        <w:trPr>
          <w:trHeight w:val="185"/>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6</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 Имущество устаревших образцов ПС</w:t>
            </w:r>
          </w:p>
        </w:tc>
      </w:tr>
      <w:tr w:rsidR="00A22006" w:rsidRPr="00A22006" w:rsidTr="00A15AB7">
        <w:trPr>
          <w:trHeight w:val="131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51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817,95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1997</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214030, г. Смоленск, ул. Верхне-</w:t>
            </w:r>
            <w:proofErr w:type="spellStart"/>
            <w:r w:rsidRPr="00A22006">
              <w:rPr>
                <w:rFonts w:ascii="Times New Roman" w:hAnsi="Times New Roman" w:cs="Times New Roman"/>
                <w:color w:val="000000"/>
                <w:sz w:val="20"/>
                <w:szCs w:val="20"/>
              </w:rPr>
              <w:t>Ясенный</w:t>
            </w:r>
            <w:proofErr w:type="spellEnd"/>
            <w:r w:rsidRPr="00A22006">
              <w:rPr>
                <w:rFonts w:ascii="Times New Roman" w:hAnsi="Times New Roman" w:cs="Times New Roman"/>
                <w:color w:val="000000"/>
                <w:sz w:val="20"/>
                <w:szCs w:val="20"/>
              </w:rPr>
              <w:t xml:space="preserve"> водозабор дом 2, </w:t>
            </w:r>
          </w:p>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войсковая часть 7459;</w:t>
            </w:r>
          </w:p>
        </w:tc>
      </w:tr>
      <w:tr w:rsidR="00A22006" w:rsidRPr="00A22006" w:rsidTr="00A15AB7">
        <w:trPr>
          <w:trHeight w:val="132"/>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817,95</w:t>
            </w:r>
          </w:p>
        </w:tc>
      </w:tr>
      <w:tr w:rsidR="00A22006" w:rsidRPr="00A22006" w:rsidTr="00A15AB7">
        <w:trPr>
          <w:trHeight w:val="218"/>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7</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 Имущество устаревших образцов ПС</w:t>
            </w:r>
          </w:p>
        </w:tc>
      </w:tr>
      <w:tr w:rsidR="00A22006" w:rsidRPr="00A22006" w:rsidTr="00A15AB7">
        <w:trPr>
          <w:trHeight w:val="112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38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13086</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514662,71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1980-2002</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305044, г. Курск, ул. 3-я Агрегатная, д.23 </w:t>
            </w:r>
            <w:proofErr w:type="gramStart"/>
            <w:r w:rsidRPr="00A22006">
              <w:rPr>
                <w:rFonts w:ascii="Times New Roman" w:hAnsi="Times New Roman" w:cs="Times New Roman"/>
                <w:color w:val="000000"/>
                <w:sz w:val="20"/>
                <w:szCs w:val="20"/>
              </w:rPr>
              <w:t>Р</w:t>
            </w:r>
            <w:proofErr w:type="gramEnd"/>
            <w:r w:rsidRPr="00A22006">
              <w:rPr>
                <w:rFonts w:ascii="Times New Roman" w:hAnsi="Times New Roman" w:cs="Times New Roman"/>
                <w:color w:val="000000"/>
                <w:sz w:val="20"/>
                <w:szCs w:val="20"/>
              </w:rPr>
              <w:t>, войсковая часть 6901; (Балансодержатель).</w:t>
            </w:r>
          </w:p>
        </w:tc>
      </w:tr>
      <w:tr w:rsidR="00A22006" w:rsidRPr="00A22006" w:rsidTr="00A15AB7">
        <w:trPr>
          <w:trHeight w:val="28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514662,71</w:t>
            </w:r>
          </w:p>
        </w:tc>
      </w:tr>
      <w:tr w:rsidR="00A22006" w:rsidRPr="00A22006" w:rsidTr="00A15AB7">
        <w:trPr>
          <w:trHeight w:val="228"/>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8</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1322"/>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13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9370</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1087264,21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1985-2004</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117405, г. Москва, ул. Дорожная 56, войсковая часть 3792; </w:t>
            </w:r>
          </w:p>
        </w:tc>
      </w:tr>
      <w:tr w:rsidR="00A22006" w:rsidRPr="00A22006" w:rsidTr="00A15AB7">
        <w:trPr>
          <w:trHeight w:val="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1087264,21</w:t>
            </w:r>
          </w:p>
        </w:tc>
      </w:tr>
      <w:tr w:rsidR="00A22006" w:rsidRPr="00A22006" w:rsidTr="00A15AB7">
        <w:trPr>
          <w:trHeight w:val="77"/>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9</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93"/>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2488</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310913,41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1956-1993</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114011, г. Электросталь ул. Лесная 18А, войсковая часть 3270;  </w:t>
            </w:r>
          </w:p>
        </w:tc>
      </w:tr>
      <w:tr w:rsidR="00A22006" w:rsidRPr="00A22006" w:rsidTr="00A15AB7">
        <w:trPr>
          <w:trHeight w:val="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310913,41</w:t>
            </w:r>
          </w:p>
        </w:tc>
      </w:tr>
      <w:tr w:rsidR="00A22006" w:rsidRPr="00A22006" w:rsidTr="00A15AB7">
        <w:trPr>
          <w:trHeight w:val="77"/>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10</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25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589</w:t>
            </w:r>
          </w:p>
        </w:tc>
        <w:tc>
          <w:tcPr>
            <w:tcW w:w="1362" w:type="dxa"/>
            <w:gridSpan w:val="2"/>
            <w:vAlign w:val="center"/>
          </w:tcPr>
          <w:p w:rsidR="00A22006" w:rsidRPr="00A22006" w:rsidRDefault="00A22006" w:rsidP="00A22006">
            <w:pPr>
              <w:spacing w:after="0"/>
              <w:jc w:val="center"/>
              <w:rPr>
                <w:rFonts w:ascii="Times New Roman" w:hAnsi="Times New Roman" w:cs="Times New Roman"/>
                <w:color w:val="000000"/>
                <w:sz w:val="20"/>
                <w:szCs w:val="20"/>
              </w:rPr>
            </w:pPr>
          </w:p>
          <w:p w:rsidR="00A22006" w:rsidRPr="00A22006" w:rsidRDefault="00A22006" w:rsidP="00A22006">
            <w:pPr>
              <w:spacing w:after="0"/>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29140,57</w:t>
            </w:r>
          </w:p>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1986-1998</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265412, г. Москва, ул. Ленинградское ш. 23</w:t>
            </w:r>
            <w:proofErr w:type="gramStart"/>
            <w:r w:rsidRPr="00A22006">
              <w:rPr>
                <w:rFonts w:ascii="Times New Roman" w:hAnsi="Times New Roman" w:cs="Times New Roman"/>
                <w:color w:val="000000"/>
                <w:sz w:val="20"/>
                <w:szCs w:val="20"/>
              </w:rPr>
              <w:t xml:space="preserve"> А</w:t>
            </w:r>
            <w:proofErr w:type="gramEnd"/>
            <w:r w:rsidRPr="00A22006">
              <w:rPr>
                <w:rFonts w:ascii="Times New Roman" w:hAnsi="Times New Roman" w:cs="Times New Roman"/>
                <w:color w:val="000000"/>
                <w:sz w:val="20"/>
                <w:szCs w:val="20"/>
              </w:rPr>
              <w:t xml:space="preserve">, войсковая часть 6796;  </w:t>
            </w:r>
          </w:p>
        </w:tc>
      </w:tr>
      <w:tr w:rsidR="00A22006" w:rsidRPr="00A22006" w:rsidTr="00A15AB7">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jc w:val="center"/>
              <w:rPr>
                <w:rFonts w:ascii="Times New Roman" w:hAnsi="Times New Roman" w:cs="Times New Roman"/>
                <w:b/>
                <w:sz w:val="20"/>
                <w:szCs w:val="20"/>
              </w:rPr>
            </w:pPr>
            <w:r w:rsidRPr="00A22006">
              <w:rPr>
                <w:rFonts w:ascii="Times New Roman" w:hAnsi="Times New Roman" w:cs="Times New Roman"/>
                <w:b/>
                <w:color w:val="000000"/>
                <w:sz w:val="20"/>
                <w:szCs w:val="20"/>
              </w:rPr>
              <w:t>29140,57</w:t>
            </w:r>
          </w:p>
        </w:tc>
      </w:tr>
      <w:tr w:rsidR="00A22006" w:rsidRPr="00A22006" w:rsidTr="00A15AB7">
        <w:trPr>
          <w:trHeight w:val="77"/>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11</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386"/>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223</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3012,39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1986-1999</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265412, г. Москва, ул. Свободный пр-т, 1, войсковая часть 3747;  </w:t>
            </w:r>
          </w:p>
        </w:tc>
      </w:tr>
      <w:tr w:rsidR="00A22006" w:rsidRPr="00A22006" w:rsidTr="00A15AB7">
        <w:trPr>
          <w:trHeight w:val="25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3012,39</w:t>
            </w:r>
          </w:p>
        </w:tc>
      </w:tr>
      <w:tr w:rsidR="00A22006" w:rsidRPr="00A22006" w:rsidTr="00A15AB7">
        <w:trPr>
          <w:trHeight w:val="256"/>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12</w:t>
            </w:r>
          </w:p>
        </w:tc>
        <w:tc>
          <w:tcPr>
            <w:tcW w:w="9573" w:type="dxa"/>
            <w:gridSpan w:val="10"/>
          </w:tcPr>
          <w:p w:rsidR="00A22006" w:rsidRPr="00A22006" w:rsidRDefault="00A22006" w:rsidP="00A22006">
            <w:pPr>
              <w:autoSpaceDE w:val="0"/>
              <w:autoSpaceDN w:val="0"/>
              <w:adjustRightInd w:val="0"/>
              <w:spacing w:after="0" w:line="18"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2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after="0"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27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247</w:t>
            </w: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38318,08</w:t>
            </w: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1986-1998</w:t>
            </w:r>
          </w:p>
        </w:tc>
        <w:tc>
          <w:tcPr>
            <w:tcW w:w="1533" w:type="dxa"/>
            <w:gridSpan w:val="2"/>
            <w:vAlign w:val="center"/>
          </w:tcPr>
          <w:p w:rsidR="00A22006" w:rsidRPr="00A22006" w:rsidRDefault="00A22006" w:rsidP="00A22006">
            <w:pPr>
              <w:spacing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249000, Калужская обл., г. Обнинск, пр-т Ленина, 23/25, войсковая часть 3382;  </w:t>
            </w:r>
          </w:p>
        </w:tc>
      </w:tr>
      <w:tr w:rsidR="00A22006" w:rsidRPr="00A22006" w:rsidTr="00A15AB7">
        <w:trPr>
          <w:trHeight w:val="2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8"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8"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38318,08</w:t>
            </w:r>
          </w:p>
        </w:tc>
      </w:tr>
      <w:tr w:rsidR="00A22006" w:rsidRPr="00A22006" w:rsidTr="00A15AB7">
        <w:trPr>
          <w:trHeight w:val="176"/>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13</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2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306"/>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4500,29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2009-2012</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xml:space="preserve">- 14, войсковая часть 3512; </w:t>
            </w:r>
          </w:p>
        </w:tc>
      </w:tr>
      <w:tr w:rsidR="00A22006" w:rsidRPr="00A22006" w:rsidTr="00A15AB7">
        <w:trPr>
          <w:trHeight w:val="216"/>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4500,29</w:t>
            </w:r>
          </w:p>
        </w:tc>
      </w:tr>
      <w:tr w:rsidR="00A22006" w:rsidRPr="00A22006" w:rsidTr="00A15AB7">
        <w:trPr>
          <w:trHeight w:val="135"/>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14</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50</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4998,59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2004-2008</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Рязанская область </w:t>
            </w:r>
            <w:proofErr w:type="spellStart"/>
            <w:r w:rsidRPr="00A22006">
              <w:rPr>
                <w:rFonts w:ascii="Times New Roman" w:hAnsi="Times New Roman" w:cs="Times New Roman"/>
                <w:color w:val="000000"/>
                <w:sz w:val="20"/>
                <w:szCs w:val="20"/>
              </w:rPr>
              <w:t>Чучковский</w:t>
            </w:r>
            <w:proofErr w:type="spellEnd"/>
            <w:r w:rsidRPr="00A22006">
              <w:rPr>
                <w:rFonts w:ascii="Times New Roman" w:hAnsi="Times New Roman" w:cs="Times New Roman"/>
                <w:color w:val="000000"/>
                <w:sz w:val="20"/>
                <w:szCs w:val="20"/>
              </w:rPr>
              <w:t xml:space="preserve"> район поселок Дубровка улица Парковая 55 войсковая часть 3651;</w:t>
            </w:r>
          </w:p>
        </w:tc>
      </w:tr>
      <w:tr w:rsidR="00A22006" w:rsidRPr="00A22006" w:rsidTr="00A15AB7">
        <w:trPr>
          <w:trHeight w:val="14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Итоговая величина рыночной стоимости руб</w:t>
            </w:r>
            <w:proofErr w:type="gramStart"/>
            <w:r w:rsidRPr="00A22006">
              <w:rPr>
                <w:rFonts w:ascii="Times New Roman" w:hAnsi="Times New Roman" w:cs="Times New Roman"/>
                <w:b/>
                <w:color w:val="000000"/>
                <w:sz w:val="20"/>
                <w:szCs w:val="20"/>
              </w:rPr>
              <w:t>.(</w:t>
            </w:r>
            <w:proofErr w:type="gramEnd"/>
            <w:r w:rsidRPr="00A22006">
              <w:rPr>
                <w:rFonts w:ascii="Times New Roman" w:hAnsi="Times New Roman" w:cs="Times New Roman"/>
                <w:b/>
                <w:color w:val="000000"/>
                <w:sz w:val="20"/>
                <w:szCs w:val="20"/>
              </w:rPr>
              <w:t xml:space="preserve">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4998,59</w:t>
            </w:r>
          </w:p>
        </w:tc>
      </w:tr>
      <w:tr w:rsidR="00A22006" w:rsidRPr="00A22006" w:rsidTr="00A15AB7">
        <w:trPr>
          <w:trHeight w:val="190"/>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15</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101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1532,03</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1988</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123098, г. Москва, ул. Максимова, д.3, войсковая часть 3795;  </w:t>
            </w:r>
          </w:p>
        </w:tc>
      </w:tr>
      <w:tr w:rsidR="00A22006" w:rsidRPr="00A22006" w:rsidTr="00A15AB7">
        <w:trPr>
          <w:trHeight w:val="23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1532,03</w:t>
            </w:r>
          </w:p>
        </w:tc>
      </w:tr>
      <w:tr w:rsidR="00A22006" w:rsidRPr="00A22006" w:rsidTr="00A15AB7">
        <w:trPr>
          <w:trHeight w:val="411"/>
        </w:trPr>
        <w:tc>
          <w:tcPr>
            <w:tcW w:w="638" w:type="dxa"/>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highlight w:val="yellow"/>
              </w:rPr>
            </w:pPr>
          </w:p>
        </w:tc>
      </w:tr>
      <w:tr w:rsidR="00A22006" w:rsidRPr="00A22006" w:rsidTr="00A15AB7">
        <w:trPr>
          <w:trHeight w:val="199"/>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lastRenderedPageBreak/>
              <w:t>16</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roofErr w:type="gramStart"/>
            <w:r w:rsidRPr="00A22006">
              <w:rPr>
                <w:rFonts w:ascii="Times New Roman" w:hAnsi="Times New Roman" w:cs="Times New Roman"/>
                <w:color w:val="000000"/>
                <w:sz w:val="20"/>
                <w:szCs w:val="20"/>
              </w:rPr>
              <w:t xml:space="preserve"> .</w:t>
            </w:r>
            <w:proofErr w:type="gramEnd"/>
          </w:p>
        </w:tc>
      </w:tr>
      <w:tr w:rsidR="00A22006" w:rsidRPr="00A22006" w:rsidTr="00A15AB7">
        <w:trPr>
          <w:trHeight w:val="24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Наименование имущества</w:t>
            </w:r>
          </w:p>
        </w:tc>
        <w:tc>
          <w:tcPr>
            <w:tcW w:w="1198"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Ед. измерения.</w:t>
            </w:r>
          </w:p>
        </w:tc>
        <w:tc>
          <w:tcPr>
            <w:tcW w:w="1282" w:type="dxa"/>
            <w:gridSpan w:val="3"/>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Количество, шт.</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Год выпуска</w:t>
            </w:r>
          </w:p>
        </w:tc>
        <w:tc>
          <w:tcPr>
            <w:tcW w:w="1522"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Местонахождение (номер воинской части, полный адрес)</w:t>
            </w:r>
          </w:p>
        </w:tc>
      </w:tr>
      <w:tr w:rsidR="00A22006" w:rsidRPr="00A22006" w:rsidTr="00A15AB7">
        <w:trPr>
          <w:trHeight w:val="392"/>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198"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roofErr w:type="spellStart"/>
            <w:proofErr w:type="gramStart"/>
            <w:r w:rsidRPr="00A22006">
              <w:rPr>
                <w:rFonts w:ascii="Times New Roman" w:hAnsi="Times New Roman" w:cs="Times New Roman"/>
                <w:color w:val="000000"/>
                <w:sz w:val="20"/>
                <w:szCs w:val="20"/>
              </w:rPr>
              <w:t>шт</w:t>
            </w:r>
            <w:proofErr w:type="spellEnd"/>
            <w:proofErr w:type="gramEnd"/>
          </w:p>
        </w:tc>
        <w:tc>
          <w:tcPr>
            <w:tcW w:w="1282" w:type="dxa"/>
            <w:gridSpan w:val="3"/>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807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48435,47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1981-1990</w:t>
            </w:r>
          </w:p>
        </w:tc>
        <w:tc>
          <w:tcPr>
            <w:tcW w:w="1522" w:type="dxa"/>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125310, г. Москва, ул. Пятницкое шоссе, д.32, войсковая часть 6549;</w:t>
            </w:r>
          </w:p>
        </w:tc>
      </w:tr>
      <w:tr w:rsidR="00A22006" w:rsidRPr="00A22006" w:rsidTr="00A15AB7">
        <w:trPr>
          <w:trHeight w:val="28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vAlign w:val="center"/>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 xml:space="preserve">Итоговая величина рыночной стоимости руб. (с НДС) </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48435,47</w:t>
            </w:r>
          </w:p>
        </w:tc>
      </w:tr>
      <w:tr w:rsidR="00A22006" w:rsidRPr="00A22006" w:rsidTr="00A15AB7">
        <w:trPr>
          <w:trHeight w:val="217"/>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17</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11"/>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vAlign w:val="center"/>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48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219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42445,89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1997-1999</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393192,г. Котовск, ул. Советская, д.6, войсковая часть 6891;</w:t>
            </w:r>
          </w:p>
        </w:tc>
      </w:tr>
      <w:tr w:rsidR="00A22006" w:rsidRPr="00A22006" w:rsidTr="00A15AB7">
        <w:trPr>
          <w:trHeight w:val="25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42445,89</w:t>
            </w:r>
          </w:p>
        </w:tc>
      </w:tr>
      <w:tr w:rsidR="00A22006" w:rsidRPr="00A22006" w:rsidTr="00A15AB7">
        <w:trPr>
          <w:trHeight w:val="268"/>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sz w:val="20"/>
                <w:szCs w:val="20"/>
              </w:rPr>
              <w:t>18</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A15AB7">
        <w:trPr>
          <w:trHeight w:val="496"/>
        </w:trPr>
        <w:tc>
          <w:tcPr>
            <w:tcW w:w="638" w:type="dxa"/>
            <w:vMerge/>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proofErr w:type="gramStart"/>
            <w:r w:rsidRPr="00A22006">
              <w:rPr>
                <w:rFonts w:ascii="Times New Roman" w:hAnsi="Times New Roman" w:cs="Times New Roman"/>
                <w:b/>
                <w:sz w:val="20"/>
                <w:szCs w:val="20"/>
              </w:rPr>
              <w:t>Итоговая величина рыночной стоимости руб. (без учета НДС</w:t>
            </w:r>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A15AB7">
        <w:trPr>
          <w:trHeight w:val="34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187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18451,91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2009</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392519, Тамбовская область, Тамбовский район, д. Красненькая, ул. Северная, 16а, ОВНГ по Тамбовской области.</w:t>
            </w:r>
          </w:p>
        </w:tc>
      </w:tr>
      <w:tr w:rsidR="00A22006" w:rsidRPr="00A22006" w:rsidTr="00A15AB7">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18451,91</w:t>
            </w:r>
          </w:p>
        </w:tc>
      </w:tr>
      <w:tr w:rsidR="00A22006" w:rsidRPr="00A22006" w:rsidTr="00A15AB7">
        <w:trPr>
          <w:trHeight w:val="27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326"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143"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533" w:type="dxa"/>
            <w:gridSpan w:val="2"/>
            <w:vAlign w:val="center"/>
          </w:tcPr>
          <w:p w:rsidR="00A22006" w:rsidRPr="00A22006" w:rsidRDefault="00A22006" w:rsidP="00A22006">
            <w:pPr>
              <w:spacing w:line="18" w:lineRule="atLeast"/>
              <w:jc w:val="center"/>
              <w:rPr>
                <w:rFonts w:ascii="Times New Roman" w:hAnsi="Times New Roman" w:cs="Times New Roman"/>
                <w:color w:val="000000"/>
                <w:sz w:val="20"/>
                <w:szCs w:val="20"/>
              </w:rPr>
            </w:pPr>
          </w:p>
        </w:tc>
      </w:tr>
      <w:tr w:rsidR="00A22006" w:rsidRPr="00A22006" w:rsidTr="00A15AB7">
        <w:trPr>
          <w:trHeight w:val="2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8" w:lineRule="atLeast"/>
              <w:rPr>
                <w:rFonts w:ascii="Times New Roman" w:hAnsi="Times New Roman" w:cs="Times New Roman"/>
                <w:b/>
                <w:color w:val="000000"/>
                <w:sz w:val="20"/>
                <w:szCs w:val="20"/>
              </w:rPr>
            </w:pPr>
          </w:p>
        </w:tc>
        <w:tc>
          <w:tcPr>
            <w:tcW w:w="1533" w:type="dxa"/>
            <w:gridSpan w:val="2"/>
          </w:tcPr>
          <w:p w:rsidR="00A22006" w:rsidRPr="00A22006" w:rsidRDefault="00A22006" w:rsidP="00A22006">
            <w:pPr>
              <w:autoSpaceDE w:val="0"/>
              <w:autoSpaceDN w:val="0"/>
              <w:adjustRightInd w:val="0"/>
              <w:spacing w:after="0" w:line="18" w:lineRule="atLeast"/>
              <w:jc w:val="center"/>
              <w:rPr>
                <w:rFonts w:ascii="Times New Roman" w:hAnsi="Times New Roman" w:cs="Times New Roman"/>
                <w:b/>
                <w:color w:val="000000"/>
                <w:sz w:val="20"/>
                <w:szCs w:val="20"/>
              </w:rPr>
            </w:pPr>
          </w:p>
        </w:tc>
      </w:tr>
      <w:tr w:rsidR="00A22006" w:rsidRPr="00A22006" w:rsidTr="00A15AB7">
        <w:trPr>
          <w:trHeight w:val="411"/>
        </w:trPr>
        <w:tc>
          <w:tcPr>
            <w:tcW w:w="638" w:type="dxa"/>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highlight w:val="yellow"/>
              </w:rPr>
            </w:pPr>
          </w:p>
        </w:tc>
      </w:tr>
      <w:tr w:rsidR="00A22006" w:rsidRPr="00A22006" w:rsidTr="00A15AB7">
        <w:trPr>
          <w:trHeight w:val="77"/>
        </w:trPr>
        <w:tc>
          <w:tcPr>
            <w:tcW w:w="8678" w:type="dxa"/>
            <w:gridSpan w:val="9"/>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2 652 659,79</w:t>
            </w:r>
          </w:p>
        </w:tc>
      </w:tr>
    </w:tbl>
    <w:p w:rsidR="00C37483" w:rsidRDefault="00C37483" w:rsidP="00C37483">
      <w:pPr>
        <w:jc w:val="center"/>
        <w:rPr>
          <w:rFonts w:ascii="Times New Roman" w:hAnsi="Times New Roman" w:cs="Times New Roman"/>
          <w:sz w:val="24"/>
          <w:szCs w:val="24"/>
        </w:rPr>
      </w:pPr>
    </w:p>
    <w:p w:rsidR="00C37483" w:rsidRDefault="00C37483" w:rsidP="00C37483">
      <w:pPr>
        <w:jc w:val="center"/>
        <w:rPr>
          <w:rFonts w:ascii="Times New Roman" w:hAnsi="Times New Roman" w:cs="Times New Roman"/>
          <w:sz w:val="24"/>
          <w:szCs w:val="24"/>
        </w:rPr>
      </w:pPr>
    </w:p>
    <w:p w:rsidR="00C37483" w:rsidRDefault="00C37483" w:rsidP="00C37483">
      <w:pPr>
        <w:jc w:val="center"/>
        <w:rPr>
          <w:rFonts w:ascii="Times New Roman" w:hAnsi="Times New Roman" w:cs="Times New Roman"/>
          <w:sz w:val="24"/>
          <w:szCs w:val="24"/>
        </w:rPr>
      </w:pPr>
    </w:p>
    <w:p w:rsidR="00C37483" w:rsidRPr="00CE26FC" w:rsidRDefault="00C37483" w:rsidP="00C37483">
      <w:pPr>
        <w:jc w:val="center"/>
        <w:rPr>
          <w:rFonts w:ascii="Times New Roman" w:hAnsi="Times New Roman" w:cs="Times New Roman"/>
          <w:b/>
          <w:sz w:val="32"/>
          <w:szCs w:val="32"/>
        </w:rPr>
      </w:pPr>
      <w:r w:rsidRPr="00CE26FC">
        <w:rPr>
          <w:rFonts w:ascii="Times New Roman" w:hAnsi="Times New Roman" w:cs="Times New Roman"/>
          <w:b/>
          <w:sz w:val="32"/>
          <w:szCs w:val="32"/>
        </w:rPr>
        <w:lastRenderedPageBreak/>
        <w:t>Номера для связи с представителями ФКУ «</w:t>
      </w:r>
      <w:r>
        <w:rPr>
          <w:rFonts w:ascii="Times New Roman" w:hAnsi="Times New Roman" w:cs="Times New Roman"/>
          <w:b/>
          <w:sz w:val="32"/>
          <w:szCs w:val="32"/>
        </w:rPr>
        <w:t>Мос</w:t>
      </w:r>
      <w:r w:rsidRPr="00CE26FC">
        <w:rPr>
          <w:rFonts w:ascii="Times New Roman" w:hAnsi="Times New Roman" w:cs="Times New Roman"/>
          <w:b/>
          <w:sz w:val="32"/>
          <w:szCs w:val="32"/>
        </w:rPr>
        <w:t>ЦМТО Росгвардии»</w:t>
      </w:r>
      <w:r>
        <w:rPr>
          <w:rFonts w:ascii="Times New Roman" w:hAnsi="Times New Roman" w:cs="Times New Roman"/>
          <w:b/>
          <w:sz w:val="32"/>
          <w:szCs w:val="32"/>
        </w:rPr>
        <w:t xml:space="preserve"> для разъяснений положений документации.</w:t>
      </w:r>
    </w:p>
    <w:p w:rsidR="00C37483" w:rsidRPr="00607C19" w:rsidRDefault="00C37483" w:rsidP="00C37483">
      <w:pPr>
        <w:jc w:val="center"/>
        <w:rPr>
          <w:rFonts w:ascii="Times New Roman" w:hAnsi="Times New Roman" w:cs="Times New Roman"/>
          <w:b/>
          <w:sz w:val="32"/>
          <w:szCs w:val="32"/>
        </w:rPr>
      </w:pPr>
      <w:r w:rsidRPr="00CE26FC">
        <w:rPr>
          <w:rFonts w:ascii="Times New Roman" w:hAnsi="Times New Roman" w:cs="Times New Roman"/>
          <w:b/>
          <w:sz w:val="32"/>
          <w:szCs w:val="32"/>
        </w:rPr>
        <w:t>Номера для связи с представителями ФКУ «</w:t>
      </w:r>
      <w:r>
        <w:rPr>
          <w:rFonts w:ascii="Times New Roman" w:hAnsi="Times New Roman" w:cs="Times New Roman"/>
          <w:b/>
          <w:sz w:val="32"/>
          <w:szCs w:val="32"/>
        </w:rPr>
        <w:t>Мос</w:t>
      </w:r>
      <w:r w:rsidRPr="00CE26FC">
        <w:rPr>
          <w:rFonts w:ascii="Times New Roman" w:hAnsi="Times New Roman" w:cs="Times New Roman"/>
          <w:b/>
          <w:sz w:val="32"/>
          <w:szCs w:val="32"/>
        </w:rPr>
        <w:t>ЦМТО Росгвардии»</w:t>
      </w:r>
      <w:r>
        <w:rPr>
          <w:rFonts w:ascii="Times New Roman" w:hAnsi="Times New Roman" w:cs="Times New Roman"/>
          <w:b/>
          <w:sz w:val="32"/>
          <w:szCs w:val="32"/>
        </w:rPr>
        <w:t xml:space="preserve"> для разъяснений положений документации.</w:t>
      </w:r>
    </w:p>
    <w:p w:rsidR="00C37483" w:rsidRPr="00607C19" w:rsidRDefault="00C37483" w:rsidP="00C37483">
      <w:pPr>
        <w:pStyle w:val="a5"/>
        <w:numPr>
          <w:ilvl w:val="0"/>
          <w:numId w:val="11"/>
        </w:numPr>
        <w:spacing w:after="0" w:line="240" w:lineRule="auto"/>
        <w:jc w:val="both"/>
        <w:rPr>
          <w:rFonts w:ascii="Times New Roman" w:hAnsi="Times New Roman" w:cs="Times New Roman"/>
          <w:sz w:val="32"/>
          <w:szCs w:val="32"/>
        </w:rPr>
      </w:pPr>
      <w:r w:rsidRPr="00CE26FC">
        <w:rPr>
          <w:rFonts w:ascii="Times New Roman" w:hAnsi="Times New Roman" w:cs="Times New Roman"/>
          <w:sz w:val="32"/>
          <w:szCs w:val="32"/>
        </w:rPr>
        <w:t xml:space="preserve">Начальник </w:t>
      </w:r>
      <w:r>
        <w:rPr>
          <w:rFonts w:ascii="Times New Roman" w:hAnsi="Times New Roman" w:cs="Times New Roman"/>
          <w:sz w:val="32"/>
          <w:szCs w:val="32"/>
        </w:rPr>
        <w:t xml:space="preserve">продовольственного </w:t>
      </w:r>
      <w:r w:rsidRPr="00CE26FC">
        <w:rPr>
          <w:rFonts w:ascii="Times New Roman" w:hAnsi="Times New Roman" w:cs="Times New Roman"/>
          <w:sz w:val="32"/>
          <w:szCs w:val="32"/>
        </w:rPr>
        <w:t>отдела снабжения</w:t>
      </w:r>
      <w:r>
        <w:rPr>
          <w:rFonts w:ascii="Times New Roman" w:hAnsi="Times New Roman" w:cs="Times New Roman"/>
          <w:sz w:val="32"/>
          <w:szCs w:val="32"/>
        </w:rPr>
        <w:t xml:space="preserve"> –</w:t>
      </w:r>
      <w:r w:rsidRPr="00607C19">
        <w:rPr>
          <w:rFonts w:ascii="Times New Roman" w:hAnsi="Times New Roman" w:cs="Times New Roman"/>
          <w:sz w:val="24"/>
          <w:szCs w:val="24"/>
        </w:rPr>
        <w:t xml:space="preserve"> </w:t>
      </w:r>
      <w:r w:rsidRPr="00607C19">
        <w:rPr>
          <w:rFonts w:ascii="Times New Roman" w:hAnsi="Times New Roman" w:cs="Times New Roman"/>
          <w:sz w:val="32"/>
          <w:szCs w:val="32"/>
        </w:rPr>
        <w:t>Черепов Алексей Алексеевич</w:t>
      </w:r>
      <w:r>
        <w:rPr>
          <w:rFonts w:ascii="Times New Roman" w:hAnsi="Times New Roman" w:cs="Times New Roman"/>
          <w:sz w:val="32"/>
          <w:szCs w:val="32"/>
        </w:rPr>
        <w:t xml:space="preserve"> </w:t>
      </w:r>
      <w:r w:rsidRPr="00607C19">
        <w:rPr>
          <w:rFonts w:ascii="Times New Roman" w:hAnsi="Times New Roman" w:cs="Times New Roman"/>
          <w:sz w:val="32"/>
          <w:szCs w:val="32"/>
        </w:rPr>
        <w:t>(тел. 8 (919) 189-38-00)</w:t>
      </w:r>
    </w:p>
    <w:p w:rsidR="00C37483" w:rsidRPr="00607C19" w:rsidRDefault="00C37483" w:rsidP="00C37483">
      <w:pPr>
        <w:pStyle w:val="a5"/>
        <w:numPr>
          <w:ilvl w:val="0"/>
          <w:numId w:val="11"/>
        </w:numPr>
        <w:spacing w:line="360" w:lineRule="auto"/>
        <w:jc w:val="both"/>
        <w:rPr>
          <w:rFonts w:ascii="Times New Roman" w:hAnsi="Times New Roman" w:cs="Times New Roman"/>
          <w:sz w:val="32"/>
          <w:szCs w:val="32"/>
        </w:rPr>
      </w:pPr>
      <w:r>
        <w:rPr>
          <w:rFonts w:ascii="Times New Roman" w:hAnsi="Times New Roman" w:cs="Times New Roman"/>
          <w:sz w:val="32"/>
          <w:szCs w:val="32"/>
        </w:rPr>
        <w:t>Начальник группы снабжения техникой</w:t>
      </w:r>
      <w:r w:rsidRPr="00CE26FC">
        <w:rPr>
          <w:rFonts w:ascii="Times New Roman" w:hAnsi="Times New Roman" w:cs="Times New Roman"/>
          <w:sz w:val="32"/>
          <w:szCs w:val="32"/>
        </w:rPr>
        <w:t xml:space="preserve"> и имуществом –</w:t>
      </w:r>
      <w:r>
        <w:rPr>
          <w:rFonts w:ascii="Times New Roman" w:hAnsi="Times New Roman" w:cs="Times New Roman"/>
          <w:sz w:val="32"/>
          <w:szCs w:val="32"/>
        </w:rPr>
        <w:t xml:space="preserve"> </w:t>
      </w:r>
      <w:proofErr w:type="spellStart"/>
      <w:r w:rsidRPr="00607C19">
        <w:rPr>
          <w:rFonts w:ascii="Times New Roman" w:hAnsi="Times New Roman" w:cs="Times New Roman"/>
          <w:sz w:val="32"/>
          <w:szCs w:val="32"/>
        </w:rPr>
        <w:t>Лапатин</w:t>
      </w:r>
      <w:proofErr w:type="spellEnd"/>
      <w:r w:rsidRPr="00607C19">
        <w:rPr>
          <w:rFonts w:ascii="Times New Roman" w:hAnsi="Times New Roman" w:cs="Times New Roman"/>
          <w:sz w:val="32"/>
          <w:szCs w:val="32"/>
        </w:rPr>
        <w:t xml:space="preserve"> Алексей Владимирович</w:t>
      </w:r>
      <w:r>
        <w:rPr>
          <w:rFonts w:ascii="Times New Roman" w:hAnsi="Times New Roman" w:cs="Times New Roman"/>
          <w:sz w:val="32"/>
          <w:szCs w:val="32"/>
        </w:rPr>
        <w:t xml:space="preserve"> (</w:t>
      </w:r>
      <w:r w:rsidRPr="00607C19">
        <w:rPr>
          <w:rFonts w:ascii="Times New Roman" w:hAnsi="Times New Roman" w:cs="Times New Roman"/>
          <w:sz w:val="32"/>
          <w:szCs w:val="32"/>
        </w:rPr>
        <w:t>тел.</w:t>
      </w:r>
      <w:r>
        <w:rPr>
          <w:rFonts w:ascii="Times New Roman" w:hAnsi="Times New Roman" w:cs="Times New Roman"/>
          <w:sz w:val="32"/>
          <w:szCs w:val="32"/>
        </w:rPr>
        <w:t xml:space="preserve"> </w:t>
      </w:r>
      <w:r w:rsidRPr="00607C19">
        <w:rPr>
          <w:rFonts w:ascii="Times New Roman" w:hAnsi="Times New Roman" w:cs="Times New Roman"/>
          <w:sz w:val="32"/>
          <w:szCs w:val="32"/>
        </w:rPr>
        <w:t xml:space="preserve"> 8 (996) 119-00-14</w:t>
      </w:r>
      <w:proofErr w:type="gramStart"/>
      <w:r>
        <w:rPr>
          <w:rFonts w:ascii="Times New Roman" w:hAnsi="Times New Roman" w:cs="Times New Roman"/>
          <w:sz w:val="32"/>
          <w:szCs w:val="32"/>
        </w:rPr>
        <w:t xml:space="preserve"> )</w:t>
      </w:r>
      <w:proofErr w:type="gramEnd"/>
    </w:p>
    <w:p w:rsidR="002C2807" w:rsidRDefault="002C2807" w:rsidP="00A22006">
      <w:pPr>
        <w:pStyle w:val="a5"/>
        <w:tabs>
          <w:tab w:val="left" w:pos="993"/>
        </w:tabs>
        <w:spacing w:after="0" w:line="100" w:lineRule="atLeast"/>
        <w:ind w:left="10773"/>
        <w:rPr>
          <w:rFonts w:ascii="Times New Roman" w:hAnsi="Times New Roman" w:cs="Times New Roman"/>
          <w:sz w:val="24"/>
          <w:szCs w:val="24"/>
        </w:rPr>
      </w:pPr>
      <w:r>
        <w:rPr>
          <w:rFonts w:ascii="Times New Roman" w:hAnsi="Times New Roman" w:cs="Times New Roman"/>
          <w:sz w:val="24"/>
          <w:szCs w:val="24"/>
        </w:rPr>
        <w:t xml:space="preserve">о </w:t>
      </w:r>
      <w:r w:rsidR="008553DB" w:rsidRPr="008553DB">
        <w:rPr>
          <w:rFonts w:ascii="Times New Roman" w:hAnsi="Times New Roman" w:cs="Times New Roman"/>
          <w:sz w:val="24"/>
          <w:szCs w:val="24"/>
        </w:rPr>
        <w:t>SBR012-1908210034.1</w:t>
      </w:r>
      <w:r>
        <w:rPr>
          <w:rFonts w:ascii="Times New Roman" w:hAnsi="Times New Roman" w:cs="Times New Roman"/>
          <w:sz w:val="24"/>
          <w:szCs w:val="24"/>
        </w:rPr>
        <w:t xml:space="preserve">имущест        </w:t>
      </w:r>
      <w:r w:rsidR="009F0F62">
        <w:rPr>
          <w:rFonts w:ascii="Times New Roman" w:hAnsi="Times New Roman" w:cs="Times New Roman"/>
          <w:sz w:val="24"/>
          <w:szCs w:val="24"/>
        </w:rPr>
        <w:t>от _</w:t>
      </w:r>
      <w:r>
        <w:rPr>
          <w:rFonts w:ascii="Times New Roman" w:hAnsi="Times New Roman" w:cs="Times New Roman"/>
          <w:sz w:val="24"/>
          <w:szCs w:val="24"/>
        </w:rPr>
        <w:t xml:space="preserve">__» </w:t>
      </w:r>
      <w:r>
        <w:rPr>
          <w:rFonts w:ascii="Times New Roman" w:hAnsi="Times New Roman" w:cs="Times New Roman"/>
          <w:sz w:val="24"/>
          <w:szCs w:val="24"/>
        </w:rPr>
        <w:lastRenderedPageBreak/>
        <w:t>_</w:t>
      </w:r>
      <w:r w:rsidR="009F0F62">
        <w:rPr>
          <w:rFonts w:ascii="Times New Roman" w:hAnsi="Times New Roman" w:cs="Times New Roman"/>
          <w:sz w:val="24"/>
          <w:szCs w:val="24"/>
        </w:rPr>
        <w:t>___ 2</w:t>
      </w:r>
      <w:r w:rsidR="009F0F62" w:rsidRPr="009F0F62">
        <w:rPr>
          <w:rFonts w:ascii="Times New Roman" w:hAnsi="Times New Roman" w:cs="Times New Roman"/>
          <w:sz w:val="24"/>
          <w:szCs w:val="24"/>
        </w:rPr>
        <w:t xml:space="preserve"> </w:t>
      </w:r>
    </w:p>
    <w:p w:rsidR="002C2807" w:rsidRDefault="002C2807" w:rsidP="009F0F62">
      <w:pPr>
        <w:tabs>
          <w:tab w:val="left" w:pos="993"/>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9F0F62" w:rsidRDefault="002C2807" w:rsidP="002C2807">
      <w:pPr>
        <w:tabs>
          <w:tab w:val="left" w:pos="993"/>
        </w:tabs>
        <w:spacing w:after="0" w:line="240" w:lineRule="auto"/>
        <w:rPr>
          <w:rFonts w:ascii="Times New Roman" w:hAnsi="Times New Roman" w:cs="Times New Roman"/>
          <w:sz w:val="24"/>
          <w:szCs w:val="24"/>
        </w:rPr>
        <w:sectPr w:rsidR="009F0F62" w:rsidSect="009F0F62">
          <w:footerReference w:type="default" r:id="rId13"/>
          <w:pgSz w:w="11906" w:h="16838"/>
          <w:pgMar w:top="851" w:right="1134" w:bottom="1701" w:left="1134" w:header="0" w:footer="709" w:gutter="0"/>
          <w:cols w:space="720"/>
          <w:formProt w:val="0"/>
          <w:docGrid w:linePitch="360" w:charSpace="4096"/>
        </w:sectPr>
      </w:pPr>
      <w:r>
        <w:rPr>
          <w:rFonts w:ascii="Times New Roman" w:hAnsi="Times New Roman" w:cs="Times New Roman"/>
          <w:sz w:val="24"/>
          <w:szCs w:val="24"/>
        </w:rPr>
        <w:t xml:space="preserve">                                                                               </w:t>
      </w:r>
    </w:p>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sectPr w:rsidR="009F0F62" w:rsidSect="009F0F62">
      <w:headerReference w:type="even" r:id="rId14"/>
      <w:headerReference w:type="default" r:id="rId15"/>
      <w:footerReference w:type="even" r:id="rId16"/>
      <w:footerReference w:type="default" r:id="rId17"/>
      <w:headerReference w:type="first" r:id="rId18"/>
      <w:footerReference w:type="first" r:id="rId19"/>
      <w:pgSz w:w="11906" w:h="16838"/>
      <w:pgMar w:top="1134" w:right="567"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47C3" w:rsidRDefault="008447C3" w:rsidP="002C2807">
      <w:pPr>
        <w:spacing w:after="0" w:line="240" w:lineRule="auto"/>
      </w:pPr>
      <w:r>
        <w:separator/>
      </w:r>
    </w:p>
  </w:endnote>
  <w:endnote w:type="continuationSeparator" w:id="0">
    <w:p w:rsidR="008447C3" w:rsidRDefault="008447C3" w:rsidP="002C28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52">
    <w:altName w:val="Times New Roman"/>
    <w:panose1 w:val="00000000000000000000"/>
    <w:charset w:val="00"/>
    <w:family w:val="roman"/>
    <w:notTrueType/>
    <w:pitch w:val="default"/>
  </w:font>
  <w:font w:name="Bookman Old Style">
    <w:panose1 w:val="02050604050505020204"/>
    <w:charset w:val="CC"/>
    <w:family w:val="roman"/>
    <w:pitch w:val="variable"/>
    <w:sig w:usb0="00000287" w:usb1="00000000" w:usb2="00000000" w:usb3="00000000" w:csb0="0000009F" w:csb1="00000000"/>
  </w:font>
  <w:font w:name="a_FuturicaExtraBlack">
    <w:altName w:val="Segoe UI Semibold"/>
    <w:charset w:val="CC"/>
    <w:family w:val="swiss"/>
    <w:pitch w:val="variable"/>
    <w:sig w:usb0="00000201" w:usb1="00000000" w:usb2="00000000" w:usb3="00000000" w:csb0="00000004" w:csb1="00000000"/>
  </w:font>
  <w:font w:name="NTTimes/Cyrillic">
    <w:altName w:val="Times New Roman"/>
    <w:panose1 w:val="00000000000000000000"/>
    <w:charset w:val="00"/>
    <w:family w:val="auto"/>
    <w:notTrueType/>
    <w:pitch w:val="default"/>
    <w:sig w:usb0="00000003" w:usb1="00000000" w:usb2="00000000" w:usb3="00000000" w:csb0="00000001" w:csb1="00000000"/>
  </w:font>
  <w:font w:name="MS Sans Serif">
    <w:altName w:val="Arial"/>
    <w:panose1 w:val="00000000000000000000"/>
    <w:charset w:val="00"/>
    <w:family w:val="swiss"/>
    <w:notTrueType/>
    <w:pitch w:val="variable"/>
    <w:sig w:usb0="00000203" w:usb1="00000000" w:usb2="00000000" w:usb3="00000000" w:csb0="00000005" w:csb1="00000000"/>
  </w:font>
  <w:font w:name="Consultant">
    <w:altName w:val="Courier New"/>
    <w:panose1 w:val="00000000000000000000"/>
    <w:charset w:val="CC"/>
    <w:family w:val="roman"/>
    <w:notTrueType/>
    <w:pitch w:val="variable"/>
    <w:sig w:usb0="00000203" w:usb1="00000000" w:usb2="00000000" w:usb3="00000000" w:csb0="00000005" w:csb1="00000000"/>
  </w:font>
  <w:font w:name="Times New Roman CYR">
    <w:panose1 w:val="02020603050405020304"/>
    <w:charset w:val="CC"/>
    <w:family w:val="roman"/>
    <w:pitch w:val="variable"/>
    <w:sig w:usb0="E0002AFF" w:usb1="C0007841" w:usb2="00000009" w:usb3="00000000" w:csb0="000001FF" w:csb1="00000000"/>
  </w:font>
  <w:font w:name="GaramondC">
    <w:altName w:val="Courier New"/>
    <w:charset w:val="CC"/>
    <w:family w:val="roman"/>
    <w:pitch w:val="variable"/>
  </w:font>
  <w:font w:name="MS Reference Sans Serif">
    <w:panose1 w:val="020B0604030504040204"/>
    <w:charset w:val="CC"/>
    <w:family w:val="swiss"/>
    <w:pitch w:val="variable"/>
    <w:sig w:usb0="20000287" w:usb1="00000000" w:usb2="00000000" w:usb3="00000000" w:csb0="0000019F" w:csb1="00000000"/>
  </w:font>
  <w:font w:name="TimesNewRomanPS-BoldMT">
    <w:altName w:val="Calibri"/>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0754351"/>
      <w:docPartObj>
        <w:docPartGallery w:val="Page Numbers (Bottom of Page)"/>
        <w:docPartUnique/>
      </w:docPartObj>
    </w:sdtPr>
    <w:sdtEndPr/>
    <w:sdtContent>
      <w:p w:rsidR="002C2807" w:rsidRDefault="002C2807">
        <w:pPr>
          <w:pStyle w:val="a9"/>
          <w:jc w:val="center"/>
        </w:pPr>
        <w:r>
          <w:rPr>
            <w:rFonts w:ascii="Times New Roman" w:hAnsi="Times New Roman" w:cs="Times New Roman"/>
            <w:sz w:val="24"/>
            <w:szCs w:val="24"/>
          </w:rPr>
          <w:fldChar w:fldCharType="begin"/>
        </w:r>
        <w:r>
          <w:rPr>
            <w:rFonts w:ascii="Times New Roman" w:hAnsi="Times New Roman" w:cs="Times New Roman"/>
            <w:sz w:val="24"/>
            <w:szCs w:val="24"/>
          </w:rPr>
          <w:instrText>PAGE</w:instrText>
        </w:r>
        <w:r>
          <w:rPr>
            <w:rFonts w:ascii="Times New Roman" w:hAnsi="Times New Roman" w:cs="Times New Roman"/>
            <w:sz w:val="24"/>
            <w:szCs w:val="24"/>
          </w:rPr>
          <w:fldChar w:fldCharType="separate"/>
        </w:r>
        <w:r w:rsidR="007A0119">
          <w:rPr>
            <w:rFonts w:ascii="Times New Roman" w:hAnsi="Times New Roman" w:cs="Times New Roman"/>
            <w:noProof/>
            <w:sz w:val="24"/>
            <w:szCs w:val="24"/>
          </w:rPr>
          <w:t>1</w:t>
        </w:r>
        <w:r>
          <w:rPr>
            <w:rFonts w:ascii="Times New Roman" w:hAnsi="Times New Roman" w:cs="Times New Roman"/>
            <w:sz w:val="24"/>
            <w:szCs w:val="24"/>
          </w:rPr>
          <w:fldChar w:fldCharType="end"/>
        </w:r>
      </w:p>
      <w:p w:rsidR="002C2807" w:rsidRDefault="008447C3">
        <w:pPr>
          <w:pStyle w:val="a9"/>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4575482"/>
      <w:docPartObj>
        <w:docPartGallery w:val="Page Numbers (Bottom of Page)"/>
        <w:docPartUnique/>
      </w:docPartObj>
    </w:sdtPr>
    <w:sdtEndPr/>
    <w:sdtContent>
      <w:p w:rsidR="002C2807" w:rsidRDefault="002C2807">
        <w:pPr>
          <w:pStyle w:val="a9"/>
          <w:jc w:val="center"/>
        </w:pPr>
        <w:r>
          <w:rPr>
            <w:rFonts w:ascii="Times New Roman" w:hAnsi="Times New Roman" w:cs="Times New Roman"/>
            <w:sz w:val="24"/>
            <w:szCs w:val="24"/>
          </w:rPr>
          <w:fldChar w:fldCharType="begin"/>
        </w:r>
        <w:r>
          <w:rPr>
            <w:rFonts w:ascii="Times New Roman" w:hAnsi="Times New Roman" w:cs="Times New Roman"/>
            <w:sz w:val="24"/>
            <w:szCs w:val="24"/>
          </w:rPr>
          <w:instrText>PAGE</w:instrText>
        </w:r>
        <w:r>
          <w:rPr>
            <w:rFonts w:ascii="Times New Roman" w:hAnsi="Times New Roman" w:cs="Times New Roman"/>
            <w:sz w:val="24"/>
            <w:szCs w:val="24"/>
          </w:rPr>
          <w:fldChar w:fldCharType="separate"/>
        </w:r>
        <w:r w:rsidR="007A0119">
          <w:rPr>
            <w:rFonts w:ascii="Times New Roman" w:hAnsi="Times New Roman" w:cs="Times New Roman"/>
            <w:noProof/>
            <w:sz w:val="24"/>
            <w:szCs w:val="24"/>
          </w:rPr>
          <w:t>21</w:t>
        </w:r>
        <w:r>
          <w:rPr>
            <w:rFonts w:ascii="Times New Roman" w:hAnsi="Times New Roman" w:cs="Times New Roman"/>
            <w:sz w:val="24"/>
            <w:szCs w:val="24"/>
          </w:rPr>
          <w:fldChar w:fldCharType="end"/>
        </w:r>
      </w:p>
      <w:p w:rsidR="002C2807" w:rsidRDefault="008447C3">
        <w:pPr>
          <w:pStyle w:val="a9"/>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855621"/>
      <w:docPartObj>
        <w:docPartGallery w:val="Page Numbers (Bottom of Page)"/>
        <w:docPartUnique/>
      </w:docPartObj>
    </w:sdtPr>
    <w:sdtEndPr/>
    <w:sdtContent>
      <w:p w:rsidR="009F0F62" w:rsidRDefault="009F0F62">
        <w:pPr>
          <w:pStyle w:val="a9"/>
          <w:jc w:val="center"/>
        </w:pPr>
        <w:r>
          <w:rPr>
            <w:rFonts w:ascii="Times New Roman" w:hAnsi="Times New Roman" w:cs="Times New Roman"/>
            <w:sz w:val="24"/>
            <w:szCs w:val="24"/>
          </w:rPr>
          <w:fldChar w:fldCharType="begin"/>
        </w:r>
        <w:r>
          <w:rPr>
            <w:rFonts w:ascii="Times New Roman" w:hAnsi="Times New Roman" w:cs="Times New Roman"/>
            <w:sz w:val="24"/>
            <w:szCs w:val="24"/>
          </w:rPr>
          <w:instrText>PAGE</w:instrText>
        </w:r>
        <w:r>
          <w:rPr>
            <w:rFonts w:ascii="Times New Roman" w:hAnsi="Times New Roman" w:cs="Times New Roman"/>
            <w:sz w:val="24"/>
            <w:szCs w:val="24"/>
          </w:rPr>
          <w:fldChar w:fldCharType="separate"/>
        </w:r>
        <w:r w:rsidR="007A0119">
          <w:rPr>
            <w:rFonts w:ascii="Times New Roman" w:hAnsi="Times New Roman" w:cs="Times New Roman"/>
            <w:noProof/>
            <w:sz w:val="24"/>
            <w:szCs w:val="24"/>
          </w:rPr>
          <w:t>30</w:t>
        </w:r>
        <w:r>
          <w:rPr>
            <w:rFonts w:ascii="Times New Roman" w:hAnsi="Times New Roman" w:cs="Times New Roman"/>
            <w:sz w:val="24"/>
            <w:szCs w:val="24"/>
          </w:rPr>
          <w:fldChar w:fldCharType="end"/>
        </w:r>
      </w:p>
      <w:p w:rsidR="009F0F62" w:rsidRDefault="008447C3">
        <w:pPr>
          <w:pStyle w:val="a9"/>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F62" w:rsidRDefault="009F0F62">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F62" w:rsidRDefault="009F0F62">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F62" w:rsidRDefault="009F0F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47C3" w:rsidRDefault="008447C3" w:rsidP="002C2807">
      <w:pPr>
        <w:spacing w:after="0" w:line="240" w:lineRule="auto"/>
      </w:pPr>
      <w:r>
        <w:separator/>
      </w:r>
    </w:p>
  </w:footnote>
  <w:footnote w:type="continuationSeparator" w:id="0">
    <w:p w:rsidR="008447C3" w:rsidRDefault="008447C3" w:rsidP="002C28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F62" w:rsidRDefault="009F0F62">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6607963"/>
      <w:docPartObj>
        <w:docPartGallery w:val="Page Numbers (Top of Page)"/>
        <w:docPartUnique/>
      </w:docPartObj>
    </w:sdtPr>
    <w:sdtEndPr/>
    <w:sdtContent>
      <w:p w:rsidR="009F0F62" w:rsidRDefault="009F0F62">
        <w:pPr>
          <w:pStyle w:val="a7"/>
          <w:jc w:val="right"/>
        </w:pPr>
        <w:r>
          <w:fldChar w:fldCharType="begin"/>
        </w:r>
        <w:r>
          <w:instrText>PAGE   \* MERGEFORMAT</w:instrText>
        </w:r>
        <w:r>
          <w:fldChar w:fldCharType="separate"/>
        </w:r>
        <w:r w:rsidR="007A0119">
          <w:rPr>
            <w:noProof/>
          </w:rPr>
          <w:t>31</w:t>
        </w:r>
        <w:r>
          <w:fldChar w:fldCharType="end"/>
        </w:r>
      </w:p>
    </w:sdtContent>
  </w:sdt>
  <w:p w:rsidR="009F0F62" w:rsidRDefault="009F0F62">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F62" w:rsidRDefault="009F0F62">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0649BE4"/>
    <w:lvl w:ilvl="0">
      <w:numFmt w:val="bullet"/>
      <w:pStyle w:val="a"/>
      <w:lvlText w:val="*"/>
      <w:lvlJc w:val="left"/>
    </w:lvl>
  </w:abstractNum>
  <w:abstractNum w:abstractNumId="1">
    <w:nsid w:val="12A16071"/>
    <w:multiLevelType w:val="hybridMultilevel"/>
    <w:tmpl w:val="F1807FDA"/>
    <w:lvl w:ilvl="0" w:tplc="04190011">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26890BB1"/>
    <w:multiLevelType w:val="multilevel"/>
    <w:tmpl w:val="89D64DBC"/>
    <w:lvl w:ilvl="0">
      <w:start w:val="2"/>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nsid w:val="2F9F1E92"/>
    <w:multiLevelType w:val="hybridMultilevel"/>
    <w:tmpl w:val="4C8C25A2"/>
    <w:lvl w:ilvl="0" w:tplc="FFFFFFFF">
      <w:start w:val="1374"/>
      <w:numFmt w:val="bullet"/>
      <w:pStyle w:val="a0"/>
      <w:lvlText w:val="-"/>
      <w:lvlJc w:val="left"/>
      <w:pPr>
        <w:tabs>
          <w:tab w:val="num" w:pos="360"/>
        </w:tabs>
        <w:ind w:left="360" w:firstLine="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38432D7C"/>
    <w:multiLevelType w:val="singleLevel"/>
    <w:tmpl w:val="9AC87F96"/>
    <w:lvl w:ilvl="0">
      <w:start w:val="1"/>
      <w:numFmt w:val="bullet"/>
      <w:pStyle w:val="2"/>
      <w:lvlText w:val=""/>
      <w:lvlJc w:val="left"/>
      <w:pPr>
        <w:tabs>
          <w:tab w:val="num" w:pos="644"/>
        </w:tabs>
        <w:ind w:left="284" w:firstLine="0"/>
      </w:pPr>
      <w:rPr>
        <w:rFonts w:ascii="Symbol" w:hAnsi="Symbol" w:hint="default"/>
      </w:rPr>
    </w:lvl>
  </w:abstractNum>
  <w:abstractNum w:abstractNumId="5">
    <w:nsid w:val="3C6E0396"/>
    <w:multiLevelType w:val="multilevel"/>
    <w:tmpl w:val="A73C41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3DAD4CE3"/>
    <w:multiLevelType w:val="hybridMultilevel"/>
    <w:tmpl w:val="14660062"/>
    <w:lvl w:ilvl="0" w:tplc="0419000F">
      <w:start w:val="1"/>
      <w:numFmt w:val="decimal"/>
      <w:pStyle w:val="1"/>
      <w:lvlText w:val="%1."/>
      <w:lvlJc w:val="left"/>
      <w:pPr>
        <w:tabs>
          <w:tab w:val="num" w:pos="1069"/>
        </w:tabs>
        <w:ind w:left="1069" w:hanging="360"/>
      </w:pPr>
    </w:lvl>
    <w:lvl w:ilvl="1" w:tplc="04190019">
      <w:start w:val="5"/>
      <w:numFmt w:val="decimal"/>
      <w:lvlText w:val="%2"/>
      <w:lvlJc w:val="left"/>
      <w:pPr>
        <w:tabs>
          <w:tab w:val="num" w:pos="1440"/>
        </w:tabs>
        <w:ind w:left="1440" w:hanging="360"/>
      </w:pPr>
      <w:rPr>
        <w:rFonts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7">
    <w:nsid w:val="49712736"/>
    <w:multiLevelType w:val="hybridMultilevel"/>
    <w:tmpl w:val="A05EDCA0"/>
    <w:lvl w:ilvl="0" w:tplc="C5583EFC">
      <w:start w:val="1"/>
      <w:numFmt w:val="decimal"/>
      <w:lvlText w:val="%1)"/>
      <w:lvlJc w:val="left"/>
      <w:pPr>
        <w:ind w:left="1003" w:hanging="360"/>
      </w:pPr>
      <w:rPr>
        <w:rFonts w:hint="default"/>
        <w:sz w:val="32"/>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8">
    <w:nsid w:val="67922745"/>
    <w:multiLevelType w:val="multilevel"/>
    <w:tmpl w:val="770A45A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nsid w:val="69441705"/>
    <w:multiLevelType w:val="multilevel"/>
    <w:tmpl w:val="A87C3E40"/>
    <w:lvl w:ilvl="0">
      <w:start w:val="1"/>
      <w:numFmt w:val="decimal"/>
      <w:lvlText w:val="%1."/>
      <w:lvlJc w:val="left"/>
      <w:pPr>
        <w:ind w:left="502" w:hanging="360"/>
      </w:pPr>
      <w:rPr>
        <w:rFonts w:ascii="Times New Roman" w:hAnsi="Times New Roman"/>
        <w:b/>
        <w:i w:val="0"/>
        <w:sz w:val="24"/>
      </w:rPr>
    </w:lvl>
    <w:lvl w:ilvl="1">
      <w:start w:val="1"/>
      <w:numFmt w:val="decimal"/>
      <w:lvlText w:val="%1.%2."/>
      <w:lvlJc w:val="left"/>
      <w:pPr>
        <w:ind w:left="1069" w:hanging="360"/>
      </w:pPr>
      <w:rPr>
        <w:rFonts w:ascii="Times New Roman" w:hAnsi="Times New Roman" w:cs="Times New Roman"/>
        <w:b w:val="0"/>
        <w:sz w:val="24"/>
        <w:szCs w:val="24"/>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10">
    <w:nsid w:val="6EE469B9"/>
    <w:multiLevelType w:val="hybridMultilevel"/>
    <w:tmpl w:val="464C3D36"/>
    <w:lvl w:ilvl="0" w:tplc="0E366BA2">
      <w:start w:val="1"/>
      <w:numFmt w:val="bullet"/>
      <w:pStyle w:val="Heading51"/>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1">
    <w:nsid w:val="7CAA65A0"/>
    <w:multiLevelType w:val="hybridMultilevel"/>
    <w:tmpl w:val="FE9AE0C2"/>
    <w:lvl w:ilvl="0" w:tplc="04190001">
      <w:start w:val="1"/>
      <w:numFmt w:val="decimal"/>
      <w:lvlText w:val="%1."/>
      <w:lvlJc w:val="left"/>
      <w:pPr>
        <w:tabs>
          <w:tab w:val="num" w:pos="3589"/>
        </w:tabs>
        <w:ind w:left="3589" w:hanging="360"/>
      </w:pPr>
      <w:rPr>
        <w:rFonts w:hint="default"/>
      </w:rPr>
    </w:lvl>
    <w:lvl w:ilvl="1" w:tplc="04190003">
      <w:start w:val="1"/>
      <w:numFmt w:val="decimal"/>
      <w:pStyle w:val="ConsNormal"/>
      <w:lvlText w:val="%2."/>
      <w:lvlJc w:val="left"/>
      <w:pPr>
        <w:tabs>
          <w:tab w:val="num" w:pos="2487"/>
        </w:tabs>
        <w:ind w:left="2487" w:hanging="360"/>
      </w:pPr>
      <w:rPr>
        <w:rFonts w:hint="default"/>
      </w:rPr>
    </w:lvl>
    <w:lvl w:ilvl="2" w:tplc="04190005">
      <w:start w:val="1"/>
      <w:numFmt w:val="lowerRoman"/>
      <w:lvlText w:val="%3."/>
      <w:lvlJc w:val="right"/>
      <w:pPr>
        <w:tabs>
          <w:tab w:val="num" w:pos="2160"/>
        </w:tabs>
        <w:ind w:left="2160" w:hanging="180"/>
      </w:pPr>
    </w:lvl>
    <w:lvl w:ilvl="3" w:tplc="0419000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12">
    <w:nsid w:val="7ED46A5D"/>
    <w:multiLevelType w:val="multilevel"/>
    <w:tmpl w:val="90A69716"/>
    <w:lvl w:ilvl="0">
      <w:start w:val="10"/>
      <w:numFmt w:val="decimal"/>
      <w:suff w:val="nothing"/>
      <w:lvlText w:val="%1"/>
      <w:lvlJc w:val="left"/>
      <w:pPr>
        <w:ind w:left="1072" w:hanging="363"/>
      </w:pPr>
      <w:rPr>
        <w:rFonts w:ascii="Times New Roman" w:hAnsi="Times New Roman" w:hint="default"/>
        <w:b/>
        <w:i w:val="0"/>
        <w:sz w:val="24"/>
      </w:rPr>
    </w:lvl>
    <w:lvl w:ilvl="1">
      <w:start w:val="1"/>
      <w:numFmt w:val="decimal"/>
      <w:pStyle w:val="CharChar"/>
      <w:suff w:val="space"/>
      <w:lvlText w:val="%1.%2"/>
      <w:lvlJc w:val="left"/>
      <w:pPr>
        <w:ind w:left="0" w:firstLine="709"/>
      </w:pPr>
      <w:rPr>
        <w:rFonts w:ascii="Times New Roman" w:hAnsi="Times New Roman" w:hint="default"/>
        <w:b/>
        <w:i w:val="0"/>
        <w:sz w:val="20"/>
      </w:rPr>
    </w:lvl>
    <w:lvl w:ilvl="2">
      <w:start w:val="1"/>
      <w:numFmt w:val="decimal"/>
      <w:lvlRestart w:val="0"/>
      <w:suff w:val="space"/>
      <w:lvlText w:val="%1.%2.%3"/>
      <w:lvlJc w:val="left"/>
      <w:pPr>
        <w:ind w:left="0" w:firstLine="709"/>
      </w:pPr>
      <w:rPr>
        <w:rFonts w:ascii="Times New Roman" w:hAnsi="Times New Roman" w:hint="default"/>
        <w:b/>
        <w:i w:val="0"/>
        <w:sz w:val="20"/>
      </w:rPr>
    </w:lvl>
    <w:lvl w:ilvl="3">
      <w:start w:val="1"/>
      <w:numFmt w:val="decimal"/>
      <w:suff w:val="space"/>
      <w:lvlText w:val="%1.%2.%3.%4"/>
      <w:lvlJc w:val="left"/>
      <w:pPr>
        <w:ind w:left="0" w:firstLine="709"/>
      </w:pPr>
      <w:rPr>
        <w:rFonts w:ascii="Times New Roman" w:hAnsi="Times New Roman" w:hint="default"/>
        <w:b/>
        <w:i w:val="0"/>
        <w:sz w:val="20"/>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4"/>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6"/>
  </w:num>
  <w:num w:numId="6">
    <w:abstractNumId w:val="11"/>
  </w:num>
  <w:num w:numId="7">
    <w:abstractNumId w:val="10"/>
  </w:num>
  <w:num w:numId="8">
    <w:abstractNumId w:val="9"/>
  </w:num>
  <w:num w:numId="9">
    <w:abstractNumId w:val="5"/>
  </w:num>
  <w:num w:numId="10">
    <w:abstractNumId w:val="1"/>
  </w:num>
  <w:num w:numId="11">
    <w:abstractNumId w:val="7"/>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B9B"/>
    <w:rsid w:val="000134E0"/>
    <w:rsid w:val="00152CED"/>
    <w:rsid w:val="001E2EC2"/>
    <w:rsid w:val="002C2807"/>
    <w:rsid w:val="002C6170"/>
    <w:rsid w:val="00503B9B"/>
    <w:rsid w:val="007A0119"/>
    <w:rsid w:val="008447C3"/>
    <w:rsid w:val="00852587"/>
    <w:rsid w:val="008553DB"/>
    <w:rsid w:val="009F0F62"/>
    <w:rsid w:val="00A22006"/>
    <w:rsid w:val="00C37483"/>
    <w:rsid w:val="00D231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qFormat="1"/>
    <w:lsdException w:name="caption" w:uiPriority="0" w:qFormat="1"/>
    <w:lsdException w:name="footnote reference" w:uiPriority="0" w:qFormat="1"/>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qFormat="1"/>
    <w:lsdException w:name="annotation subject" w:uiPriority="0"/>
    <w:lsdException w:name="Table Elegan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1">
    <w:name w:val="Normal"/>
    <w:qFormat/>
  </w:style>
  <w:style w:type="paragraph" w:styleId="10">
    <w:name w:val="heading 1"/>
    <w:aliases w:val="Head 1,Заголовок 1 Знак Знак Знак Знак Знак,Заголовок 1 Знак Знак Знак Знак Знак Знак Знак Знак Знак Знак,Заголовок 1 Знак Знак,????????? 1,Заголовок 1 Знак1, Содерж-Заголовок 1,Содерж-Заголовок 1, Содерж-Заголовок 1 Знак,Заголов,Ç1,Head 11"/>
    <w:basedOn w:val="a1"/>
    <w:next w:val="a1"/>
    <w:link w:val="11"/>
    <w:qFormat/>
    <w:rsid w:val="009F0F62"/>
    <w:pPr>
      <w:keepNext/>
      <w:widowControl w:val="0"/>
      <w:spacing w:after="0" w:line="360" w:lineRule="auto"/>
      <w:ind w:firstLine="851"/>
      <w:jc w:val="right"/>
      <w:outlineLvl w:val="0"/>
    </w:pPr>
    <w:rPr>
      <w:rFonts w:ascii="Times New Roman" w:eastAsia="Times New Roman" w:hAnsi="Times New Roman" w:cs="Times New Roman"/>
      <w:snapToGrid w:val="0"/>
      <w:sz w:val="24"/>
      <w:szCs w:val="20"/>
      <w:lang w:eastAsia="ru-RU"/>
    </w:rPr>
  </w:style>
  <w:style w:type="paragraph" w:styleId="20">
    <w:name w:val="heading 2"/>
    <w:aliases w:val="Заголовок 2 Знак Знак Знак Знак Знак,Заголовок 2 Знак Знак Знак,Заголовок 2 Знак Знак Знак Знак Знак Знак Знак,Заголовок 2 Знак Знак Знак Знак Знак Знак,Заголовок 2 Знак1 Знак,Заголовок 2 Знак Знак1 Знак Знак Знак Знак Знак"/>
    <w:basedOn w:val="a1"/>
    <w:next w:val="a1"/>
    <w:link w:val="21"/>
    <w:qFormat/>
    <w:rsid w:val="009F0F62"/>
    <w:pPr>
      <w:keepNext/>
      <w:spacing w:after="0" w:line="240" w:lineRule="auto"/>
      <w:jc w:val="center"/>
      <w:outlineLvl w:val="1"/>
    </w:pPr>
    <w:rPr>
      <w:rFonts w:ascii="Times New Roman" w:eastAsia="Times New Roman" w:hAnsi="Times New Roman" w:cs="Times New Roman"/>
      <w:b/>
      <w:snapToGrid w:val="0"/>
      <w:color w:val="000000"/>
      <w:sz w:val="20"/>
      <w:szCs w:val="20"/>
      <w:lang w:eastAsia="ru-RU"/>
    </w:rPr>
  </w:style>
  <w:style w:type="paragraph" w:styleId="3">
    <w:name w:val="heading 3"/>
    <w:aliases w:val="Naiaea,Заголовок таблиц и графиков,Заголовок 3 Знак3 Знак,Заголовок 3 Знак Знак Знак,Заголовок 3 Знак2 Знак Знак Знак Знак Знак Знак,Заголовок 3 Знак1 Знак Знак Знак Знак Знак Знак Знак"/>
    <w:basedOn w:val="a1"/>
    <w:next w:val="a1"/>
    <w:link w:val="30"/>
    <w:qFormat/>
    <w:rsid w:val="009F0F62"/>
    <w:pPr>
      <w:keepNext/>
      <w:spacing w:after="0" w:line="240" w:lineRule="auto"/>
      <w:outlineLvl w:val="2"/>
    </w:pPr>
    <w:rPr>
      <w:rFonts w:ascii="Times New Roman" w:eastAsia="Times New Roman" w:hAnsi="Times New Roman" w:cs="Times New Roman"/>
      <w:b/>
      <w:sz w:val="20"/>
      <w:szCs w:val="20"/>
      <w:lang w:eastAsia="ru-RU"/>
    </w:rPr>
  </w:style>
  <w:style w:type="paragraph" w:styleId="4">
    <w:name w:val="heading 4"/>
    <w:aliases w:val="Заголовок 4 Знак Знак"/>
    <w:basedOn w:val="a1"/>
    <w:next w:val="a1"/>
    <w:link w:val="40"/>
    <w:qFormat/>
    <w:rsid w:val="009F0F62"/>
    <w:pPr>
      <w:keepNext/>
      <w:widowControl w:val="0"/>
      <w:spacing w:after="0" w:line="360" w:lineRule="auto"/>
      <w:ind w:firstLine="851"/>
      <w:outlineLvl w:val="3"/>
    </w:pPr>
    <w:rPr>
      <w:rFonts w:ascii="Times New Roman" w:eastAsia="Times New Roman" w:hAnsi="Times New Roman" w:cs="Times New Roman"/>
      <w:snapToGrid w:val="0"/>
      <w:sz w:val="24"/>
      <w:szCs w:val="20"/>
      <w:lang w:eastAsia="ru-RU"/>
    </w:rPr>
  </w:style>
  <w:style w:type="paragraph" w:styleId="5">
    <w:name w:val="heading 5"/>
    <w:basedOn w:val="a1"/>
    <w:next w:val="a1"/>
    <w:link w:val="50"/>
    <w:qFormat/>
    <w:rsid w:val="009F0F62"/>
    <w:pPr>
      <w:keepNext/>
      <w:spacing w:after="0" w:line="240" w:lineRule="auto"/>
      <w:outlineLvl w:val="4"/>
    </w:pPr>
    <w:rPr>
      <w:rFonts w:ascii="Times New Roman" w:eastAsia="Times New Roman" w:hAnsi="Times New Roman" w:cs="Times New Roman"/>
      <w:b/>
      <w:sz w:val="24"/>
      <w:szCs w:val="20"/>
      <w:lang w:val="x-none" w:eastAsia="x-none"/>
    </w:rPr>
  </w:style>
  <w:style w:type="paragraph" w:styleId="6">
    <w:name w:val="heading 6"/>
    <w:basedOn w:val="a1"/>
    <w:next w:val="a1"/>
    <w:link w:val="60"/>
    <w:qFormat/>
    <w:rsid w:val="009F0F62"/>
    <w:pPr>
      <w:keepNext/>
      <w:spacing w:after="0" w:line="240" w:lineRule="auto"/>
      <w:jc w:val="center"/>
      <w:outlineLvl w:val="5"/>
    </w:pPr>
    <w:rPr>
      <w:rFonts w:ascii="Times New Roman" w:eastAsia="Times New Roman" w:hAnsi="Times New Roman" w:cs="Times New Roman"/>
      <w:sz w:val="32"/>
      <w:szCs w:val="20"/>
      <w:lang w:eastAsia="ru-RU"/>
    </w:rPr>
  </w:style>
  <w:style w:type="paragraph" w:styleId="7">
    <w:name w:val="heading 7"/>
    <w:basedOn w:val="a1"/>
    <w:next w:val="a1"/>
    <w:link w:val="70"/>
    <w:qFormat/>
    <w:rsid w:val="009F0F62"/>
    <w:pPr>
      <w:keepNext/>
      <w:spacing w:after="0" w:line="240" w:lineRule="auto"/>
      <w:jc w:val="center"/>
      <w:outlineLvl w:val="6"/>
    </w:pPr>
    <w:rPr>
      <w:rFonts w:ascii="Times New Roman" w:eastAsia="Times New Roman" w:hAnsi="Times New Roman" w:cs="Times New Roman"/>
      <w:b/>
      <w:snapToGrid w:val="0"/>
      <w:sz w:val="20"/>
      <w:szCs w:val="20"/>
      <w:lang w:eastAsia="ru-RU"/>
    </w:rPr>
  </w:style>
  <w:style w:type="paragraph" w:styleId="8">
    <w:name w:val="heading 8"/>
    <w:basedOn w:val="a1"/>
    <w:next w:val="a1"/>
    <w:link w:val="80"/>
    <w:qFormat/>
    <w:rsid w:val="009F0F62"/>
    <w:pPr>
      <w:keepNext/>
      <w:spacing w:after="0" w:line="240" w:lineRule="auto"/>
      <w:ind w:left="-471"/>
      <w:jc w:val="center"/>
      <w:outlineLvl w:val="7"/>
    </w:pPr>
    <w:rPr>
      <w:rFonts w:ascii="Times New Roman" w:eastAsia="Times New Roman" w:hAnsi="Times New Roman" w:cs="Times New Roman"/>
      <w:b/>
      <w:snapToGrid w:val="0"/>
      <w:color w:val="000000"/>
      <w:szCs w:val="20"/>
      <w:lang w:eastAsia="ru-RU"/>
    </w:rPr>
  </w:style>
  <w:style w:type="paragraph" w:styleId="9">
    <w:name w:val="heading 9"/>
    <w:basedOn w:val="a1"/>
    <w:next w:val="a1"/>
    <w:link w:val="90"/>
    <w:qFormat/>
    <w:rsid w:val="009F0F62"/>
    <w:pPr>
      <w:keepNext/>
      <w:spacing w:after="0" w:line="240" w:lineRule="auto"/>
      <w:jc w:val="center"/>
      <w:outlineLvl w:val="8"/>
    </w:pPr>
    <w:rPr>
      <w:rFonts w:ascii="Times New Roman" w:eastAsia="Times New Roman" w:hAnsi="Times New Roman" w:cs="Times New Roman"/>
      <w:b/>
      <w:snapToGrid w:val="0"/>
      <w:color w:val="000000"/>
      <w:szCs w:val="20"/>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aliases w:val="Head 1 Знак,Заголовок 1 Знак Знак Знак Знак Знак Знак,Заголовок 1 Знак Знак Знак Знак Знак Знак Знак Знак Знак Знак Знак,Заголовок 1 Знак Знак Знак,????????? 1 Знак,Заголовок 1 Знак1 Знак, Содерж-Заголовок 1 Знак1,Заголов Знак,Ç1 Знак"/>
    <w:basedOn w:val="a2"/>
    <w:link w:val="10"/>
    <w:rsid w:val="009F0F62"/>
    <w:rPr>
      <w:rFonts w:ascii="Times New Roman" w:eastAsia="Times New Roman" w:hAnsi="Times New Roman" w:cs="Times New Roman"/>
      <w:snapToGrid w:val="0"/>
      <w:sz w:val="24"/>
      <w:szCs w:val="20"/>
      <w:lang w:eastAsia="ru-RU"/>
    </w:rPr>
  </w:style>
  <w:style w:type="character" w:customStyle="1" w:styleId="21">
    <w:name w:val="Заголовок 2 Знак"/>
    <w:aliases w:val="Заголовок 2 Знак Знак Знак Знак Знак Знак1,Заголовок 2 Знак Знак Знак Знак1,Заголовок 2 Знак Знак Знак Знак Знак Знак Знак Знак,Заголовок 2 Знак Знак Знак Знак Знак Знак Знак3,Заголовок 2 Знак1 Знак Знак1"/>
    <w:basedOn w:val="a2"/>
    <w:link w:val="20"/>
    <w:rsid w:val="009F0F62"/>
    <w:rPr>
      <w:rFonts w:ascii="Times New Roman" w:eastAsia="Times New Roman" w:hAnsi="Times New Roman" w:cs="Times New Roman"/>
      <w:b/>
      <w:snapToGrid w:val="0"/>
      <w:color w:val="000000"/>
      <w:sz w:val="20"/>
      <w:szCs w:val="20"/>
      <w:lang w:eastAsia="ru-RU"/>
    </w:rPr>
  </w:style>
  <w:style w:type="character" w:customStyle="1" w:styleId="30">
    <w:name w:val="Заголовок 3 Знак"/>
    <w:aliases w:val="Naiaea Знак,Заголовок таблиц и графиков Знак,Заголовок 3 Знак3 Знак Знак,Заголовок 3 Знак Знак Знак Знак,Заголовок 3 Знак2 Знак Знак Знак Знак Знак Знак Знак,Заголовок 3 Знак1 Знак Знак Знак Знак Знак Знак Знак Знак"/>
    <w:basedOn w:val="a2"/>
    <w:link w:val="3"/>
    <w:rsid w:val="009F0F62"/>
    <w:rPr>
      <w:rFonts w:ascii="Times New Roman" w:eastAsia="Times New Roman" w:hAnsi="Times New Roman" w:cs="Times New Roman"/>
      <w:b/>
      <w:sz w:val="20"/>
      <w:szCs w:val="20"/>
      <w:lang w:eastAsia="ru-RU"/>
    </w:rPr>
  </w:style>
  <w:style w:type="character" w:customStyle="1" w:styleId="40">
    <w:name w:val="Заголовок 4 Знак"/>
    <w:aliases w:val="Заголовок 4 Знак Знак Знак"/>
    <w:basedOn w:val="a2"/>
    <w:link w:val="4"/>
    <w:rsid w:val="009F0F62"/>
    <w:rPr>
      <w:rFonts w:ascii="Times New Roman" w:eastAsia="Times New Roman" w:hAnsi="Times New Roman" w:cs="Times New Roman"/>
      <w:snapToGrid w:val="0"/>
      <w:sz w:val="24"/>
      <w:szCs w:val="20"/>
      <w:lang w:eastAsia="ru-RU"/>
    </w:rPr>
  </w:style>
  <w:style w:type="character" w:customStyle="1" w:styleId="50">
    <w:name w:val="Заголовок 5 Знак"/>
    <w:basedOn w:val="a2"/>
    <w:link w:val="5"/>
    <w:rsid w:val="009F0F62"/>
    <w:rPr>
      <w:rFonts w:ascii="Times New Roman" w:eastAsia="Times New Roman" w:hAnsi="Times New Roman" w:cs="Times New Roman"/>
      <w:b/>
      <w:sz w:val="24"/>
      <w:szCs w:val="20"/>
      <w:lang w:val="x-none" w:eastAsia="x-none"/>
    </w:rPr>
  </w:style>
  <w:style w:type="character" w:customStyle="1" w:styleId="60">
    <w:name w:val="Заголовок 6 Знак"/>
    <w:basedOn w:val="a2"/>
    <w:link w:val="6"/>
    <w:rsid w:val="009F0F62"/>
    <w:rPr>
      <w:rFonts w:ascii="Times New Roman" w:eastAsia="Times New Roman" w:hAnsi="Times New Roman" w:cs="Times New Roman"/>
      <w:sz w:val="32"/>
      <w:szCs w:val="20"/>
      <w:lang w:eastAsia="ru-RU"/>
    </w:rPr>
  </w:style>
  <w:style w:type="character" w:customStyle="1" w:styleId="70">
    <w:name w:val="Заголовок 7 Знак"/>
    <w:basedOn w:val="a2"/>
    <w:link w:val="7"/>
    <w:rsid w:val="009F0F62"/>
    <w:rPr>
      <w:rFonts w:ascii="Times New Roman" w:eastAsia="Times New Roman" w:hAnsi="Times New Roman" w:cs="Times New Roman"/>
      <w:b/>
      <w:snapToGrid w:val="0"/>
      <w:sz w:val="20"/>
      <w:szCs w:val="20"/>
      <w:lang w:eastAsia="ru-RU"/>
    </w:rPr>
  </w:style>
  <w:style w:type="character" w:customStyle="1" w:styleId="80">
    <w:name w:val="Заголовок 8 Знак"/>
    <w:basedOn w:val="a2"/>
    <w:link w:val="8"/>
    <w:rsid w:val="009F0F62"/>
    <w:rPr>
      <w:rFonts w:ascii="Times New Roman" w:eastAsia="Times New Roman" w:hAnsi="Times New Roman" w:cs="Times New Roman"/>
      <w:b/>
      <w:snapToGrid w:val="0"/>
      <w:color w:val="000000"/>
      <w:szCs w:val="20"/>
      <w:lang w:eastAsia="ru-RU"/>
    </w:rPr>
  </w:style>
  <w:style w:type="character" w:customStyle="1" w:styleId="90">
    <w:name w:val="Заголовок 9 Знак"/>
    <w:basedOn w:val="a2"/>
    <w:link w:val="9"/>
    <w:rsid w:val="009F0F62"/>
    <w:rPr>
      <w:rFonts w:ascii="Times New Roman" w:eastAsia="Times New Roman" w:hAnsi="Times New Roman" w:cs="Times New Roman"/>
      <w:b/>
      <w:snapToGrid w:val="0"/>
      <w:color w:val="000000"/>
      <w:szCs w:val="20"/>
      <w:lang w:eastAsia="ru-RU"/>
    </w:rPr>
  </w:style>
  <w:style w:type="paragraph" w:styleId="a5">
    <w:name w:val="List Paragraph"/>
    <w:basedOn w:val="a1"/>
    <w:uiPriority w:val="34"/>
    <w:qFormat/>
    <w:rsid w:val="009F0F62"/>
    <w:pPr>
      <w:ind w:left="720"/>
      <w:contextualSpacing/>
    </w:pPr>
  </w:style>
  <w:style w:type="paragraph" w:customStyle="1" w:styleId="ConsPlusNormal">
    <w:name w:val="ConsPlusNormal"/>
    <w:uiPriority w:val="99"/>
    <w:qFormat/>
    <w:rsid w:val="009F0F62"/>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6">
    <w:name w:val="Table Grid"/>
    <w:basedOn w:val="a3"/>
    <w:uiPriority w:val="59"/>
    <w:rsid w:val="009F0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1"/>
    <w:link w:val="a8"/>
    <w:uiPriority w:val="99"/>
    <w:unhideWhenUsed/>
    <w:rsid w:val="009F0F62"/>
    <w:pPr>
      <w:tabs>
        <w:tab w:val="center" w:pos="4677"/>
        <w:tab w:val="right" w:pos="9355"/>
      </w:tabs>
      <w:spacing w:after="0" w:line="240" w:lineRule="auto"/>
    </w:pPr>
  </w:style>
  <w:style w:type="character" w:customStyle="1" w:styleId="a8">
    <w:name w:val="Верхний колонтитул Знак"/>
    <w:basedOn w:val="a2"/>
    <w:link w:val="a7"/>
    <w:uiPriority w:val="99"/>
    <w:rsid w:val="009F0F62"/>
  </w:style>
  <w:style w:type="paragraph" w:styleId="a9">
    <w:name w:val="footer"/>
    <w:aliases w:val="Знак16,Ie?Eieiioeooe,НижКолонтитул,ÍèæÊîëîíòèòóë"/>
    <w:basedOn w:val="a1"/>
    <w:link w:val="aa"/>
    <w:uiPriority w:val="99"/>
    <w:unhideWhenUsed/>
    <w:rsid w:val="009F0F62"/>
    <w:pPr>
      <w:tabs>
        <w:tab w:val="center" w:pos="4677"/>
        <w:tab w:val="right" w:pos="9355"/>
      </w:tabs>
      <w:spacing w:after="0" w:line="240" w:lineRule="auto"/>
    </w:pPr>
  </w:style>
  <w:style w:type="character" w:customStyle="1" w:styleId="aa">
    <w:name w:val="Нижний колонтитул Знак"/>
    <w:aliases w:val="Знак16 Знак,Ie?Eieiioeooe Знак,НижКолонтитул Знак,ÍèæÊîëîíòèòóë Знак"/>
    <w:basedOn w:val="a2"/>
    <w:link w:val="a9"/>
    <w:uiPriority w:val="99"/>
    <w:rsid w:val="009F0F62"/>
  </w:style>
  <w:style w:type="character" w:styleId="ab">
    <w:name w:val="Hyperlink"/>
    <w:basedOn w:val="a2"/>
    <w:uiPriority w:val="99"/>
    <w:unhideWhenUsed/>
    <w:rsid w:val="009F0F62"/>
    <w:rPr>
      <w:color w:val="0000FF" w:themeColor="hyperlink"/>
      <w:u w:val="single"/>
    </w:rPr>
  </w:style>
  <w:style w:type="paragraph" w:customStyle="1" w:styleId="Default">
    <w:name w:val="Default"/>
    <w:rsid w:val="009F0F62"/>
    <w:pPr>
      <w:autoSpaceDE w:val="0"/>
      <w:autoSpaceDN w:val="0"/>
      <w:adjustRightInd w:val="0"/>
      <w:spacing w:after="0" w:line="240" w:lineRule="auto"/>
    </w:pPr>
    <w:rPr>
      <w:rFonts w:ascii="Calibri" w:hAnsi="Calibri" w:cs="Calibri"/>
      <w:color w:val="000000"/>
      <w:sz w:val="24"/>
      <w:szCs w:val="24"/>
    </w:rPr>
  </w:style>
  <w:style w:type="paragraph" w:styleId="ac">
    <w:name w:val="Balloon Text"/>
    <w:basedOn w:val="a1"/>
    <w:link w:val="ad"/>
    <w:semiHidden/>
    <w:unhideWhenUsed/>
    <w:rsid w:val="009F0F62"/>
    <w:pPr>
      <w:spacing w:after="0" w:line="240" w:lineRule="auto"/>
    </w:pPr>
    <w:rPr>
      <w:rFonts w:ascii="Tahoma" w:hAnsi="Tahoma" w:cs="Tahoma"/>
      <w:sz w:val="16"/>
      <w:szCs w:val="16"/>
    </w:rPr>
  </w:style>
  <w:style w:type="character" w:customStyle="1" w:styleId="ad">
    <w:name w:val="Текст выноски Знак"/>
    <w:basedOn w:val="a2"/>
    <w:link w:val="ac"/>
    <w:semiHidden/>
    <w:rsid w:val="009F0F62"/>
    <w:rPr>
      <w:rFonts w:ascii="Tahoma" w:hAnsi="Tahoma" w:cs="Tahoma"/>
      <w:sz w:val="16"/>
      <w:szCs w:val="16"/>
    </w:rPr>
  </w:style>
  <w:style w:type="table" w:customStyle="1" w:styleId="12">
    <w:name w:val="Сетка таблицы1"/>
    <w:basedOn w:val="a3"/>
    <w:next w:val="a6"/>
    <w:uiPriority w:val="59"/>
    <w:rsid w:val="009F0F62"/>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4"/>
    <w:uiPriority w:val="99"/>
    <w:semiHidden/>
    <w:rsid w:val="009F0F62"/>
  </w:style>
  <w:style w:type="paragraph" w:customStyle="1" w:styleId="22">
    <w:name w:val="2 Знак"/>
    <w:basedOn w:val="a1"/>
    <w:rsid w:val="009F0F62"/>
    <w:pPr>
      <w:spacing w:after="0" w:line="240" w:lineRule="auto"/>
    </w:pPr>
    <w:rPr>
      <w:rFonts w:ascii="Verdana" w:eastAsia="Times New Roman" w:hAnsi="Verdana" w:cs="Verdana"/>
      <w:sz w:val="20"/>
      <w:szCs w:val="20"/>
      <w:lang w:val="en-US"/>
    </w:rPr>
  </w:style>
  <w:style w:type="paragraph" w:styleId="ae">
    <w:name w:val="Body Text"/>
    <w:basedOn w:val="a1"/>
    <w:link w:val="af"/>
    <w:rsid w:val="009F0F62"/>
    <w:pPr>
      <w:widowControl w:val="0"/>
      <w:tabs>
        <w:tab w:val="left" w:pos="1110"/>
        <w:tab w:val="left" w:pos="5145"/>
      </w:tabs>
      <w:spacing w:after="0" w:line="240" w:lineRule="auto"/>
    </w:pPr>
    <w:rPr>
      <w:rFonts w:ascii="Times New Roman" w:eastAsia="Times New Roman" w:hAnsi="Times New Roman" w:cs="Times New Roman"/>
      <w:snapToGrid w:val="0"/>
      <w:color w:val="000000"/>
      <w:sz w:val="24"/>
      <w:szCs w:val="20"/>
      <w:lang w:eastAsia="ru-RU"/>
    </w:rPr>
  </w:style>
  <w:style w:type="character" w:customStyle="1" w:styleId="af">
    <w:name w:val="Основной текст Знак"/>
    <w:basedOn w:val="a2"/>
    <w:link w:val="ae"/>
    <w:rsid w:val="009F0F62"/>
    <w:rPr>
      <w:rFonts w:ascii="Times New Roman" w:eastAsia="Times New Roman" w:hAnsi="Times New Roman" w:cs="Times New Roman"/>
      <w:snapToGrid w:val="0"/>
      <w:color w:val="000000"/>
      <w:sz w:val="24"/>
      <w:szCs w:val="20"/>
      <w:lang w:eastAsia="ru-RU"/>
    </w:rPr>
  </w:style>
  <w:style w:type="paragraph" w:styleId="af0">
    <w:name w:val="Block Text"/>
    <w:basedOn w:val="a1"/>
    <w:uiPriority w:val="99"/>
    <w:rsid w:val="009F0F62"/>
    <w:pPr>
      <w:spacing w:after="0" w:line="240" w:lineRule="auto"/>
      <w:ind w:left="-567" w:right="-625" w:firstLine="567"/>
      <w:jc w:val="both"/>
    </w:pPr>
    <w:rPr>
      <w:rFonts w:ascii="Times New Roman" w:eastAsia="Times New Roman" w:hAnsi="Times New Roman" w:cs="Times New Roman"/>
      <w:sz w:val="24"/>
      <w:szCs w:val="20"/>
      <w:lang w:eastAsia="ru-RU"/>
    </w:rPr>
  </w:style>
  <w:style w:type="paragraph" w:customStyle="1" w:styleId="caaieiaie1">
    <w:name w:val="caaieiaie 1"/>
    <w:basedOn w:val="a1"/>
    <w:next w:val="a1"/>
    <w:rsid w:val="009F0F62"/>
    <w:pPr>
      <w:keepNext/>
      <w:widowControl w:val="0"/>
      <w:spacing w:after="0" w:line="240" w:lineRule="auto"/>
      <w:jc w:val="center"/>
    </w:pPr>
    <w:rPr>
      <w:rFonts w:ascii="Times New Roman" w:eastAsia="Times New Roman" w:hAnsi="Times New Roman" w:cs="Times New Roman"/>
      <w:sz w:val="72"/>
      <w:szCs w:val="20"/>
      <w:lang w:eastAsia="ru-RU"/>
    </w:rPr>
  </w:style>
  <w:style w:type="paragraph" w:customStyle="1" w:styleId="IauiueDeCrazyConsultant2">
    <w:name w:val="Iau?iue.DeCrazy Consultant2"/>
    <w:rsid w:val="009F0F62"/>
    <w:pPr>
      <w:spacing w:after="0" w:line="360" w:lineRule="auto"/>
      <w:ind w:left="-567" w:right="-624" w:firstLine="567"/>
      <w:jc w:val="both"/>
    </w:pPr>
    <w:rPr>
      <w:rFonts w:ascii="Times New Roman" w:eastAsia="Times New Roman" w:hAnsi="Times New Roman" w:cs="Times New Roman"/>
      <w:sz w:val="24"/>
      <w:szCs w:val="20"/>
      <w:lang w:eastAsia="ru-RU"/>
    </w:rPr>
  </w:style>
  <w:style w:type="paragraph" w:customStyle="1" w:styleId="caaieiaie2">
    <w:name w:val="caaieiaie 2"/>
    <w:basedOn w:val="IauiueDeCrazyConsultant2"/>
    <w:next w:val="IauiueDeCrazyConsultant2"/>
    <w:rsid w:val="009F0F62"/>
    <w:pPr>
      <w:keepNext/>
      <w:spacing w:line="240" w:lineRule="auto"/>
      <w:ind w:left="0" w:right="0" w:firstLine="0"/>
      <w:jc w:val="left"/>
    </w:pPr>
    <w:rPr>
      <w:sz w:val="36"/>
    </w:rPr>
  </w:style>
  <w:style w:type="paragraph" w:styleId="14">
    <w:name w:val="toc 1"/>
    <w:basedOn w:val="a1"/>
    <w:next w:val="a1"/>
    <w:autoRedefine/>
    <w:uiPriority w:val="39"/>
    <w:rsid w:val="009F0F62"/>
    <w:pPr>
      <w:tabs>
        <w:tab w:val="left" w:pos="720"/>
        <w:tab w:val="right" w:leader="dot" w:pos="10248"/>
      </w:tabs>
      <w:spacing w:after="0" w:line="240" w:lineRule="auto"/>
    </w:pPr>
    <w:rPr>
      <w:rFonts w:ascii="Times New Roman" w:eastAsia="Times New Roman" w:hAnsi="Times New Roman" w:cs="Times New Roman"/>
      <w:b/>
      <w:noProof/>
      <w:sz w:val="24"/>
      <w:szCs w:val="20"/>
      <w:lang w:eastAsia="ru-RU"/>
    </w:rPr>
  </w:style>
  <w:style w:type="paragraph" w:styleId="23">
    <w:name w:val="toc 2"/>
    <w:basedOn w:val="a1"/>
    <w:next w:val="a1"/>
    <w:autoRedefine/>
    <w:uiPriority w:val="39"/>
    <w:rsid w:val="009F0F62"/>
    <w:pPr>
      <w:tabs>
        <w:tab w:val="left" w:pos="709"/>
        <w:tab w:val="right" w:leader="dot" w:pos="10206"/>
      </w:tabs>
      <w:spacing w:after="0" w:line="240" w:lineRule="auto"/>
      <w:ind w:left="200"/>
      <w:jc w:val="both"/>
    </w:pPr>
    <w:rPr>
      <w:rFonts w:ascii="Times New Roman" w:eastAsia="Times New Roman" w:hAnsi="Times New Roman" w:cs="Times New Roman"/>
      <w:sz w:val="20"/>
      <w:szCs w:val="20"/>
      <w:lang w:eastAsia="ru-RU"/>
    </w:rPr>
  </w:style>
  <w:style w:type="paragraph" w:customStyle="1" w:styleId="af1">
    <w:name w:val="Список определений"/>
    <w:basedOn w:val="a1"/>
    <w:next w:val="af2"/>
    <w:rsid w:val="009F0F62"/>
    <w:pPr>
      <w:widowControl w:val="0"/>
      <w:spacing w:after="0" w:line="240" w:lineRule="auto"/>
      <w:ind w:left="360"/>
    </w:pPr>
    <w:rPr>
      <w:rFonts w:ascii="Times New Roman" w:eastAsia="Times New Roman" w:hAnsi="Times New Roman" w:cs="Times New Roman"/>
      <w:snapToGrid w:val="0"/>
      <w:sz w:val="24"/>
      <w:szCs w:val="20"/>
      <w:lang w:eastAsia="ru-RU"/>
    </w:rPr>
  </w:style>
  <w:style w:type="paragraph" w:customStyle="1" w:styleId="af2">
    <w:name w:val="Термин"/>
    <w:basedOn w:val="a1"/>
    <w:next w:val="a1"/>
    <w:rsid w:val="009F0F62"/>
    <w:pPr>
      <w:spacing w:after="0" w:line="240" w:lineRule="auto"/>
    </w:pPr>
    <w:rPr>
      <w:rFonts w:ascii="Times New Roman" w:eastAsia="Times New Roman" w:hAnsi="Times New Roman" w:cs="Times New Roman"/>
      <w:snapToGrid w:val="0"/>
      <w:sz w:val="24"/>
      <w:szCs w:val="20"/>
      <w:lang w:eastAsia="ru-RU"/>
    </w:rPr>
  </w:style>
  <w:style w:type="paragraph" w:styleId="24">
    <w:name w:val="Body Text Indent 2"/>
    <w:basedOn w:val="a1"/>
    <w:link w:val="25"/>
    <w:rsid w:val="009F0F62"/>
    <w:pPr>
      <w:widowControl w:val="0"/>
      <w:spacing w:after="0" w:line="360" w:lineRule="auto"/>
      <w:ind w:firstLine="851"/>
      <w:jc w:val="both"/>
    </w:pPr>
    <w:rPr>
      <w:rFonts w:ascii="Times New Roman" w:eastAsia="Times New Roman" w:hAnsi="Times New Roman" w:cs="Times New Roman"/>
      <w:snapToGrid w:val="0"/>
      <w:sz w:val="20"/>
      <w:szCs w:val="20"/>
      <w:lang w:eastAsia="ru-RU"/>
    </w:rPr>
  </w:style>
  <w:style w:type="character" w:customStyle="1" w:styleId="25">
    <w:name w:val="Основной текст с отступом 2 Знак"/>
    <w:basedOn w:val="a2"/>
    <w:link w:val="24"/>
    <w:rsid w:val="009F0F62"/>
    <w:rPr>
      <w:rFonts w:ascii="Times New Roman" w:eastAsia="Times New Roman" w:hAnsi="Times New Roman" w:cs="Times New Roman"/>
      <w:snapToGrid w:val="0"/>
      <w:sz w:val="20"/>
      <w:szCs w:val="20"/>
      <w:lang w:eastAsia="ru-RU"/>
    </w:rPr>
  </w:style>
  <w:style w:type="paragraph" w:customStyle="1" w:styleId="TableText">
    <w:name w:val="Table Text"/>
    <w:rsid w:val="009F0F62"/>
    <w:pPr>
      <w:widowControl w:val="0"/>
      <w:spacing w:after="0" w:line="240" w:lineRule="auto"/>
    </w:pPr>
    <w:rPr>
      <w:rFonts w:ascii="Times New Roman" w:eastAsia="Times New Roman" w:hAnsi="Times New Roman" w:cs="Times New Roman"/>
      <w:snapToGrid w:val="0"/>
      <w:color w:val="000000"/>
      <w:sz w:val="24"/>
      <w:szCs w:val="20"/>
      <w:lang w:eastAsia="ru-RU"/>
    </w:rPr>
  </w:style>
  <w:style w:type="paragraph" w:styleId="26">
    <w:name w:val="Body Text 2"/>
    <w:basedOn w:val="a1"/>
    <w:link w:val="27"/>
    <w:rsid w:val="009F0F62"/>
    <w:pPr>
      <w:widowControl w:val="0"/>
      <w:tabs>
        <w:tab w:val="left" w:pos="709"/>
      </w:tabs>
      <w:spacing w:after="0" w:line="360" w:lineRule="auto"/>
      <w:jc w:val="both"/>
    </w:pPr>
    <w:rPr>
      <w:rFonts w:ascii="Times New Roman" w:eastAsia="Times New Roman" w:hAnsi="Times New Roman" w:cs="Times New Roman"/>
      <w:snapToGrid w:val="0"/>
      <w:sz w:val="24"/>
      <w:szCs w:val="20"/>
      <w:lang w:eastAsia="ru-RU"/>
    </w:rPr>
  </w:style>
  <w:style w:type="character" w:customStyle="1" w:styleId="27">
    <w:name w:val="Основной текст 2 Знак"/>
    <w:basedOn w:val="a2"/>
    <w:link w:val="26"/>
    <w:rsid w:val="009F0F62"/>
    <w:rPr>
      <w:rFonts w:ascii="Times New Roman" w:eastAsia="Times New Roman" w:hAnsi="Times New Roman" w:cs="Times New Roman"/>
      <w:snapToGrid w:val="0"/>
      <w:sz w:val="24"/>
      <w:szCs w:val="20"/>
      <w:lang w:eastAsia="ru-RU"/>
    </w:rPr>
  </w:style>
  <w:style w:type="paragraph" w:styleId="af3">
    <w:name w:val="Body Text Indent"/>
    <w:basedOn w:val="a1"/>
    <w:link w:val="af4"/>
    <w:rsid w:val="009F0F62"/>
    <w:pPr>
      <w:spacing w:after="0" w:line="360" w:lineRule="auto"/>
      <w:ind w:firstLine="425"/>
      <w:jc w:val="both"/>
    </w:pPr>
    <w:rPr>
      <w:rFonts w:ascii="Times New Roman" w:eastAsia="Times New Roman" w:hAnsi="Times New Roman" w:cs="Times New Roman"/>
      <w:sz w:val="24"/>
      <w:szCs w:val="20"/>
      <w:lang w:val="x-none" w:eastAsia="x-none"/>
    </w:rPr>
  </w:style>
  <w:style w:type="character" w:customStyle="1" w:styleId="af4">
    <w:name w:val="Основной текст с отступом Знак"/>
    <w:basedOn w:val="a2"/>
    <w:link w:val="af3"/>
    <w:rsid w:val="009F0F62"/>
    <w:rPr>
      <w:rFonts w:ascii="Times New Roman" w:eastAsia="Times New Roman" w:hAnsi="Times New Roman" w:cs="Times New Roman"/>
      <w:sz w:val="24"/>
      <w:szCs w:val="20"/>
      <w:lang w:val="x-none" w:eastAsia="x-none"/>
    </w:rPr>
  </w:style>
  <w:style w:type="paragraph" w:styleId="31">
    <w:name w:val="Body Text Indent 3"/>
    <w:basedOn w:val="a1"/>
    <w:link w:val="32"/>
    <w:rsid w:val="009F0F62"/>
    <w:pPr>
      <w:widowControl w:val="0"/>
      <w:spacing w:after="0" w:line="360" w:lineRule="auto"/>
      <w:ind w:firstLine="851"/>
      <w:jc w:val="both"/>
    </w:pPr>
    <w:rPr>
      <w:rFonts w:ascii="Times New Roman" w:eastAsia="Times New Roman" w:hAnsi="Times New Roman" w:cs="Times New Roman"/>
      <w:snapToGrid w:val="0"/>
      <w:sz w:val="24"/>
      <w:szCs w:val="20"/>
      <w:lang w:eastAsia="ru-RU"/>
    </w:rPr>
  </w:style>
  <w:style w:type="character" w:customStyle="1" w:styleId="32">
    <w:name w:val="Основной текст с отступом 3 Знак"/>
    <w:basedOn w:val="a2"/>
    <w:link w:val="31"/>
    <w:rsid w:val="009F0F62"/>
    <w:rPr>
      <w:rFonts w:ascii="Times New Roman" w:eastAsia="Times New Roman" w:hAnsi="Times New Roman" w:cs="Times New Roman"/>
      <w:snapToGrid w:val="0"/>
      <w:sz w:val="24"/>
      <w:szCs w:val="20"/>
      <w:lang w:eastAsia="ru-RU"/>
    </w:rPr>
  </w:style>
  <w:style w:type="paragraph" w:customStyle="1" w:styleId="af5">
    <w:name w:val=".."/>
    <w:basedOn w:val="a1"/>
    <w:rsid w:val="009F0F62"/>
    <w:pPr>
      <w:widowControl w:val="0"/>
      <w:spacing w:after="0" w:line="360" w:lineRule="auto"/>
      <w:ind w:firstLine="567"/>
      <w:jc w:val="both"/>
    </w:pPr>
    <w:rPr>
      <w:rFonts w:ascii="Times New Roman" w:eastAsia="Times New Roman" w:hAnsi="Times New Roman" w:cs="Times New Roman"/>
      <w:snapToGrid w:val="0"/>
      <w:sz w:val="24"/>
      <w:szCs w:val="20"/>
      <w:lang w:eastAsia="ru-RU"/>
    </w:rPr>
  </w:style>
  <w:style w:type="paragraph" w:customStyle="1" w:styleId="15">
    <w:name w:val="Стиль1"/>
    <w:basedOn w:val="a1"/>
    <w:rsid w:val="009F0F62"/>
    <w:pPr>
      <w:suppressAutoHyphens/>
      <w:spacing w:after="0" w:line="288" w:lineRule="auto"/>
      <w:ind w:firstLine="851"/>
      <w:jc w:val="both"/>
    </w:pPr>
    <w:rPr>
      <w:rFonts w:ascii="Times New Roman" w:eastAsia="Times New Roman" w:hAnsi="Times New Roman" w:cs="Times New Roman"/>
      <w:sz w:val="26"/>
      <w:szCs w:val="20"/>
      <w:lang w:eastAsia="ru-RU"/>
    </w:rPr>
  </w:style>
  <w:style w:type="character" w:styleId="af6">
    <w:name w:val="page number"/>
    <w:basedOn w:val="a2"/>
    <w:rsid w:val="009F0F62"/>
  </w:style>
  <w:style w:type="paragraph" w:styleId="33">
    <w:name w:val="toc 3"/>
    <w:basedOn w:val="a1"/>
    <w:next w:val="a1"/>
    <w:autoRedefine/>
    <w:uiPriority w:val="39"/>
    <w:rsid w:val="009F0F62"/>
    <w:pPr>
      <w:spacing w:after="0" w:line="240" w:lineRule="auto"/>
      <w:ind w:left="400"/>
    </w:pPr>
    <w:rPr>
      <w:rFonts w:ascii="Times New Roman" w:eastAsia="Times New Roman" w:hAnsi="Times New Roman" w:cs="Times New Roman"/>
      <w:sz w:val="20"/>
      <w:szCs w:val="20"/>
      <w:lang w:eastAsia="ru-RU"/>
    </w:rPr>
  </w:style>
  <w:style w:type="paragraph" w:customStyle="1" w:styleId="16">
    <w:name w:val="Обычный1"/>
    <w:link w:val="Normal"/>
    <w:rsid w:val="009F0F62"/>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Normal">
    <w:name w:val="Normal Знак"/>
    <w:link w:val="16"/>
    <w:rsid w:val="009F0F62"/>
    <w:rPr>
      <w:rFonts w:ascii="Times New Roman" w:eastAsia="Times New Roman" w:hAnsi="Times New Roman" w:cs="Times New Roman"/>
      <w:snapToGrid w:val="0"/>
      <w:sz w:val="24"/>
      <w:szCs w:val="20"/>
      <w:lang w:eastAsia="ru-RU"/>
    </w:rPr>
  </w:style>
  <w:style w:type="paragraph" w:styleId="34">
    <w:name w:val="Body Text 3"/>
    <w:basedOn w:val="a1"/>
    <w:link w:val="35"/>
    <w:rsid w:val="009F0F62"/>
    <w:pPr>
      <w:spacing w:after="0" w:line="240" w:lineRule="auto"/>
    </w:pPr>
    <w:rPr>
      <w:rFonts w:ascii="Times New Roman" w:eastAsia="Times New Roman" w:hAnsi="Times New Roman" w:cs="Times New Roman"/>
      <w:sz w:val="23"/>
      <w:szCs w:val="20"/>
      <w:lang w:eastAsia="ru-RU"/>
    </w:rPr>
  </w:style>
  <w:style w:type="character" w:customStyle="1" w:styleId="35">
    <w:name w:val="Основной текст 3 Знак"/>
    <w:basedOn w:val="a2"/>
    <w:link w:val="34"/>
    <w:rsid w:val="009F0F62"/>
    <w:rPr>
      <w:rFonts w:ascii="Times New Roman" w:eastAsia="Times New Roman" w:hAnsi="Times New Roman" w:cs="Times New Roman"/>
      <w:sz w:val="23"/>
      <w:szCs w:val="20"/>
      <w:lang w:eastAsia="ru-RU"/>
    </w:rPr>
  </w:style>
  <w:style w:type="paragraph" w:customStyle="1" w:styleId="af7">
    <w:name w:val="Мой"/>
    <w:basedOn w:val="af8"/>
    <w:rsid w:val="009F0F62"/>
    <w:pPr>
      <w:pBdr>
        <w:bottom w:val="none" w:sz="0" w:space="0" w:color="auto"/>
      </w:pBdr>
      <w:spacing w:after="0"/>
      <w:ind w:firstLine="567"/>
      <w:contextualSpacing w:val="0"/>
      <w:jc w:val="both"/>
    </w:pPr>
    <w:rPr>
      <w:rFonts w:ascii="Times New Roman" w:eastAsia="Times New Roman" w:hAnsi="Times New Roman" w:cs="Times New Roman"/>
      <w:color w:val="auto"/>
      <w:spacing w:val="0"/>
      <w:kern w:val="0"/>
      <w:sz w:val="28"/>
      <w:szCs w:val="20"/>
      <w:lang w:eastAsia="ru-RU"/>
    </w:rPr>
  </w:style>
  <w:style w:type="paragraph" w:styleId="af8">
    <w:name w:val="Title"/>
    <w:basedOn w:val="a1"/>
    <w:link w:val="af9"/>
    <w:uiPriority w:val="10"/>
    <w:qFormat/>
    <w:rsid w:val="009F0F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9">
    <w:name w:val="Название Знак"/>
    <w:basedOn w:val="a2"/>
    <w:link w:val="af8"/>
    <w:uiPriority w:val="10"/>
    <w:rsid w:val="009F0F62"/>
    <w:rPr>
      <w:rFonts w:asciiTheme="majorHAnsi" w:eastAsiaTheme="majorEastAsia" w:hAnsiTheme="majorHAnsi" w:cstheme="majorBidi"/>
      <w:color w:val="17365D" w:themeColor="text2" w:themeShade="BF"/>
      <w:spacing w:val="5"/>
      <w:kern w:val="28"/>
      <w:sz w:val="52"/>
      <w:szCs w:val="52"/>
    </w:rPr>
  </w:style>
  <w:style w:type="paragraph" w:customStyle="1" w:styleId="210">
    <w:name w:val="Основной текст 21"/>
    <w:basedOn w:val="a1"/>
    <w:rsid w:val="009F0F62"/>
    <w:pPr>
      <w:spacing w:after="0" w:line="240" w:lineRule="auto"/>
    </w:pPr>
    <w:rPr>
      <w:rFonts w:ascii="Times New Roman" w:eastAsia="Times New Roman" w:hAnsi="Times New Roman" w:cs="Times New Roman"/>
      <w:i/>
      <w:color w:val="000000"/>
      <w:sz w:val="24"/>
      <w:szCs w:val="20"/>
      <w:lang w:eastAsia="ru-RU"/>
    </w:rPr>
  </w:style>
  <w:style w:type="paragraph" w:customStyle="1" w:styleId="afa">
    <w:name w:val="Готовый"/>
    <w:basedOn w:val="a1"/>
    <w:rsid w:val="009F0F62"/>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lang w:eastAsia="ru-RU"/>
    </w:rPr>
  </w:style>
  <w:style w:type="paragraph" w:customStyle="1" w:styleId="17">
    <w:name w:val="Текст1"/>
    <w:basedOn w:val="a1"/>
    <w:rsid w:val="009F0F62"/>
    <w:pPr>
      <w:spacing w:after="0" w:line="240" w:lineRule="auto"/>
    </w:pPr>
    <w:rPr>
      <w:rFonts w:ascii="Courier New" w:eastAsia="Times New Roman" w:hAnsi="Courier New" w:cs="Times New Roman"/>
      <w:sz w:val="20"/>
      <w:szCs w:val="20"/>
      <w:lang w:eastAsia="ru-RU"/>
    </w:rPr>
  </w:style>
  <w:style w:type="paragraph" w:customStyle="1" w:styleId="DefinitionList">
    <w:name w:val="Definition List"/>
    <w:basedOn w:val="a1"/>
    <w:next w:val="a1"/>
    <w:rsid w:val="009F0F62"/>
    <w:pPr>
      <w:spacing w:after="0" w:line="240" w:lineRule="auto"/>
      <w:ind w:left="360"/>
    </w:pPr>
    <w:rPr>
      <w:rFonts w:ascii="Times New Roman" w:eastAsia="Times New Roman" w:hAnsi="Times New Roman" w:cs="Times New Roman"/>
      <w:snapToGrid w:val="0"/>
      <w:sz w:val="24"/>
      <w:szCs w:val="20"/>
      <w:lang w:eastAsia="ru-RU"/>
    </w:rPr>
  </w:style>
  <w:style w:type="paragraph" w:customStyle="1" w:styleId="211">
    <w:name w:val="Заголовок 21"/>
    <w:basedOn w:val="a1"/>
    <w:next w:val="a1"/>
    <w:rsid w:val="009F0F62"/>
    <w:pPr>
      <w:keepNext/>
      <w:spacing w:after="0" w:line="240" w:lineRule="auto"/>
      <w:outlineLvl w:val="1"/>
    </w:pPr>
    <w:rPr>
      <w:rFonts w:ascii="Times New Roman" w:eastAsia="Times New Roman" w:hAnsi="Times New Roman" w:cs="Times New Roman"/>
      <w:b/>
      <w:sz w:val="28"/>
      <w:szCs w:val="20"/>
      <w:lang w:eastAsia="ru-RU"/>
    </w:rPr>
  </w:style>
  <w:style w:type="paragraph" w:customStyle="1" w:styleId="a">
    <w:name w:val="Номер таблицы"/>
    <w:basedOn w:val="ae"/>
    <w:rsid w:val="009F0F62"/>
    <w:pPr>
      <w:keepNext/>
      <w:widowControl/>
      <w:numPr>
        <w:numId w:val="2"/>
      </w:numPr>
      <w:tabs>
        <w:tab w:val="clear" w:pos="1110"/>
        <w:tab w:val="clear" w:pos="5145"/>
        <w:tab w:val="num" w:pos="1800"/>
      </w:tabs>
      <w:suppressAutoHyphens/>
      <w:spacing w:line="360" w:lineRule="auto"/>
      <w:ind w:left="720" w:hanging="360"/>
      <w:jc w:val="right"/>
    </w:pPr>
    <w:rPr>
      <w:b/>
      <w:i/>
      <w:snapToGrid/>
      <w:color w:val="auto"/>
    </w:rPr>
  </w:style>
  <w:style w:type="paragraph" w:customStyle="1" w:styleId="Web">
    <w:name w:val="Обычный (Web)"/>
    <w:basedOn w:val="a1"/>
    <w:rsid w:val="009F0F62"/>
    <w:pPr>
      <w:suppressAutoHyphens/>
      <w:spacing w:before="100" w:after="100" w:line="240" w:lineRule="auto"/>
      <w:ind w:firstLine="851"/>
      <w:jc w:val="both"/>
    </w:pPr>
    <w:rPr>
      <w:rFonts w:ascii="Arial Unicode MS" w:eastAsia="Arial Unicode MS" w:hAnsi="Arial Unicode MS" w:cs="Times New Roman"/>
      <w:color w:val="000080"/>
      <w:sz w:val="24"/>
      <w:szCs w:val="20"/>
      <w:lang w:eastAsia="ru-RU"/>
    </w:rPr>
  </w:style>
  <w:style w:type="paragraph" w:styleId="HTML">
    <w:name w:val="HTML Preformatted"/>
    <w:basedOn w:val="a1"/>
    <w:link w:val="HTML0"/>
    <w:uiPriority w:val="99"/>
    <w:rsid w:val="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Times New Roman"/>
      <w:sz w:val="20"/>
      <w:szCs w:val="20"/>
      <w:lang w:val="x-none" w:eastAsia="x-none"/>
    </w:rPr>
  </w:style>
  <w:style w:type="character" w:customStyle="1" w:styleId="HTML0">
    <w:name w:val="Стандартный HTML Знак"/>
    <w:basedOn w:val="a2"/>
    <w:link w:val="HTML"/>
    <w:uiPriority w:val="99"/>
    <w:rsid w:val="009F0F62"/>
    <w:rPr>
      <w:rFonts w:ascii="Arial Unicode MS" w:eastAsia="Arial Unicode MS" w:hAnsi="Arial Unicode MS" w:cs="Times New Roman"/>
      <w:sz w:val="20"/>
      <w:szCs w:val="20"/>
      <w:lang w:val="x-none" w:eastAsia="x-none"/>
    </w:rPr>
  </w:style>
  <w:style w:type="character" w:styleId="afb">
    <w:name w:val="Strong"/>
    <w:uiPriority w:val="22"/>
    <w:qFormat/>
    <w:rsid w:val="009F0F62"/>
    <w:rPr>
      <w:b/>
      <w:bCs/>
    </w:rPr>
  </w:style>
  <w:style w:type="table" w:customStyle="1" w:styleId="28">
    <w:name w:val="Сетка таблицы2"/>
    <w:basedOn w:val="a3"/>
    <w:next w:val="a6"/>
    <w:rsid w:val="009F0F6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footnote text"/>
    <w:aliases w:val="Table_Footnote_last,Текст сноски 2К,Текст сноски Знак1 Знак,Текст сноски Знак Знак Знак,Текст сноски Знак1 Знак Знак Знак,Текст сноски Знак Знак Знак Знак Знак,Текст сноски Знак1 Знак Знак Знак Знак Знак,Текст сноски Зна,Текст сноски Зн,f"/>
    <w:basedOn w:val="a1"/>
    <w:link w:val="18"/>
    <w:qFormat/>
    <w:rsid w:val="009F0F62"/>
    <w:pPr>
      <w:spacing w:after="0" w:line="240" w:lineRule="auto"/>
    </w:pPr>
    <w:rPr>
      <w:rFonts w:ascii="Times New Roman" w:eastAsia="B52" w:hAnsi="Times New Roman" w:cs="Times New Roman"/>
      <w:sz w:val="20"/>
      <w:szCs w:val="20"/>
      <w:lang w:eastAsia="ru-RU"/>
    </w:rPr>
  </w:style>
  <w:style w:type="character" w:customStyle="1" w:styleId="afd">
    <w:name w:val="Текст сноски Знак"/>
    <w:aliases w:val="Текст сноски Знак Знак Знак Знак Знак Знак Знак Знак1,Текст сноски Знак Знак Знак Знак Знак Знак Знак Знак Знак,Текст сноски Знак1 Знак Знак Знак Знак Знак Знак,Текст сноски Знак Знак1 Знак Знак,Текст сноски Знак Знак Char Знак,З Знак"/>
    <w:basedOn w:val="a2"/>
    <w:rsid w:val="009F0F62"/>
    <w:rPr>
      <w:sz w:val="20"/>
      <w:szCs w:val="20"/>
    </w:rPr>
  </w:style>
  <w:style w:type="character" w:customStyle="1" w:styleId="18">
    <w:name w:val="Текст сноски Знак1"/>
    <w:aliases w:val="Table_Footnote_last Знак,Текст сноски 2К Знак,Текст сноски Знак1 Знак Знак,Текст сноски Знак Знак Знак Знак,Текст сноски Знак1 Знак Знак Знак Знак,Текст сноски Знак Знак Знак Знак Знак Знак,Текст сноски Зна Знак,Текст сноски Зн Знак"/>
    <w:link w:val="afc"/>
    <w:locked/>
    <w:rsid w:val="009F0F62"/>
    <w:rPr>
      <w:rFonts w:ascii="Times New Roman" w:eastAsia="B52" w:hAnsi="Times New Roman" w:cs="Times New Roman"/>
      <w:sz w:val="20"/>
      <w:szCs w:val="20"/>
      <w:lang w:eastAsia="ru-RU"/>
    </w:rPr>
  </w:style>
  <w:style w:type="character" w:styleId="afe">
    <w:name w:val="footnote reference"/>
    <w:aliases w:val="Знак сноски 1,Знак сноски-FN,ftref,сноска,Ciae niinee-FN,Referencia nota al pie,вески,avg-Знак сноски,Avg - Знак сноски,СНОСКА,сноска1,ООО Знак сноски,fr,Used by Word for Help footnote symbols,ХИА_ЗС,Avg,Текст сноски Знак2 Знак Знак1,SUPERS"/>
    <w:qFormat/>
    <w:rsid w:val="009F0F62"/>
    <w:rPr>
      <w:vertAlign w:val="superscript"/>
    </w:rPr>
  </w:style>
  <w:style w:type="character" w:customStyle="1" w:styleId="spelle">
    <w:name w:val="spelle"/>
    <w:basedOn w:val="a2"/>
    <w:rsid w:val="009F0F62"/>
  </w:style>
  <w:style w:type="character" w:customStyle="1" w:styleId="grame">
    <w:name w:val="grame"/>
    <w:basedOn w:val="a2"/>
    <w:rsid w:val="009F0F62"/>
  </w:style>
  <w:style w:type="paragraph" w:styleId="aff">
    <w:name w:val="Normal (Web)"/>
    <w:aliases w:val="Обычный (веб) Знак1,Обычный (веб) Знак Знак2,Обычный (Web) Знак Знак,Обычный (веб) Знак Знак Знак,Обычный (веб) Знак1 Знак Знак Знак,Обычный (веб) Знак Знак Знак Знак Знак,Обычный (Web) Знак Знак Знак Знак Знак,Обычный (веб) Знак Знак,З"/>
    <w:basedOn w:val="a1"/>
    <w:link w:val="aff0"/>
    <w:uiPriority w:val="99"/>
    <w:qFormat/>
    <w:rsid w:val="009F0F62"/>
    <w:pPr>
      <w:spacing w:before="100" w:beforeAutospacing="1" w:after="100" w:afterAutospacing="1" w:line="240" w:lineRule="auto"/>
    </w:pPr>
    <w:rPr>
      <w:rFonts w:ascii="Times New Roman" w:eastAsia="Times New Roman" w:hAnsi="Times New Roman" w:cs="Times New Roman"/>
      <w:sz w:val="24"/>
      <w:szCs w:val="24"/>
      <w:lang w:val="x-none" w:eastAsia="x-none"/>
    </w:rPr>
  </w:style>
  <w:style w:type="character" w:customStyle="1" w:styleId="aff0">
    <w:name w:val="Обычный (веб) Знак"/>
    <w:aliases w:val="Обычный (веб) Знак1 Знак,Обычный (веб) Знак Знак2 Знак,Обычный (Web) Знак Знак Знак,Обычный (веб) Знак Знак Знак Знак,Обычный (веб) Знак1 Знак Знак Знак Знак,Обычный (веб) Знак Знак Знак Знак Знак Знак,Обычный (веб) Знак Знак Знак1"/>
    <w:link w:val="aff"/>
    <w:uiPriority w:val="99"/>
    <w:rsid w:val="009F0F62"/>
    <w:rPr>
      <w:rFonts w:ascii="Times New Roman" w:eastAsia="Times New Roman" w:hAnsi="Times New Roman" w:cs="Times New Roman"/>
      <w:sz w:val="24"/>
      <w:szCs w:val="24"/>
      <w:lang w:val="x-none" w:eastAsia="x-none"/>
    </w:rPr>
  </w:style>
  <w:style w:type="paragraph" w:customStyle="1" w:styleId="a0">
    <w:name w:val="Маркерованный под формулой"/>
    <w:basedOn w:val="a1"/>
    <w:rsid w:val="009F0F62"/>
    <w:pPr>
      <w:numPr>
        <w:numId w:val="3"/>
      </w:numPr>
      <w:tabs>
        <w:tab w:val="left" w:pos="-247"/>
      </w:tabs>
      <w:spacing w:after="0" w:line="240" w:lineRule="auto"/>
      <w:jc w:val="both"/>
    </w:pPr>
    <w:rPr>
      <w:rFonts w:ascii="Arial" w:eastAsia="Times New Roman" w:hAnsi="Arial" w:cs="Times New Roman"/>
      <w:sz w:val="24"/>
      <w:szCs w:val="20"/>
      <w:lang w:eastAsia="ru-RU"/>
    </w:rPr>
  </w:style>
  <w:style w:type="paragraph" w:customStyle="1" w:styleId="BodyText21">
    <w:name w:val="Body Text 21"/>
    <w:basedOn w:val="a1"/>
    <w:rsid w:val="009F0F62"/>
    <w:pPr>
      <w:spacing w:after="0" w:line="360" w:lineRule="auto"/>
      <w:ind w:firstLine="426"/>
      <w:jc w:val="both"/>
    </w:pPr>
    <w:rPr>
      <w:rFonts w:ascii="Times New Roman" w:eastAsia="Times New Roman" w:hAnsi="Times New Roman" w:cs="Times New Roman"/>
      <w:sz w:val="24"/>
      <w:szCs w:val="20"/>
      <w:lang w:eastAsia="ru-RU"/>
    </w:rPr>
  </w:style>
  <w:style w:type="character" w:styleId="aff1">
    <w:name w:val="FollowedHyperlink"/>
    <w:uiPriority w:val="99"/>
    <w:rsid w:val="009F0F62"/>
    <w:rPr>
      <w:color w:val="800080"/>
      <w:u w:val="single"/>
    </w:rPr>
  </w:style>
  <w:style w:type="paragraph" w:customStyle="1" w:styleId="212">
    <w:name w:val="Основной текст с отступом 21"/>
    <w:basedOn w:val="16"/>
    <w:rsid w:val="009F0F62"/>
    <w:pPr>
      <w:spacing w:before="0" w:after="0"/>
      <w:ind w:firstLine="709"/>
      <w:jc w:val="both"/>
    </w:pPr>
    <w:rPr>
      <w:lang w:val="en-US"/>
    </w:rPr>
  </w:style>
  <w:style w:type="paragraph" w:customStyle="1" w:styleId="iiiaeuiueaacao">
    <w:name w:val="ii?iaeuiue aacao"/>
    <w:basedOn w:val="a1"/>
    <w:rsid w:val="009F0F62"/>
    <w:pPr>
      <w:widowControl w:val="0"/>
      <w:spacing w:after="0" w:line="240" w:lineRule="auto"/>
      <w:ind w:firstLine="567"/>
      <w:jc w:val="both"/>
    </w:pPr>
    <w:rPr>
      <w:rFonts w:ascii="Times New Roman" w:eastAsia="Times New Roman" w:hAnsi="Times New Roman" w:cs="Times New Roman"/>
      <w:sz w:val="24"/>
      <w:szCs w:val="20"/>
      <w:lang w:eastAsia="ru-RU"/>
    </w:rPr>
  </w:style>
  <w:style w:type="paragraph" w:customStyle="1" w:styleId="19">
    <w:name w:val="Основной текст1"/>
    <w:basedOn w:val="a1"/>
    <w:rsid w:val="009F0F62"/>
    <w:pPr>
      <w:widowControl w:val="0"/>
      <w:spacing w:after="0" w:line="240" w:lineRule="auto"/>
      <w:jc w:val="both"/>
    </w:pPr>
    <w:rPr>
      <w:rFonts w:ascii="B52" w:eastAsia="B52" w:hAnsi="B52" w:cs="Times New Roman"/>
      <w:snapToGrid w:val="0"/>
      <w:sz w:val="24"/>
      <w:szCs w:val="20"/>
      <w:lang w:eastAsia="ru-RU"/>
    </w:rPr>
  </w:style>
  <w:style w:type="paragraph" w:styleId="aff2">
    <w:name w:val="caption"/>
    <w:basedOn w:val="a1"/>
    <w:next w:val="a1"/>
    <w:qFormat/>
    <w:rsid w:val="009F0F62"/>
    <w:pPr>
      <w:spacing w:before="120" w:after="0" w:line="300" w:lineRule="exact"/>
      <w:ind w:firstLine="567"/>
      <w:jc w:val="both"/>
    </w:pPr>
    <w:rPr>
      <w:rFonts w:ascii="Bookman Old Style" w:eastAsia="Times New Roman" w:hAnsi="Bookman Old Style" w:cs="Times New Roman"/>
      <w:b/>
      <w:bCs/>
      <w:sz w:val="20"/>
      <w:szCs w:val="20"/>
      <w:lang w:eastAsia="ru-RU"/>
    </w:rPr>
  </w:style>
  <w:style w:type="paragraph" w:customStyle="1" w:styleId="112">
    <w:name w:val="Стиль Заголовок 1 + По ширине После:  12 пт"/>
    <w:basedOn w:val="10"/>
    <w:next w:val="a1"/>
    <w:rsid w:val="009F0F62"/>
    <w:pPr>
      <w:keepNext w:val="0"/>
      <w:pageBreakBefore/>
      <w:spacing w:before="240" w:after="240" w:line="240" w:lineRule="auto"/>
      <w:ind w:firstLine="0"/>
      <w:jc w:val="both"/>
    </w:pPr>
    <w:rPr>
      <w:rFonts w:ascii="a_FuturicaExtraBlack" w:hAnsi="a_FuturicaExtraBlack"/>
      <w:snapToGrid/>
      <w:kern w:val="32"/>
      <w:sz w:val="28"/>
    </w:rPr>
  </w:style>
  <w:style w:type="paragraph" w:customStyle="1" w:styleId="hd1">
    <w:name w:val="hd1"/>
    <w:basedOn w:val="a1"/>
    <w:rsid w:val="009F0F62"/>
    <w:pPr>
      <w:spacing w:before="100" w:beforeAutospacing="1" w:after="100" w:afterAutospacing="1" w:line="240" w:lineRule="auto"/>
      <w:ind w:right="150"/>
    </w:pPr>
    <w:rPr>
      <w:rFonts w:ascii="Arial" w:eastAsia="Times New Roman" w:hAnsi="Arial" w:cs="Arial"/>
      <w:b/>
      <w:bCs/>
      <w:color w:val="000000"/>
      <w:sz w:val="24"/>
      <w:szCs w:val="24"/>
      <w:lang w:eastAsia="ru-RU"/>
    </w:rPr>
  </w:style>
  <w:style w:type="paragraph" w:customStyle="1" w:styleId="36">
    <w:name w:val="заголовок 3"/>
    <w:basedOn w:val="a1"/>
    <w:next w:val="a1"/>
    <w:rsid w:val="009F0F62"/>
    <w:pPr>
      <w:keepNext/>
      <w:widowControl w:val="0"/>
      <w:suppressLineNumbers/>
      <w:spacing w:before="240" w:after="60" w:line="240" w:lineRule="auto"/>
      <w:ind w:left="2124" w:hanging="708"/>
    </w:pPr>
    <w:rPr>
      <w:rFonts w:ascii="Arial" w:eastAsia="Times New Roman" w:hAnsi="Arial" w:cs="Times New Roman"/>
      <w:sz w:val="24"/>
      <w:szCs w:val="20"/>
      <w:lang w:eastAsia="ru-RU"/>
    </w:rPr>
  </w:style>
  <w:style w:type="paragraph" w:styleId="aff3">
    <w:name w:val="TOC Heading"/>
    <w:basedOn w:val="10"/>
    <w:next w:val="a1"/>
    <w:qFormat/>
    <w:rsid w:val="009F0F62"/>
    <w:pPr>
      <w:keepLines/>
      <w:widowControl/>
      <w:spacing w:before="480" w:line="276" w:lineRule="auto"/>
      <w:ind w:firstLine="0"/>
      <w:jc w:val="left"/>
      <w:outlineLvl w:val="9"/>
    </w:pPr>
    <w:rPr>
      <w:rFonts w:ascii="Cambria" w:hAnsi="Cambria"/>
      <w:b/>
      <w:bCs/>
      <w:snapToGrid/>
      <w:color w:val="365F91"/>
      <w:sz w:val="28"/>
      <w:szCs w:val="28"/>
      <w:lang w:eastAsia="en-US"/>
    </w:rPr>
  </w:style>
  <w:style w:type="character" w:customStyle="1" w:styleId="apple-style-span">
    <w:name w:val="apple-style-span"/>
    <w:basedOn w:val="a2"/>
    <w:rsid w:val="009F0F62"/>
  </w:style>
  <w:style w:type="paragraph" w:customStyle="1" w:styleId="CharChar">
    <w:name w:val="Char Знак Знак Char Знак Знак Знак Знак Знак Знак Знак Знак Знак Знак Знак Знак Знак Знак Знак Знак"/>
    <w:basedOn w:val="a1"/>
    <w:rsid w:val="009F0F62"/>
    <w:pPr>
      <w:numPr>
        <w:ilvl w:val="1"/>
        <w:numId w:val="4"/>
      </w:numPr>
      <w:spacing w:after="0" w:line="240" w:lineRule="auto"/>
      <w:ind w:firstLine="0"/>
    </w:pPr>
    <w:rPr>
      <w:rFonts w:ascii="Verdana" w:eastAsia="Times New Roman" w:hAnsi="Verdana" w:cs="Verdana"/>
      <w:sz w:val="20"/>
      <w:szCs w:val="20"/>
      <w:lang w:val="en-US"/>
    </w:rPr>
  </w:style>
  <w:style w:type="paragraph" w:customStyle="1" w:styleId="29">
    <w:name w:val="Стиль2"/>
    <w:basedOn w:val="24"/>
    <w:rsid w:val="009F0F62"/>
    <w:pPr>
      <w:widowControl/>
      <w:tabs>
        <w:tab w:val="num" w:pos="1072"/>
        <w:tab w:val="left" w:pos="1191"/>
      </w:tabs>
      <w:spacing w:after="120" w:line="240" w:lineRule="auto"/>
      <w:ind w:left="1072" w:hanging="363"/>
    </w:pPr>
    <w:rPr>
      <w:rFonts w:eastAsia="B52"/>
      <w:snapToGrid/>
      <w:sz w:val="24"/>
    </w:rPr>
  </w:style>
  <w:style w:type="paragraph" w:customStyle="1" w:styleId="aff4">
    <w:name w:val="Текст абзаца"/>
    <w:autoRedefine/>
    <w:rsid w:val="009F0F62"/>
    <w:pPr>
      <w:spacing w:before="120" w:after="0" w:line="360" w:lineRule="auto"/>
      <w:ind w:left="1276" w:hanging="567"/>
      <w:jc w:val="both"/>
    </w:pPr>
    <w:rPr>
      <w:rFonts w:ascii="Times New Roman" w:eastAsia="Times New Roman" w:hAnsi="Times New Roman" w:cs="Times New Roman"/>
      <w:color w:val="000000"/>
      <w:sz w:val="24"/>
      <w:szCs w:val="20"/>
      <w:lang w:eastAsia="ru-RU"/>
    </w:rPr>
  </w:style>
  <w:style w:type="paragraph" w:customStyle="1" w:styleId="aff5">
    <w:name w:val="ЗАГОЛОВОК ЛЬНОКОМБИНАТ"/>
    <w:basedOn w:val="a1"/>
    <w:autoRedefine/>
    <w:rsid w:val="009F0F62"/>
    <w:pPr>
      <w:keepNext/>
      <w:shd w:val="pct25" w:color="auto" w:fill="FFFFFF"/>
      <w:tabs>
        <w:tab w:val="left" w:pos="-1418"/>
        <w:tab w:val="left" w:pos="360"/>
      </w:tabs>
      <w:spacing w:before="60" w:after="60" w:line="336" w:lineRule="auto"/>
      <w:jc w:val="center"/>
      <w:outlineLvl w:val="0"/>
    </w:pPr>
    <w:rPr>
      <w:rFonts w:ascii="Times New Roman" w:eastAsia="Times New Roman" w:hAnsi="Times New Roman" w:cs="Times New Roman"/>
      <w:b/>
      <w:caps/>
      <w:spacing w:val="20"/>
      <w:sz w:val="26"/>
      <w:szCs w:val="20"/>
      <w:lang w:eastAsia="ru-RU"/>
    </w:rPr>
  </w:style>
  <w:style w:type="character" w:customStyle="1" w:styleId="1a">
    <w:name w:val="Знак Знак1"/>
    <w:rsid w:val="009F0F62"/>
    <w:rPr>
      <w:rFonts w:eastAsia="B52"/>
      <w:sz w:val="24"/>
      <w:lang w:val="ru-RU" w:eastAsia="ru-RU" w:bidi="ar-SA"/>
    </w:rPr>
  </w:style>
  <w:style w:type="paragraph" w:styleId="aff6">
    <w:name w:val="List Continue"/>
    <w:basedOn w:val="a1"/>
    <w:rsid w:val="009F0F62"/>
    <w:pPr>
      <w:spacing w:after="80" w:line="240" w:lineRule="auto"/>
    </w:pPr>
    <w:rPr>
      <w:rFonts w:ascii="Times New Roman" w:eastAsia="Times New Roman" w:hAnsi="Times New Roman" w:cs="Times New Roman"/>
      <w:sz w:val="24"/>
      <w:szCs w:val="20"/>
      <w:lang w:eastAsia="ru-RU"/>
    </w:rPr>
  </w:style>
  <w:style w:type="paragraph" w:customStyle="1" w:styleId="Iauiue">
    <w:name w:val="Iau?iue"/>
    <w:rsid w:val="009F0F62"/>
    <w:pPr>
      <w:spacing w:after="0" w:line="240" w:lineRule="auto"/>
    </w:pPr>
    <w:rPr>
      <w:rFonts w:ascii="Times New Roman" w:eastAsia="Times New Roman" w:hAnsi="Times New Roman" w:cs="Times New Roman"/>
      <w:sz w:val="24"/>
      <w:szCs w:val="20"/>
      <w:lang w:val="en-US" w:eastAsia="ru-RU"/>
    </w:rPr>
  </w:style>
  <w:style w:type="paragraph" w:styleId="aff7">
    <w:name w:val="List"/>
    <w:basedOn w:val="a1"/>
    <w:rsid w:val="009F0F62"/>
    <w:pPr>
      <w:spacing w:after="80" w:line="240" w:lineRule="auto"/>
      <w:ind w:left="283" w:hanging="283"/>
    </w:pPr>
    <w:rPr>
      <w:rFonts w:ascii="Times New Roman" w:eastAsia="Times New Roman" w:hAnsi="Times New Roman" w:cs="Times New Roman"/>
      <w:sz w:val="24"/>
      <w:szCs w:val="20"/>
      <w:lang w:eastAsia="ru-RU"/>
    </w:rPr>
  </w:style>
  <w:style w:type="paragraph" w:customStyle="1" w:styleId="310">
    <w:name w:val="Основной текст 31"/>
    <w:basedOn w:val="16"/>
    <w:rsid w:val="009F0F62"/>
    <w:pPr>
      <w:spacing w:before="0" w:after="0"/>
      <w:jc w:val="both"/>
    </w:pPr>
    <w:rPr>
      <w:snapToGrid/>
      <w:sz w:val="28"/>
    </w:rPr>
  </w:style>
  <w:style w:type="paragraph" w:customStyle="1" w:styleId="91">
    <w:name w:val="Заголовок 91"/>
    <w:basedOn w:val="16"/>
    <w:next w:val="16"/>
    <w:rsid w:val="009F0F62"/>
    <w:pPr>
      <w:keepNext/>
      <w:spacing w:before="0" w:after="0"/>
      <w:ind w:left="720"/>
      <w:jc w:val="center"/>
    </w:pPr>
    <w:rPr>
      <w:b/>
      <w:snapToGrid/>
      <w:sz w:val="28"/>
    </w:rPr>
  </w:style>
  <w:style w:type="paragraph" w:customStyle="1" w:styleId="abz1">
    <w:name w:val="abz1"/>
    <w:basedOn w:val="a1"/>
    <w:rsid w:val="009F0F62"/>
    <w:pPr>
      <w:spacing w:after="0" w:line="240" w:lineRule="auto"/>
      <w:ind w:firstLine="567"/>
      <w:jc w:val="both"/>
    </w:pPr>
    <w:rPr>
      <w:rFonts w:ascii="NTTimes/Cyrillic" w:eastAsia="Times New Roman" w:hAnsi="NTTimes/Cyrillic" w:cs="Times New Roman"/>
      <w:sz w:val="24"/>
      <w:szCs w:val="20"/>
      <w:lang w:eastAsia="ru-RU"/>
    </w:rPr>
  </w:style>
  <w:style w:type="character" w:customStyle="1" w:styleId="iiianoaieou">
    <w:name w:val="iiia? no?aieou"/>
    <w:basedOn w:val="a2"/>
    <w:rsid w:val="009F0F62"/>
  </w:style>
  <w:style w:type="paragraph" w:customStyle="1" w:styleId="Source">
    <w:name w:val="Source"/>
    <w:basedOn w:val="a1"/>
    <w:rsid w:val="009F0F62"/>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paragraph" w:customStyle="1" w:styleId="Iniiaiieoaeno21">
    <w:name w:val="Iniiaiie oaeno 21"/>
    <w:basedOn w:val="a1"/>
    <w:rsid w:val="009F0F62"/>
    <w:pPr>
      <w:widowControl w:val="0"/>
      <w:overflowPunct w:val="0"/>
      <w:autoSpaceDE w:val="0"/>
      <w:autoSpaceDN w:val="0"/>
      <w:adjustRightInd w:val="0"/>
      <w:spacing w:before="120" w:after="0" w:line="240" w:lineRule="auto"/>
      <w:jc w:val="both"/>
      <w:textAlignment w:val="baseline"/>
    </w:pPr>
    <w:rPr>
      <w:rFonts w:ascii="Times New Roman" w:eastAsia="Times New Roman" w:hAnsi="Times New Roman" w:cs="Times New Roman"/>
      <w:szCs w:val="20"/>
      <w:lang w:eastAsia="ru-RU"/>
    </w:rPr>
  </w:style>
  <w:style w:type="paragraph" w:customStyle="1" w:styleId="2a">
    <w:name w:val="çàãîëîâîê 2"/>
    <w:basedOn w:val="a1"/>
    <w:next w:val="a1"/>
    <w:rsid w:val="009F0F62"/>
    <w:pPr>
      <w:keepNext/>
      <w:tabs>
        <w:tab w:val="left" w:leader="dot" w:pos="709"/>
      </w:tabs>
      <w:spacing w:after="0" w:line="360" w:lineRule="auto"/>
      <w:jc w:val="center"/>
    </w:pPr>
    <w:rPr>
      <w:rFonts w:ascii="MS Sans Serif" w:eastAsia="Times New Roman" w:hAnsi="MS Sans Serif" w:cs="Times New Roman"/>
      <w:b/>
      <w:sz w:val="24"/>
      <w:szCs w:val="20"/>
      <w:lang w:eastAsia="ru-RU"/>
    </w:rPr>
  </w:style>
  <w:style w:type="character" w:customStyle="1" w:styleId="213">
    <w:name w:val="Заголовок 2 Знак Знак Знак Знак Знак1"/>
    <w:aliases w:val="Заголовок 2 Знак Знак Знак1,Заголовок 2 Знак Знак Знак Знак Знак Знак Знак1,Заголовок 2 Знак Знак Знак Знак Знак Знак Знак2"/>
    <w:rsid w:val="009F0F62"/>
    <w:rPr>
      <w:rFonts w:eastAsia="B52"/>
      <w:b/>
      <w:smallCaps/>
      <w:sz w:val="22"/>
      <w:lang w:val="ru-RU" w:eastAsia="ru-RU" w:bidi="ar-SA"/>
    </w:rPr>
  </w:style>
  <w:style w:type="character" w:customStyle="1" w:styleId="2b">
    <w:name w:val="Заголовок 2 Знак Знак"/>
    <w:aliases w:val="Заголовок 2 Знак1 Знак Знак, Знак3 Знак Знак Знак Знак,Заголовок 2 Знак Знак1 Знак, Знак Знак3 Знак Знак Знак, Знак Знак4 Знак Знак Знак,Заголовок 2 Знак1 Знак1,Зн Знак1"/>
    <w:uiPriority w:val="99"/>
    <w:rsid w:val="009F0F62"/>
    <w:rPr>
      <w:rFonts w:eastAsia="B52"/>
      <w:b/>
      <w:smallCaps/>
      <w:sz w:val="22"/>
      <w:lang w:val="ru-RU" w:eastAsia="ru-RU" w:bidi="ar-SA"/>
    </w:rPr>
  </w:style>
  <w:style w:type="paragraph" w:customStyle="1" w:styleId="aff8">
    <w:name w:val="тар Знак Знак"/>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aff9">
    <w:name w:val="тар Знак Знак Знак"/>
    <w:rsid w:val="009F0F62"/>
    <w:rPr>
      <w:sz w:val="24"/>
      <w:szCs w:val="24"/>
      <w:lang w:val="ru-RU" w:eastAsia="ru-RU" w:bidi="ar-SA"/>
    </w:rPr>
  </w:style>
  <w:style w:type="character" w:customStyle="1" w:styleId="2c">
    <w:name w:val="Заголовок 2 Знак З"/>
    <w:rsid w:val="009F0F62"/>
    <w:rPr>
      <w:rFonts w:eastAsia="B52"/>
      <w:b/>
      <w:smallCaps/>
      <w:sz w:val="22"/>
      <w:lang w:val="ru-RU" w:eastAsia="ru-RU" w:bidi="ar-SA"/>
    </w:rPr>
  </w:style>
  <w:style w:type="paragraph" w:customStyle="1" w:styleId="1">
    <w:name w:val="Цитата1"/>
    <w:basedOn w:val="a1"/>
    <w:rsid w:val="009F0F62"/>
    <w:pPr>
      <w:numPr>
        <w:numId w:val="5"/>
      </w:numPr>
      <w:tabs>
        <w:tab w:val="clear" w:pos="1069"/>
      </w:tabs>
      <w:spacing w:after="0" w:line="240" w:lineRule="auto"/>
      <w:ind w:left="567" w:right="142" w:firstLine="0"/>
      <w:jc w:val="both"/>
    </w:pPr>
    <w:rPr>
      <w:rFonts w:ascii="Times New Roman" w:eastAsia="Times New Roman" w:hAnsi="Times New Roman" w:cs="Times New Roman"/>
      <w:szCs w:val="20"/>
      <w:lang w:eastAsia="ru-RU"/>
    </w:rPr>
  </w:style>
  <w:style w:type="paragraph" w:customStyle="1" w:styleId="ConsNormal">
    <w:name w:val="ConsNormal"/>
    <w:link w:val="ConsNormal0"/>
    <w:uiPriority w:val="99"/>
    <w:qFormat/>
    <w:rsid w:val="009F0F62"/>
    <w:pPr>
      <w:widowControl w:val="0"/>
      <w:numPr>
        <w:ilvl w:val="1"/>
        <w:numId w:val="6"/>
      </w:numPr>
      <w:autoSpaceDE w:val="0"/>
      <w:autoSpaceDN w:val="0"/>
      <w:adjustRightInd w:val="0"/>
      <w:spacing w:after="0" w:line="240" w:lineRule="auto"/>
      <w:ind w:left="0" w:firstLine="720"/>
    </w:pPr>
    <w:rPr>
      <w:rFonts w:ascii="Consultant" w:eastAsia="Times New Roman" w:hAnsi="Consultant" w:cs="Times New Roman"/>
      <w:sz w:val="20"/>
      <w:szCs w:val="20"/>
      <w:lang w:eastAsia="ru-RU"/>
    </w:rPr>
  </w:style>
  <w:style w:type="character" w:customStyle="1" w:styleId="ConsNormal0">
    <w:name w:val="ConsNormal Знак"/>
    <w:link w:val="ConsNormal"/>
    <w:uiPriority w:val="99"/>
    <w:locked/>
    <w:rsid w:val="009F0F62"/>
    <w:rPr>
      <w:rFonts w:ascii="Consultant" w:eastAsia="Times New Roman" w:hAnsi="Consultant" w:cs="Times New Roman"/>
      <w:sz w:val="20"/>
      <w:szCs w:val="20"/>
      <w:lang w:eastAsia="ru-RU"/>
    </w:rPr>
  </w:style>
  <w:style w:type="paragraph" w:customStyle="1" w:styleId="ConsNonformat">
    <w:name w:val="ConsNonformat"/>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Cell">
    <w:name w:val="ConsCell"/>
    <w:rsid w:val="009F0F62"/>
    <w:pPr>
      <w:widowControl w:val="0"/>
      <w:autoSpaceDE w:val="0"/>
      <w:autoSpaceDN w:val="0"/>
      <w:adjustRightInd w:val="0"/>
      <w:spacing w:after="0" w:line="240" w:lineRule="auto"/>
    </w:pPr>
    <w:rPr>
      <w:rFonts w:ascii="Consultant" w:eastAsia="Times New Roman" w:hAnsi="Consultant" w:cs="Times New Roman"/>
      <w:sz w:val="20"/>
      <w:szCs w:val="20"/>
      <w:lang w:eastAsia="ru-RU"/>
    </w:rPr>
  </w:style>
  <w:style w:type="paragraph" w:customStyle="1" w:styleId="2">
    <w:name w:val="2"/>
    <w:basedOn w:val="10"/>
    <w:rsid w:val="009F0F62"/>
    <w:pPr>
      <w:pageBreakBefore/>
      <w:widowControl/>
      <w:numPr>
        <w:numId w:val="1"/>
      </w:numPr>
      <w:tabs>
        <w:tab w:val="left" w:pos="360"/>
      </w:tabs>
      <w:spacing w:after="120" w:line="240" w:lineRule="auto"/>
      <w:ind w:left="0"/>
      <w:jc w:val="center"/>
    </w:pPr>
    <w:rPr>
      <w:rFonts w:eastAsia="B52"/>
      <w:b/>
      <w:caps/>
      <w:color w:val="000000"/>
      <w:szCs w:val="24"/>
    </w:rPr>
  </w:style>
  <w:style w:type="paragraph" w:customStyle="1" w:styleId="2d">
    <w:name w:val="Олег2"/>
    <w:basedOn w:val="20"/>
    <w:rsid w:val="009F0F62"/>
    <w:pPr>
      <w:tabs>
        <w:tab w:val="num" w:pos="360"/>
      </w:tabs>
      <w:spacing w:before="120" w:after="120"/>
      <w:ind w:left="360" w:hanging="360"/>
    </w:pPr>
    <w:rPr>
      <w:rFonts w:eastAsia="B52"/>
      <w:smallCaps/>
      <w:snapToGrid/>
      <w:color w:val="auto"/>
      <w:sz w:val="22"/>
    </w:rPr>
  </w:style>
  <w:style w:type="paragraph" w:customStyle="1" w:styleId="100">
    <w:name w:val="Олег1  0 см"/>
    <w:basedOn w:val="2d"/>
    <w:rsid w:val="009F0F62"/>
    <w:pPr>
      <w:tabs>
        <w:tab w:val="clear" w:pos="360"/>
      </w:tabs>
      <w:ind w:left="1080" w:firstLine="0"/>
      <w:jc w:val="left"/>
    </w:pPr>
  </w:style>
  <w:style w:type="paragraph" w:customStyle="1" w:styleId="affa">
    <w:name w:val="тар"/>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2e">
    <w:name w:val="Заголовок 2 Знак Знак Знак Знак"/>
    <w:rsid w:val="009F0F62"/>
    <w:rPr>
      <w:rFonts w:eastAsia="B52"/>
      <w:b/>
      <w:smallCaps/>
      <w:sz w:val="22"/>
      <w:lang w:val="ru-RU" w:eastAsia="ru-RU" w:bidi="ar-SA"/>
    </w:rPr>
  </w:style>
  <w:style w:type="character" w:customStyle="1" w:styleId="1b">
    <w:name w:val="тар Знак Знак Знак1"/>
    <w:rsid w:val="009F0F62"/>
    <w:rPr>
      <w:sz w:val="24"/>
      <w:szCs w:val="24"/>
      <w:lang w:val="ru-RU" w:eastAsia="ru-RU" w:bidi="ar-SA"/>
    </w:rPr>
  </w:style>
  <w:style w:type="paragraph" w:customStyle="1" w:styleId="txt">
    <w:name w:val="txt"/>
    <w:basedOn w:val="a1"/>
    <w:rsid w:val="009F0F62"/>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1">
    <w:name w:val="xl71"/>
    <w:basedOn w:val="a1"/>
    <w:rsid w:val="009F0F62"/>
    <w:pPr>
      <w:pBdr>
        <w:top w:val="single" w:sz="4" w:space="0" w:color="auto"/>
        <w:left w:val="single" w:sz="4" w:space="0" w:color="auto"/>
        <w:bottom w:val="double" w:sz="6" w:space="0" w:color="auto"/>
        <w:right w:val="single" w:sz="4" w:space="0" w:color="auto"/>
      </w:pBdr>
      <w:spacing w:before="100" w:after="100" w:line="240" w:lineRule="auto"/>
      <w:jc w:val="right"/>
    </w:pPr>
    <w:rPr>
      <w:rFonts w:ascii="Times New Roman" w:eastAsia="Times New Roman" w:hAnsi="Times New Roman" w:cs="Times New Roman"/>
      <w:color w:val="000000"/>
      <w:sz w:val="18"/>
      <w:szCs w:val="20"/>
      <w:lang w:eastAsia="ru-RU"/>
    </w:rPr>
  </w:style>
  <w:style w:type="paragraph" w:customStyle="1" w:styleId="xl66">
    <w:name w:val="xl66"/>
    <w:basedOn w:val="a1"/>
    <w:rsid w:val="009F0F62"/>
    <w:pPr>
      <w:pBdr>
        <w:top w:val="single" w:sz="4" w:space="0" w:color="auto"/>
        <w:left w:val="single" w:sz="4" w:space="0" w:color="auto"/>
        <w:bottom w:val="double" w:sz="6" w:space="0" w:color="auto"/>
      </w:pBdr>
      <w:spacing w:before="100" w:after="100" w:line="240" w:lineRule="auto"/>
    </w:pPr>
    <w:rPr>
      <w:rFonts w:ascii="Times New Roman" w:eastAsia="Times New Roman" w:hAnsi="Times New Roman" w:cs="Times New Roman"/>
      <w:sz w:val="18"/>
      <w:szCs w:val="20"/>
      <w:lang w:eastAsia="ru-RU"/>
    </w:rPr>
  </w:style>
  <w:style w:type="paragraph" w:customStyle="1" w:styleId="1c">
    <w:name w:val="Титул 1"/>
    <w:basedOn w:val="a1"/>
    <w:next w:val="a1"/>
    <w:autoRedefine/>
    <w:rsid w:val="009F0F62"/>
    <w:pPr>
      <w:spacing w:after="0" w:line="240" w:lineRule="auto"/>
    </w:pPr>
    <w:rPr>
      <w:rFonts w:ascii="Tahoma" w:eastAsia="Times New Roman" w:hAnsi="Tahoma" w:cs="Times New Roman"/>
      <w:color w:val="000000"/>
      <w:sz w:val="32"/>
      <w:szCs w:val="20"/>
      <w:lang w:eastAsia="ru-RU"/>
    </w:rPr>
  </w:style>
  <w:style w:type="paragraph" w:customStyle="1" w:styleId="affb">
    <w:name w:val="Обычный по центру"/>
    <w:basedOn w:val="a1"/>
    <w:rsid w:val="009F0F62"/>
    <w:pPr>
      <w:tabs>
        <w:tab w:val="left" w:pos="0"/>
      </w:tabs>
      <w:spacing w:after="0" w:line="360" w:lineRule="auto"/>
      <w:jc w:val="center"/>
    </w:pPr>
    <w:rPr>
      <w:rFonts w:ascii="Times New Roman" w:eastAsia="Times New Roman" w:hAnsi="Times New Roman" w:cs="Times New Roman"/>
      <w:sz w:val="24"/>
      <w:szCs w:val="20"/>
      <w:lang w:eastAsia="ru-RU"/>
    </w:rPr>
  </w:style>
  <w:style w:type="paragraph" w:customStyle="1" w:styleId="1d">
    <w:name w:val="Факт1"/>
    <w:basedOn w:val="a1"/>
    <w:autoRedefine/>
    <w:rsid w:val="009F0F62"/>
    <w:pPr>
      <w:tabs>
        <w:tab w:val="left" w:pos="4536"/>
      </w:tabs>
      <w:spacing w:after="0" w:line="312" w:lineRule="auto"/>
    </w:pPr>
    <w:rPr>
      <w:rFonts w:ascii="Times New Roman" w:eastAsia="Times New Roman" w:hAnsi="Times New Roman" w:cs="Times New Roman"/>
      <w:lang w:eastAsia="ru-RU"/>
    </w:rPr>
  </w:style>
  <w:style w:type="paragraph" w:customStyle="1" w:styleId="xl63">
    <w:name w:val="xl63"/>
    <w:basedOn w:val="a1"/>
    <w:rsid w:val="009F0F62"/>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ru-RU"/>
    </w:rPr>
  </w:style>
  <w:style w:type="paragraph" w:customStyle="1" w:styleId="affc">
    <w:name w:val="Содержание"/>
    <w:basedOn w:val="a1"/>
    <w:autoRedefine/>
    <w:rsid w:val="009F0F62"/>
    <w:pPr>
      <w:tabs>
        <w:tab w:val="left" w:pos="4536"/>
      </w:tabs>
      <w:spacing w:after="0" w:line="240" w:lineRule="auto"/>
    </w:pPr>
    <w:rPr>
      <w:rFonts w:ascii="Times New Roman" w:eastAsia="Times New Roman" w:hAnsi="Times New Roman" w:cs="Times New Roman"/>
      <w:b/>
      <w:snapToGrid w:val="0"/>
      <w:color w:val="000000"/>
      <w:sz w:val="20"/>
      <w:szCs w:val="20"/>
      <w:lang w:eastAsia="ru-RU"/>
    </w:rPr>
  </w:style>
  <w:style w:type="paragraph" w:styleId="affd">
    <w:name w:val="List Bullet"/>
    <w:basedOn w:val="a1"/>
    <w:autoRedefine/>
    <w:rsid w:val="009F0F62"/>
    <w:pPr>
      <w:tabs>
        <w:tab w:val="num" w:pos="360"/>
      </w:tabs>
      <w:spacing w:after="0" w:line="240" w:lineRule="auto"/>
      <w:ind w:left="360" w:hanging="360"/>
    </w:pPr>
    <w:rPr>
      <w:rFonts w:ascii="Times New Roman" w:eastAsia="Times New Roman" w:hAnsi="Times New Roman" w:cs="Times New Roman"/>
      <w:sz w:val="24"/>
      <w:szCs w:val="24"/>
      <w:lang w:eastAsia="ru-RU"/>
    </w:rPr>
  </w:style>
  <w:style w:type="paragraph" w:customStyle="1" w:styleId="affe">
    <w:name w:val="ОТЧЁТ"/>
    <w:basedOn w:val="a1"/>
    <w:link w:val="afff"/>
    <w:rsid w:val="009F0F62"/>
    <w:pPr>
      <w:spacing w:before="120" w:after="0" w:line="240" w:lineRule="auto"/>
      <w:jc w:val="both"/>
    </w:pPr>
    <w:rPr>
      <w:rFonts w:ascii="Times New Roman" w:eastAsia="Times New Roman" w:hAnsi="Times New Roman" w:cs="Times New Roman"/>
      <w:sz w:val="24"/>
      <w:szCs w:val="24"/>
      <w:lang w:eastAsia="ru-RU"/>
    </w:rPr>
  </w:style>
  <w:style w:type="character" w:customStyle="1" w:styleId="afff">
    <w:name w:val="ОТЧЁТ Знак"/>
    <w:link w:val="affe"/>
    <w:rsid w:val="009F0F62"/>
    <w:rPr>
      <w:rFonts w:ascii="Times New Roman" w:eastAsia="Times New Roman" w:hAnsi="Times New Roman" w:cs="Times New Roman"/>
      <w:sz w:val="24"/>
      <w:szCs w:val="24"/>
      <w:lang w:eastAsia="ru-RU"/>
    </w:rPr>
  </w:style>
  <w:style w:type="paragraph" w:customStyle="1" w:styleId="xl57">
    <w:name w:val="xl57"/>
    <w:basedOn w:val="a1"/>
    <w:rsid w:val="009F0F62"/>
    <w:pPr>
      <w:pBdr>
        <w:top w:val="single" w:sz="8" w:space="0" w:color="auto"/>
        <w:bottom w:val="single" w:sz="8" w:space="0" w:color="auto"/>
      </w:pBdr>
      <w:spacing w:before="100" w:beforeAutospacing="1" w:after="100" w:afterAutospacing="1" w:line="240" w:lineRule="auto"/>
      <w:jc w:val="center"/>
    </w:pPr>
    <w:rPr>
      <w:rFonts w:ascii="Times New Roman CYR" w:eastAsia="Arial Unicode MS" w:hAnsi="Times New Roman CYR" w:cs="Times New Roman CYR"/>
      <w:b/>
      <w:bCs/>
      <w:sz w:val="24"/>
      <w:szCs w:val="24"/>
      <w:lang w:eastAsia="ru-RU"/>
    </w:rPr>
  </w:style>
  <w:style w:type="paragraph" w:customStyle="1" w:styleId="xl62">
    <w:name w:val="xl62"/>
    <w:basedOn w:val="a1"/>
    <w:rsid w:val="009F0F62"/>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CYR" w:eastAsia="Arial Unicode MS" w:hAnsi="Times New Roman CYR" w:cs="Times New Roman CYR"/>
      <w:sz w:val="24"/>
      <w:szCs w:val="24"/>
      <w:lang w:eastAsia="ru-RU"/>
    </w:rPr>
  </w:style>
  <w:style w:type="paragraph" w:customStyle="1" w:styleId="afff0">
    <w:name w:val="Знак Знак Знак Знак Знак Знак Знак Знак Знак Знак Знак Знак Знак Знак Знак Знак Знак Знак Знак Знак Знак Знак Знак"/>
    <w:basedOn w:val="a1"/>
    <w:rsid w:val="009F0F62"/>
    <w:pPr>
      <w:spacing w:after="160" w:line="240" w:lineRule="exact"/>
    </w:pPr>
    <w:rPr>
      <w:rFonts w:ascii="Verdana" w:eastAsia="Times New Roman" w:hAnsi="Verdana" w:cs="Verdana"/>
      <w:sz w:val="20"/>
      <w:szCs w:val="20"/>
      <w:lang w:val="en-US"/>
    </w:rPr>
  </w:style>
  <w:style w:type="paragraph" w:customStyle="1" w:styleId="afff1">
    <w:name w:val="Текст в таблицах"/>
    <w:basedOn w:val="a1"/>
    <w:rsid w:val="009F0F62"/>
    <w:pPr>
      <w:spacing w:after="0" w:line="240" w:lineRule="auto"/>
      <w:jc w:val="center"/>
      <w:textAlignment w:val="top"/>
    </w:pPr>
    <w:rPr>
      <w:rFonts w:ascii="Times New Roman" w:eastAsia="Times New Roman" w:hAnsi="Times New Roman" w:cs="Times New Roman"/>
      <w:lang w:val="en-US"/>
    </w:rPr>
  </w:style>
  <w:style w:type="paragraph" w:customStyle="1" w:styleId="afff2">
    <w:name w:val="Текст в таблицах Середина"/>
    <w:basedOn w:val="afff1"/>
    <w:rsid w:val="009F0F62"/>
  </w:style>
  <w:style w:type="paragraph" w:styleId="afff3">
    <w:name w:val="Plain Text"/>
    <w:basedOn w:val="a1"/>
    <w:link w:val="afff4"/>
    <w:rsid w:val="009F0F62"/>
    <w:pPr>
      <w:spacing w:after="0" w:line="240" w:lineRule="auto"/>
    </w:pPr>
    <w:rPr>
      <w:rFonts w:ascii="Courier New" w:eastAsia="Times New Roman" w:hAnsi="Courier New" w:cs="Times New Roman"/>
      <w:sz w:val="20"/>
      <w:szCs w:val="20"/>
      <w:lang w:eastAsia="ru-RU"/>
    </w:rPr>
  </w:style>
  <w:style w:type="character" w:customStyle="1" w:styleId="afff4">
    <w:name w:val="Текст Знак"/>
    <w:basedOn w:val="a2"/>
    <w:link w:val="afff3"/>
    <w:rsid w:val="009F0F62"/>
    <w:rPr>
      <w:rFonts w:ascii="Courier New" w:eastAsia="Times New Roman" w:hAnsi="Courier New" w:cs="Times New Roman"/>
      <w:sz w:val="20"/>
      <w:szCs w:val="20"/>
      <w:lang w:eastAsia="ru-RU"/>
    </w:rPr>
  </w:style>
  <w:style w:type="character" w:styleId="afff5">
    <w:name w:val="Emphasis"/>
    <w:uiPriority w:val="20"/>
    <w:qFormat/>
    <w:rsid w:val="009F0F62"/>
    <w:rPr>
      <w:i/>
      <w:iCs/>
    </w:rPr>
  </w:style>
  <w:style w:type="character" w:customStyle="1" w:styleId="apple-converted-space">
    <w:name w:val="apple-converted-space"/>
    <w:basedOn w:val="a2"/>
    <w:rsid w:val="009F0F62"/>
  </w:style>
  <w:style w:type="paragraph" w:styleId="afff6">
    <w:name w:val="Document Map"/>
    <w:basedOn w:val="a1"/>
    <w:link w:val="afff7"/>
    <w:semiHidden/>
    <w:rsid w:val="009F0F62"/>
    <w:pPr>
      <w:shd w:val="clear" w:color="auto" w:fill="000080"/>
      <w:spacing w:after="0" w:line="240" w:lineRule="auto"/>
    </w:pPr>
    <w:rPr>
      <w:rFonts w:ascii="Tahoma" w:eastAsia="Times New Roman" w:hAnsi="Tahoma" w:cs="Tahoma"/>
      <w:sz w:val="24"/>
      <w:szCs w:val="24"/>
      <w:lang w:eastAsia="ru-RU"/>
    </w:rPr>
  </w:style>
  <w:style w:type="character" w:customStyle="1" w:styleId="afff7">
    <w:name w:val="Схема документа Знак"/>
    <w:basedOn w:val="a2"/>
    <w:link w:val="afff6"/>
    <w:semiHidden/>
    <w:rsid w:val="009F0F62"/>
    <w:rPr>
      <w:rFonts w:ascii="Tahoma" w:eastAsia="Times New Roman" w:hAnsi="Tahoma" w:cs="Tahoma"/>
      <w:sz w:val="24"/>
      <w:szCs w:val="24"/>
      <w:shd w:val="clear" w:color="auto" w:fill="000080"/>
      <w:lang w:eastAsia="ru-RU"/>
    </w:rPr>
  </w:style>
  <w:style w:type="character" w:styleId="afff8">
    <w:name w:val="annotation reference"/>
    <w:semiHidden/>
    <w:rsid w:val="009F0F62"/>
    <w:rPr>
      <w:sz w:val="16"/>
      <w:szCs w:val="16"/>
    </w:rPr>
  </w:style>
  <w:style w:type="paragraph" w:styleId="afff9">
    <w:name w:val="annotation text"/>
    <w:basedOn w:val="a1"/>
    <w:link w:val="afffa"/>
    <w:uiPriority w:val="99"/>
    <w:semiHidden/>
    <w:rsid w:val="009F0F62"/>
    <w:pPr>
      <w:spacing w:after="0" w:line="240" w:lineRule="auto"/>
    </w:pPr>
    <w:rPr>
      <w:rFonts w:ascii="Times New Roman" w:eastAsia="Times New Roman" w:hAnsi="Times New Roman" w:cs="Times New Roman"/>
      <w:sz w:val="20"/>
      <w:szCs w:val="20"/>
      <w:lang w:eastAsia="ru-RU"/>
    </w:rPr>
  </w:style>
  <w:style w:type="character" w:customStyle="1" w:styleId="afffa">
    <w:name w:val="Текст примечания Знак"/>
    <w:basedOn w:val="a2"/>
    <w:link w:val="afff9"/>
    <w:uiPriority w:val="99"/>
    <w:semiHidden/>
    <w:rsid w:val="009F0F62"/>
    <w:rPr>
      <w:rFonts w:ascii="Times New Roman" w:eastAsia="Times New Roman" w:hAnsi="Times New Roman" w:cs="Times New Roman"/>
      <w:sz w:val="20"/>
      <w:szCs w:val="20"/>
      <w:lang w:eastAsia="ru-RU"/>
    </w:rPr>
  </w:style>
  <w:style w:type="paragraph" w:styleId="afffb">
    <w:name w:val="annotation subject"/>
    <w:basedOn w:val="afff9"/>
    <w:next w:val="afff9"/>
    <w:link w:val="afffc"/>
    <w:semiHidden/>
    <w:rsid w:val="009F0F62"/>
    <w:rPr>
      <w:b/>
      <w:bCs/>
    </w:rPr>
  </w:style>
  <w:style w:type="character" w:customStyle="1" w:styleId="afffc">
    <w:name w:val="Тема примечания Знак"/>
    <w:basedOn w:val="afffa"/>
    <w:link w:val="afffb"/>
    <w:semiHidden/>
    <w:rsid w:val="009F0F62"/>
    <w:rPr>
      <w:rFonts w:ascii="Times New Roman" w:eastAsia="Times New Roman" w:hAnsi="Times New Roman" w:cs="Times New Roman"/>
      <w:b/>
      <w:bCs/>
      <w:sz w:val="20"/>
      <w:szCs w:val="20"/>
      <w:lang w:eastAsia="ru-RU"/>
    </w:rPr>
  </w:style>
  <w:style w:type="paragraph" w:styleId="41">
    <w:name w:val="toc 4"/>
    <w:basedOn w:val="a1"/>
    <w:next w:val="a1"/>
    <w:autoRedefine/>
    <w:semiHidden/>
    <w:rsid w:val="009F0F62"/>
    <w:pPr>
      <w:spacing w:after="0" w:line="240" w:lineRule="auto"/>
      <w:ind w:left="720"/>
    </w:pPr>
    <w:rPr>
      <w:rFonts w:ascii="Times New Roman" w:eastAsia="Times New Roman" w:hAnsi="Times New Roman" w:cs="Times New Roman"/>
      <w:sz w:val="18"/>
      <w:szCs w:val="18"/>
      <w:lang w:eastAsia="ru-RU"/>
    </w:rPr>
  </w:style>
  <w:style w:type="paragraph" w:styleId="51">
    <w:name w:val="toc 5"/>
    <w:basedOn w:val="a1"/>
    <w:next w:val="a1"/>
    <w:autoRedefine/>
    <w:semiHidden/>
    <w:rsid w:val="009F0F62"/>
    <w:pPr>
      <w:spacing w:after="0" w:line="240" w:lineRule="auto"/>
      <w:ind w:left="960"/>
    </w:pPr>
    <w:rPr>
      <w:rFonts w:ascii="Times New Roman" w:eastAsia="Times New Roman" w:hAnsi="Times New Roman" w:cs="Times New Roman"/>
      <w:sz w:val="18"/>
      <w:szCs w:val="18"/>
      <w:lang w:eastAsia="ru-RU"/>
    </w:rPr>
  </w:style>
  <w:style w:type="paragraph" w:styleId="61">
    <w:name w:val="toc 6"/>
    <w:basedOn w:val="a1"/>
    <w:next w:val="a1"/>
    <w:autoRedefine/>
    <w:semiHidden/>
    <w:rsid w:val="009F0F62"/>
    <w:pPr>
      <w:spacing w:after="0" w:line="240" w:lineRule="auto"/>
      <w:ind w:left="1200"/>
    </w:pPr>
    <w:rPr>
      <w:rFonts w:ascii="Times New Roman" w:eastAsia="Times New Roman" w:hAnsi="Times New Roman" w:cs="Times New Roman"/>
      <w:sz w:val="18"/>
      <w:szCs w:val="18"/>
      <w:lang w:eastAsia="ru-RU"/>
    </w:rPr>
  </w:style>
  <w:style w:type="paragraph" w:styleId="71">
    <w:name w:val="toc 7"/>
    <w:basedOn w:val="a1"/>
    <w:next w:val="a1"/>
    <w:autoRedefine/>
    <w:semiHidden/>
    <w:rsid w:val="009F0F62"/>
    <w:pPr>
      <w:spacing w:after="0" w:line="240" w:lineRule="auto"/>
      <w:ind w:left="1440"/>
    </w:pPr>
    <w:rPr>
      <w:rFonts w:ascii="Times New Roman" w:eastAsia="Times New Roman" w:hAnsi="Times New Roman" w:cs="Times New Roman"/>
      <w:sz w:val="18"/>
      <w:szCs w:val="18"/>
      <w:lang w:eastAsia="ru-RU"/>
    </w:rPr>
  </w:style>
  <w:style w:type="paragraph" w:styleId="81">
    <w:name w:val="toc 8"/>
    <w:basedOn w:val="a1"/>
    <w:next w:val="a1"/>
    <w:autoRedefine/>
    <w:semiHidden/>
    <w:rsid w:val="009F0F62"/>
    <w:pPr>
      <w:spacing w:after="0" w:line="240" w:lineRule="auto"/>
      <w:ind w:left="1680"/>
    </w:pPr>
    <w:rPr>
      <w:rFonts w:ascii="Times New Roman" w:eastAsia="Times New Roman" w:hAnsi="Times New Roman" w:cs="Times New Roman"/>
      <w:sz w:val="18"/>
      <w:szCs w:val="18"/>
      <w:lang w:eastAsia="ru-RU"/>
    </w:rPr>
  </w:style>
  <w:style w:type="paragraph" w:styleId="92">
    <w:name w:val="toc 9"/>
    <w:basedOn w:val="a1"/>
    <w:next w:val="a1"/>
    <w:autoRedefine/>
    <w:semiHidden/>
    <w:rsid w:val="009F0F62"/>
    <w:pPr>
      <w:spacing w:after="0" w:line="240" w:lineRule="auto"/>
      <w:ind w:left="1920"/>
    </w:pPr>
    <w:rPr>
      <w:rFonts w:ascii="Times New Roman" w:eastAsia="Times New Roman" w:hAnsi="Times New Roman" w:cs="Times New Roman"/>
      <w:sz w:val="18"/>
      <w:szCs w:val="18"/>
      <w:lang w:eastAsia="ru-RU"/>
    </w:rPr>
  </w:style>
  <w:style w:type="table" w:styleId="afffd">
    <w:name w:val="Table Elegant"/>
    <w:basedOn w:val="a3"/>
    <w:rsid w:val="009F0F62"/>
    <w:pPr>
      <w:spacing w:after="0" w:line="240" w:lineRule="auto"/>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style13203006540000000967msonormal">
    <w:name w:val="style_13203006540000000967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ocality">
    <w:name w:val="locality"/>
    <w:basedOn w:val="a2"/>
    <w:rsid w:val="009F0F62"/>
  </w:style>
  <w:style w:type="character" w:customStyle="1" w:styleId="street-address">
    <w:name w:val="street-address"/>
    <w:basedOn w:val="a2"/>
    <w:rsid w:val="009F0F62"/>
  </w:style>
  <w:style w:type="character" w:customStyle="1" w:styleId="abcphonecode">
    <w:name w:val="abcphonecode"/>
    <w:basedOn w:val="a2"/>
    <w:rsid w:val="009F0F62"/>
  </w:style>
  <w:style w:type="character" w:customStyle="1" w:styleId="tel">
    <w:name w:val="tel"/>
    <w:basedOn w:val="a2"/>
    <w:rsid w:val="009F0F62"/>
  </w:style>
  <w:style w:type="paragraph" w:customStyle="1" w:styleId="afffe">
    <w:name w:val="Правый текст"/>
    <w:basedOn w:val="a1"/>
    <w:rsid w:val="009F0F62"/>
    <w:pPr>
      <w:spacing w:after="240" w:line="240" w:lineRule="auto"/>
      <w:ind w:left="1814"/>
      <w:jc w:val="both"/>
    </w:pPr>
    <w:rPr>
      <w:rFonts w:ascii="Times New Roman" w:eastAsia="Times New Roman" w:hAnsi="Times New Roman" w:cs="Times New Roman"/>
      <w:color w:val="000000"/>
      <w:kern w:val="18"/>
      <w:lang w:eastAsia="ru-RU"/>
    </w:rPr>
  </w:style>
  <w:style w:type="paragraph" w:customStyle="1" w:styleId="affff">
    <w:name w:val="Текст табл лево б/абз"/>
    <w:basedOn w:val="a1"/>
    <w:rsid w:val="009F0F62"/>
    <w:pPr>
      <w:spacing w:after="0" w:line="240" w:lineRule="auto"/>
    </w:pPr>
    <w:rPr>
      <w:rFonts w:ascii="Times New Roman" w:eastAsia="Times New Roman" w:hAnsi="Times New Roman" w:cs="Times New Roman"/>
      <w:sz w:val="20"/>
      <w:szCs w:val="24"/>
      <w:lang w:eastAsia="ru-RU"/>
    </w:rPr>
  </w:style>
  <w:style w:type="paragraph" w:customStyle="1" w:styleId="affff0">
    <w:name w:val="Текст табл центр б/абз"/>
    <w:basedOn w:val="a1"/>
    <w:rsid w:val="009F0F62"/>
    <w:pPr>
      <w:spacing w:after="0" w:line="240" w:lineRule="auto"/>
      <w:jc w:val="center"/>
    </w:pPr>
    <w:rPr>
      <w:rFonts w:ascii="Times New Roman" w:eastAsia="Times New Roman" w:hAnsi="Times New Roman" w:cs="Times New Roman"/>
      <w:sz w:val="20"/>
      <w:szCs w:val="24"/>
      <w:lang w:eastAsia="ru-RU"/>
    </w:rPr>
  </w:style>
  <w:style w:type="character" w:customStyle="1" w:styleId="WW8Num13z0">
    <w:name w:val="WW8Num13z0"/>
    <w:rsid w:val="009F0F62"/>
    <w:rPr>
      <w:rFonts w:ascii="Wingdings" w:hAnsi="Wingdings"/>
    </w:rPr>
  </w:style>
  <w:style w:type="paragraph" w:customStyle="1" w:styleId="rtejustify">
    <w:name w:val="rtejustify"/>
    <w:basedOn w:val="a1"/>
    <w:rsid w:val="009F0F62"/>
    <w:pPr>
      <w:spacing w:before="100" w:beforeAutospacing="1" w:after="115" w:line="240" w:lineRule="auto"/>
      <w:jc w:val="both"/>
    </w:pPr>
    <w:rPr>
      <w:rFonts w:ascii="Times New Roman" w:eastAsia="Times New Roman" w:hAnsi="Times New Roman" w:cs="Times New Roman"/>
      <w:sz w:val="24"/>
      <w:szCs w:val="24"/>
      <w:lang w:eastAsia="ru-RU"/>
    </w:rPr>
  </w:style>
  <w:style w:type="paragraph" w:customStyle="1" w:styleId="rtecenter">
    <w:name w:val="rtecenter"/>
    <w:basedOn w:val="a1"/>
    <w:rsid w:val="009F0F62"/>
    <w:pPr>
      <w:spacing w:before="100" w:beforeAutospacing="1" w:after="115" w:line="240" w:lineRule="auto"/>
      <w:jc w:val="center"/>
    </w:pPr>
    <w:rPr>
      <w:rFonts w:ascii="Times New Roman" w:eastAsia="Times New Roman" w:hAnsi="Times New Roman" w:cs="Times New Roman"/>
      <w:sz w:val="24"/>
      <w:szCs w:val="24"/>
      <w:lang w:eastAsia="ru-RU"/>
    </w:rPr>
  </w:style>
  <w:style w:type="paragraph" w:customStyle="1" w:styleId="ConsPlusTitle">
    <w:name w:val="ConsPlusTitle"/>
    <w:uiPriority w:val="99"/>
    <w:rsid w:val="009F0F62"/>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affff1">
    <w:name w:val="рисунок"/>
    <w:basedOn w:val="a1"/>
    <w:next w:val="a1"/>
    <w:rsid w:val="009F0F62"/>
    <w:pPr>
      <w:tabs>
        <w:tab w:val="left" w:pos="357"/>
      </w:tabs>
      <w:spacing w:before="120" w:after="120" w:line="240" w:lineRule="auto"/>
      <w:jc w:val="center"/>
    </w:pPr>
    <w:rPr>
      <w:rFonts w:ascii="Times New Roman" w:eastAsia="Times New Roman" w:hAnsi="Times New Roman" w:cs="Times New Roman"/>
      <w:i/>
      <w:sz w:val="24"/>
      <w:szCs w:val="20"/>
      <w:lang w:eastAsia="ru-RU"/>
    </w:rPr>
  </w:style>
  <w:style w:type="paragraph" w:styleId="affff2">
    <w:name w:val="Body Text First Indent"/>
    <w:basedOn w:val="ae"/>
    <w:link w:val="affff3"/>
    <w:uiPriority w:val="99"/>
    <w:unhideWhenUsed/>
    <w:rsid w:val="009F0F62"/>
    <w:pPr>
      <w:widowControl/>
      <w:tabs>
        <w:tab w:val="clear" w:pos="1110"/>
        <w:tab w:val="clear" w:pos="5145"/>
      </w:tabs>
      <w:spacing w:after="120"/>
      <w:ind w:firstLine="210"/>
      <w:jc w:val="both"/>
    </w:pPr>
    <w:rPr>
      <w:szCs w:val="24"/>
    </w:rPr>
  </w:style>
  <w:style w:type="character" w:customStyle="1" w:styleId="affff3">
    <w:name w:val="Красная строка Знак"/>
    <w:basedOn w:val="af"/>
    <w:link w:val="affff2"/>
    <w:uiPriority w:val="99"/>
    <w:rsid w:val="009F0F62"/>
    <w:rPr>
      <w:rFonts w:ascii="Times New Roman" w:eastAsia="Times New Roman" w:hAnsi="Times New Roman" w:cs="Times New Roman"/>
      <w:snapToGrid w:val="0"/>
      <w:color w:val="000000"/>
      <w:sz w:val="24"/>
      <w:szCs w:val="24"/>
      <w:lang w:eastAsia="ru-RU"/>
    </w:rPr>
  </w:style>
  <w:style w:type="paragraph" w:customStyle="1" w:styleId="affff4">
    <w:name w:val="текст сноски"/>
    <w:basedOn w:val="a1"/>
    <w:rsid w:val="009F0F62"/>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ff5">
    <w:name w:val="Стиль"/>
    <w:rsid w:val="009F0F6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fff6">
    <w:name w:val="endnote text"/>
    <w:basedOn w:val="a1"/>
    <w:link w:val="affff7"/>
    <w:rsid w:val="009F0F62"/>
    <w:pPr>
      <w:spacing w:after="0" w:line="240" w:lineRule="auto"/>
    </w:pPr>
    <w:rPr>
      <w:rFonts w:ascii="Times New Roman" w:eastAsia="Times New Roman" w:hAnsi="Times New Roman" w:cs="Times New Roman"/>
      <w:sz w:val="20"/>
      <w:szCs w:val="20"/>
      <w:lang w:eastAsia="ru-RU"/>
    </w:rPr>
  </w:style>
  <w:style w:type="character" w:customStyle="1" w:styleId="affff7">
    <w:name w:val="Текст концевой сноски Знак"/>
    <w:basedOn w:val="a2"/>
    <w:link w:val="affff6"/>
    <w:rsid w:val="009F0F62"/>
    <w:rPr>
      <w:rFonts w:ascii="Times New Roman" w:eastAsia="Times New Roman" w:hAnsi="Times New Roman" w:cs="Times New Roman"/>
      <w:sz w:val="20"/>
      <w:szCs w:val="20"/>
      <w:lang w:eastAsia="ru-RU"/>
    </w:rPr>
  </w:style>
  <w:style w:type="character" w:styleId="affff8">
    <w:name w:val="endnote reference"/>
    <w:rsid w:val="009F0F62"/>
    <w:rPr>
      <w:vertAlign w:val="superscript"/>
    </w:rPr>
  </w:style>
  <w:style w:type="paragraph" w:customStyle="1" w:styleId="xl74">
    <w:name w:val="xl74"/>
    <w:basedOn w:val="a1"/>
    <w:rsid w:val="009F0F62"/>
    <w:pPr>
      <w:pBdr>
        <w:left w:val="single" w:sz="8" w:space="0" w:color="auto"/>
        <w:right w:val="single" w:sz="8" w:space="0" w:color="auto"/>
      </w:pBdr>
      <w:spacing w:before="100" w:beforeAutospacing="1" w:after="100" w:afterAutospacing="1" w:line="240" w:lineRule="auto"/>
    </w:pPr>
    <w:rPr>
      <w:rFonts w:ascii="Times New Roman CYR" w:eastAsia="Arial Unicode MS" w:hAnsi="Times New Roman CYR" w:cs="GaramondC"/>
      <w:sz w:val="18"/>
      <w:szCs w:val="18"/>
      <w:lang w:eastAsia="ru-RU"/>
    </w:rPr>
  </w:style>
  <w:style w:type="paragraph" w:customStyle="1" w:styleId="affff9">
    <w:name w:val="Знак Знак Знак"/>
    <w:basedOn w:val="a1"/>
    <w:autoRedefine/>
    <w:rsid w:val="009F0F62"/>
    <w:pPr>
      <w:spacing w:after="160" w:line="240" w:lineRule="exact"/>
    </w:pPr>
    <w:rPr>
      <w:rFonts w:ascii="Times New Roman" w:eastAsia="Times New Roman" w:hAnsi="Times New Roman" w:cs="Times New Roman"/>
      <w:sz w:val="28"/>
      <w:szCs w:val="20"/>
      <w:lang w:val="en-US"/>
    </w:rPr>
  </w:style>
  <w:style w:type="character" w:customStyle="1" w:styleId="tbold">
    <w:name w:val="t_bold"/>
    <w:rsid w:val="009F0F62"/>
  </w:style>
  <w:style w:type="paragraph" w:customStyle="1" w:styleId="western">
    <w:name w:val="western"/>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1e2">
    <w:name w:val="Основной текст Рf1 Іeтступом 2"/>
    <w:basedOn w:val="a1"/>
    <w:link w:val="f1e20"/>
    <w:rsid w:val="009F0F62"/>
    <w:pPr>
      <w:widowControl w:val="0"/>
      <w:spacing w:after="0" w:line="240" w:lineRule="auto"/>
      <w:ind w:firstLine="709"/>
      <w:jc w:val="both"/>
    </w:pPr>
    <w:rPr>
      <w:rFonts w:ascii="Times New Roman" w:eastAsia="Times New Roman" w:hAnsi="Times New Roman" w:cs="Verdana"/>
      <w:b/>
      <w:sz w:val="24"/>
      <w:szCs w:val="20"/>
      <w:lang w:eastAsia="ru-RU"/>
    </w:rPr>
  </w:style>
  <w:style w:type="character" w:customStyle="1" w:styleId="f1e20">
    <w:name w:val="Основной текст Рf1 Іeтступом 2 Знак"/>
    <w:link w:val="f1e2"/>
    <w:rsid w:val="009F0F62"/>
    <w:rPr>
      <w:rFonts w:ascii="Times New Roman" w:eastAsia="Times New Roman" w:hAnsi="Times New Roman" w:cs="Verdana"/>
      <w:b/>
      <w:sz w:val="24"/>
      <w:szCs w:val="20"/>
      <w:lang w:eastAsia="ru-RU"/>
    </w:rPr>
  </w:style>
  <w:style w:type="paragraph" w:customStyle="1" w:styleId="ConsPlusNonformat">
    <w:name w:val="ConsPlusNonformat"/>
    <w:uiPriority w:val="99"/>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mw-headline">
    <w:name w:val="mw-headline"/>
    <w:rsid w:val="009F0F62"/>
  </w:style>
  <w:style w:type="paragraph" w:customStyle="1" w:styleId="affffa">
    <w:name w:val="Содержимое таблицы"/>
    <w:basedOn w:val="a1"/>
    <w:uiPriority w:val="99"/>
    <w:qFormat/>
    <w:rsid w:val="009F0F62"/>
    <w:pPr>
      <w:widowControl w:val="0"/>
      <w:suppressLineNumbers/>
      <w:suppressAutoHyphens/>
      <w:spacing w:after="0" w:line="240" w:lineRule="auto"/>
      <w:jc w:val="both"/>
    </w:pPr>
    <w:rPr>
      <w:rFonts w:ascii="Arial" w:eastAsia="Times New Roman" w:hAnsi="Arial" w:cs="Times New Roman"/>
      <w:kern w:val="2"/>
      <w:sz w:val="24"/>
      <w:szCs w:val="24"/>
      <w:lang w:eastAsia="ar-SA"/>
    </w:rPr>
  </w:style>
  <w:style w:type="paragraph" w:customStyle="1" w:styleId="Heading51">
    <w:name w:val="Heading 51"/>
    <w:basedOn w:val="a1"/>
    <w:next w:val="a1"/>
    <w:uiPriority w:val="99"/>
    <w:qFormat/>
    <w:rsid w:val="009F0F62"/>
    <w:pPr>
      <w:numPr>
        <w:numId w:val="7"/>
      </w:numPr>
      <w:suppressAutoHyphens/>
      <w:spacing w:before="240" w:after="60" w:line="240" w:lineRule="auto"/>
    </w:pPr>
    <w:rPr>
      <w:rFonts w:ascii="Arial" w:eastAsia="Times New Roman" w:hAnsi="Arial" w:cs="Times New Roman"/>
      <w:szCs w:val="20"/>
      <w:lang w:eastAsia="ar-SA"/>
    </w:rPr>
  </w:style>
  <w:style w:type="character" w:customStyle="1" w:styleId="105pt0pt">
    <w:name w:val="Основной текст + 10;5 pt;Интервал 0 pt"/>
    <w:rsid w:val="009F0F62"/>
    <w:rPr>
      <w:rFonts w:ascii="Times New Roman" w:eastAsia="Times New Roman" w:hAnsi="Times New Roman" w:cs="Times New Roman"/>
      <w:b w:val="0"/>
      <w:bCs w:val="0"/>
      <w:i w:val="0"/>
      <w:iCs w:val="0"/>
      <w:smallCaps w:val="0"/>
      <w:strike w:val="0"/>
      <w:color w:val="000000"/>
      <w:spacing w:val="-4"/>
      <w:w w:val="100"/>
      <w:position w:val="0"/>
      <w:sz w:val="21"/>
      <w:szCs w:val="21"/>
      <w:u w:val="none"/>
      <w:lang w:val="ru-RU" w:eastAsia="en-US" w:bidi="ar-SA"/>
    </w:rPr>
  </w:style>
  <w:style w:type="paragraph" w:customStyle="1" w:styleId="TimesNewRoman">
    <w:name w:val="Стиль (латиница) Times New Roman полужирный все прописные По цен..."/>
    <w:basedOn w:val="10"/>
    <w:uiPriority w:val="99"/>
    <w:qFormat/>
    <w:rsid w:val="009F0F62"/>
    <w:pPr>
      <w:widowControl/>
      <w:tabs>
        <w:tab w:val="num" w:pos="0"/>
      </w:tabs>
      <w:spacing w:after="120"/>
      <w:ind w:firstLine="0"/>
      <w:jc w:val="center"/>
    </w:pPr>
    <w:rPr>
      <w:bCs/>
      <w:snapToGrid/>
      <w:sz w:val="28"/>
      <w:lang w:val="x-none" w:eastAsia="x-none"/>
    </w:rPr>
  </w:style>
  <w:style w:type="paragraph" w:customStyle="1" w:styleId="msonormal0">
    <w:name w:val="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font6">
    <w:name w:val="font6"/>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5">
    <w:name w:val="xl65"/>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7">
    <w:name w:val="xl67"/>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8">
    <w:name w:val="xl68"/>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9">
    <w:name w:val="xl69"/>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70">
    <w:name w:val="xl70"/>
    <w:basedOn w:val="a1"/>
    <w:rsid w:val="009F0F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72">
    <w:name w:val="xl72"/>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73">
    <w:name w:val="xl73"/>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Arial" w:eastAsia="Times New Roman" w:hAnsi="Arial" w:cs="Arial"/>
      <w:color w:val="0563C1"/>
      <w:sz w:val="16"/>
      <w:szCs w:val="16"/>
      <w:u w:val="single"/>
      <w:lang w:eastAsia="ru-RU"/>
    </w:rPr>
  </w:style>
  <w:style w:type="paragraph" w:customStyle="1" w:styleId="xl75">
    <w:name w:val="xl75"/>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1"/>
    <w:rsid w:val="009F0F6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8">
    <w:name w:val="xl78"/>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9">
    <w:name w:val="xl79"/>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0">
    <w:name w:val="xl80"/>
    <w:basedOn w:val="a1"/>
    <w:rsid w:val="009F0F6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1">
    <w:name w:val="xl81"/>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2">
    <w:name w:val="xl82"/>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1"/>
    <w:rsid w:val="009F0F6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4">
    <w:name w:val="xl84"/>
    <w:basedOn w:val="a1"/>
    <w:rsid w:val="009F0F62"/>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85">
    <w:name w:val="xl85"/>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4"/>
      <w:szCs w:val="24"/>
      <w:lang w:eastAsia="ru-RU"/>
    </w:rPr>
  </w:style>
  <w:style w:type="paragraph" w:customStyle="1" w:styleId="xl88">
    <w:name w:val="xl88"/>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9">
    <w:name w:val="xl89"/>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0">
    <w:name w:val="xl90"/>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1">
    <w:name w:val="xl91"/>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2">
    <w:name w:val="xl92"/>
    <w:basedOn w:val="a1"/>
    <w:rsid w:val="009F0F62"/>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3">
    <w:name w:val="xl93"/>
    <w:basedOn w:val="a1"/>
    <w:rsid w:val="009F0F62"/>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5">
    <w:name w:val="xl95"/>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6">
    <w:name w:val="xl96"/>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7">
    <w:name w:val="xl97"/>
    <w:basedOn w:val="a1"/>
    <w:rsid w:val="009F0F62"/>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character" w:customStyle="1" w:styleId="42">
    <w:name w:val="Основной текст (4)"/>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ru-RU" w:eastAsia="ru-RU" w:bidi="ru-RU"/>
    </w:rPr>
  </w:style>
  <w:style w:type="character" w:customStyle="1" w:styleId="FontStyle12">
    <w:name w:val="Font Style12"/>
    <w:uiPriority w:val="99"/>
    <w:qFormat/>
    <w:rsid w:val="009F0F62"/>
    <w:rPr>
      <w:rFonts w:ascii="Times New Roman" w:hAnsi="Times New Roman" w:cs="Times New Roman"/>
      <w:sz w:val="22"/>
      <w:szCs w:val="22"/>
    </w:rPr>
  </w:style>
  <w:style w:type="paragraph" w:customStyle="1" w:styleId="Style2">
    <w:name w:val="Style2"/>
    <w:basedOn w:val="a1"/>
    <w:uiPriority w:val="99"/>
    <w:qFormat/>
    <w:rsid w:val="009F0F62"/>
    <w:pPr>
      <w:widowControl w:val="0"/>
      <w:spacing w:after="0" w:line="274" w:lineRule="exact"/>
      <w:ind w:firstLine="686"/>
      <w:jc w:val="both"/>
    </w:pPr>
    <w:rPr>
      <w:rFonts w:ascii="Times New Roman" w:eastAsia="Times New Roman" w:hAnsi="Times New Roman" w:cs="Times New Roman"/>
      <w:sz w:val="24"/>
      <w:szCs w:val="24"/>
      <w:lang w:eastAsia="ru-RU"/>
    </w:rPr>
  </w:style>
  <w:style w:type="character" w:customStyle="1" w:styleId="2f">
    <w:name w:val="Основной текст (2)_"/>
    <w:link w:val="2f0"/>
    <w:qFormat/>
    <w:rsid w:val="009F0F62"/>
    <w:rPr>
      <w:rFonts w:ascii="Times New Roman" w:eastAsia="Times New Roman" w:hAnsi="Times New Roman" w:cs="Times New Roman"/>
      <w:sz w:val="28"/>
      <w:szCs w:val="28"/>
      <w:shd w:val="clear" w:color="auto" w:fill="FFFFFF"/>
    </w:rPr>
  </w:style>
  <w:style w:type="character" w:customStyle="1" w:styleId="29pt">
    <w:name w:val="Основной текст (2) + 9 pt"/>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8"/>
      <w:szCs w:val="18"/>
      <w:u w:val="none"/>
      <w:lang w:val="ru-RU" w:eastAsia="ru-RU" w:bidi="ru-RU"/>
    </w:rPr>
  </w:style>
  <w:style w:type="character" w:customStyle="1" w:styleId="affffb">
    <w:name w:val="Колонтитул"/>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9"/>
      <w:szCs w:val="19"/>
      <w:u w:val="single"/>
      <w:lang w:val="ru-RU" w:eastAsia="ru-RU" w:bidi="ru-RU"/>
    </w:rPr>
  </w:style>
  <w:style w:type="character" w:customStyle="1" w:styleId="120">
    <w:name w:val="Основной текст (12)_"/>
    <w:link w:val="121"/>
    <w:qFormat/>
    <w:rsid w:val="009F0F62"/>
    <w:rPr>
      <w:rFonts w:ascii="Times New Roman" w:eastAsia="Times New Roman" w:hAnsi="Times New Roman" w:cs="Times New Roman"/>
      <w:sz w:val="18"/>
      <w:szCs w:val="18"/>
      <w:shd w:val="clear" w:color="auto" w:fill="FFFFFF"/>
    </w:rPr>
  </w:style>
  <w:style w:type="character" w:customStyle="1" w:styleId="140">
    <w:name w:val="Основной текст (14)_"/>
    <w:link w:val="141"/>
    <w:qFormat/>
    <w:rsid w:val="009F0F62"/>
    <w:rPr>
      <w:rFonts w:ascii="Times New Roman" w:eastAsia="Times New Roman" w:hAnsi="Times New Roman" w:cs="Times New Roman"/>
      <w:sz w:val="14"/>
      <w:szCs w:val="14"/>
      <w:shd w:val="clear" w:color="auto" w:fill="FFFFFF"/>
    </w:rPr>
  </w:style>
  <w:style w:type="character" w:customStyle="1" w:styleId="130">
    <w:name w:val="Основной текст (13)_"/>
    <w:link w:val="131"/>
    <w:qFormat/>
    <w:rsid w:val="009F0F62"/>
    <w:rPr>
      <w:rFonts w:ascii="MS Reference Sans Serif" w:eastAsia="MS Reference Sans Serif" w:hAnsi="MS Reference Sans Serif" w:cs="MS Reference Sans Serif"/>
      <w:sz w:val="20"/>
      <w:szCs w:val="20"/>
      <w:shd w:val="clear" w:color="auto" w:fill="FFFFFF"/>
    </w:rPr>
  </w:style>
  <w:style w:type="character" w:customStyle="1" w:styleId="150">
    <w:name w:val="Основной текст (15)_"/>
    <w:link w:val="151"/>
    <w:qFormat/>
    <w:rsid w:val="009F0F62"/>
    <w:rPr>
      <w:rFonts w:ascii="Times New Roman" w:eastAsia="Times New Roman" w:hAnsi="Times New Roman" w:cs="Times New Roman"/>
      <w:sz w:val="16"/>
      <w:szCs w:val="16"/>
      <w:shd w:val="clear" w:color="auto" w:fill="FFFFFF"/>
    </w:rPr>
  </w:style>
  <w:style w:type="paragraph" w:customStyle="1" w:styleId="2f0">
    <w:name w:val="Основной текст (2)"/>
    <w:basedOn w:val="a1"/>
    <w:link w:val="2f"/>
    <w:qFormat/>
    <w:rsid w:val="009F0F62"/>
    <w:pPr>
      <w:widowControl w:val="0"/>
      <w:shd w:val="clear" w:color="auto" w:fill="FFFFFF"/>
      <w:spacing w:before="360" w:after="0"/>
      <w:ind w:hanging="300"/>
      <w:jc w:val="center"/>
    </w:pPr>
    <w:rPr>
      <w:rFonts w:ascii="Times New Roman" w:eastAsia="Times New Roman" w:hAnsi="Times New Roman" w:cs="Times New Roman"/>
      <w:sz w:val="28"/>
      <w:szCs w:val="28"/>
    </w:rPr>
  </w:style>
  <w:style w:type="paragraph" w:customStyle="1" w:styleId="121">
    <w:name w:val="Основной текст (12)"/>
    <w:basedOn w:val="a1"/>
    <w:link w:val="120"/>
    <w:qFormat/>
    <w:rsid w:val="009F0F62"/>
    <w:pPr>
      <w:widowControl w:val="0"/>
      <w:shd w:val="clear" w:color="auto" w:fill="FFFFFF"/>
      <w:spacing w:after="0"/>
    </w:pPr>
    <w:rPr>
      <w:rFonts w:ascii="Times New Roman" w:eastAsia="Times New Roman" w:hAnsi="Times New Roman" w:cs="Times New Roman"/>
      <w:sz w:val="18"/>
      <w:szCs w:val="18"/>
    </w:rPr>
  </w:style>
  <w:style w:type="paragraph" w:customStyle="1" w:styleId="141">
    <w:name w:val="Основной текст (14)"/>
    <w:basedOn w:val="a1"/>
    <w:link w:val="140"/>
    <w:qFormat/>
    <w:rsid w:val="009F0F62"/>
    <w:pPr>
      <w:widowControl w:val="0"/>
      <w:shd w:val="clear" w:color="auto" w:fill="FFFFFF"/>
      <w:spacing w:before="60" w:after="0"/>
      <w:jc w:val="center"/>
    </w:pPr>
    <w:rPr>
      <w:rFonts w:ascii="Times New Roman" w:eastAsia="Times New Roman" w:hAnsi="Times New Roman" w:cs="Times New Roman"/>
      <w:sz w:val="14"/>
      <w:szCs w:val="14"/>
    </w:rPr>
  </w:style>
  <w:style w:type="paragraph" w:customStyle="1" w:styleId="131">
    <w:name w:val="Основной текст (13)"/>
    <w:basedOn w:val="a1"/>
    <w:link w:val="130"/>
    <w:qFormat/>
    <w:rsid w:val="009F0F62"/>
    <w:pPr>
      <w:widowControl w:val="0"/>
      <w:shd w:val="clear" w:color="auto" w:fill="FFFFFF"/>
      <w:spacing w:after="0"/>
    </w:pPr>
    <w:rPr>
      <w:rFonts w:ascii="MS Reference Sans Serif" w:eastAsia="MS Reference Sans Serif" w:hAnsi="MS Reference Sans Serif" w:cs="MS Reference Sans Serif"/>
      <w:sz w:val="20"/>
      <w:szCs w:val="20"/>
    </w:rPr>
  </w:style>
  <w:style w:type="paragraph" w:customStyle="1" w:styleId="151">
    <w:name w:val="Основной текст (15)"/>
    <w:basedOn w:val="a1"/>
    <w:link w:val="150"/>
    <w:qFormat/>
    <w:rsid w:val="009F0F62"/>
    <w:pPr>
      <w:widowControl w:val="0"/>
      <w:shd w:val="clear" w:color="auto" w:fill="FFFFFF"/>
      <w:spacing w:after="0"/>
    </w:pPr>
    <w:rPr>
      <w:rFonts w:ascii="Times New Roman" w:eastAsia="Times New Roman" w:hAnsi="Times New Roman" w:cs="Times New Roman"/>
      <w:sz w:val="16"/>
      <w:szCs w:val="16"/>
    </w:rPr>
  </w:style>
  <w:style w:type="character" w:customStyle="1" w:styleId="es-el-code-term">
    <w:name w:val="es-el-code-term"/>
    <w:basedOn w:val="a2"/>
    <w:rsid w:val="008553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qFormat="1"/>
    <w:lsdException w:name="caption" w:uiPriority="0" w:qFormat="1"/>
    <w:lsdException w:name="footnote reference" w:uiPriority="0" w:qFormat="1"/>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qFormat="1"/>
    <w:lsdException w:name="annotation subject" w:uiPriority="0"/>
    <w:lsdException w:name="Table Elegan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1">
    <w:name w:val="Normal"/>
    <w:qFormat/>
  </w:style>
  <w:style w:type="paragraph" w:styleId="10">
    <w:name w:val="heading 1"/>
    <w:aliases w:val="Head 1,Заголовок 1 Знак Знак Знак Знак Знак,Заголовок 1 Знак Знак Знак Знак Знак Знак Знак Знак Знак Знак,Заголовок 1 Знак Знак,????????? 1,Заголовок 1 Знак1, Содерж-Заголовок 1,Содерж-Заголовок 1, Содерж-Заголовок 1 Знак,Заголов,Ç1,Head 11"/>
    <w:basedOn w:val="a1"/>
    <w:next w:val="a1"/>
    <w:link w:val="11"/>
    <w:qFormat/>
    <w:rsid w:val="009F0F62"/>
    <w:pPr>
      <w:keepNext/>
      <w:widowControl w:val="0"/>
      <w:spacing w:after="0" w:line="360" w:lineRule="auto"/>
      <w:ind w:firstLine="851"/>
      <w:jc w:val="right"/>
      <w:outlineLvl w:val="0"/>
    </w:pPr>
    <w:rPr>
      <w:rFonts w:ascii="Times New Roman" w:eastAsia="Times New Roman" w:hAnsi="Times New Roman" w:cs="Times New Roman"/>
      <w:snapToGrid w:val="0"/>
      <w:sz w:val="24"/>
      <w:szCs w:val="20"/>
      <w:lang w:eastAsia="ru-RU"/>
    </w:rPr>
  </w:style>
  <w:style w:type="paragraph" w:styleId="20">
    <w:name w:val="heading 2"/>
    <w:aliases w:val="Заголовок 2 Знак Знак Знак Знак Знак,Заголовок 2 Знак Знак Знак,Заголовок 2 Знак Знак Знак Знак Знак Знак Знак,Заголовок 2 Знак Знак Знак Знак Знак Знак,Заголовок 2 Знак1 Знак,Заголовок 2 Знак Знак1 Знак Знак Знак Знак Знак"/>
    <w:basedOn w:val="a1"/>
    <w:next w:val="a1"/>
    <w:link w:val="21"/>
    <w:qFormat/>
    <w:rsid w:val="009F0F62"/>
    <w:pPr>
      <w:keepNext/>
      <w:spacing w:after="0" w:line="240" w:lineRule="auto"/>
      <w:jc w:val="center"/>
      <w:outlineLvl w:val="1"/>
    </w:pPr>
    <w:rPr>
      <w:rFonts w:ascii="Times New Roman" w:eastAsia="Times New Roman" w:hAnsi="Times New Roman" w:cs="Times New Roman"/>
      <w:b/>
      <w:snapToGrid w:val="0"/>
      <w:color w:val="000000"/>
      <w:sz w:val="20"/>
      <w:szCs w:val="20"/>
      <w:lang w:eastAsia="ru-RU"/>
    </w:rPr>
  </w:style>
  <w:style w:type="paragraph" w:styleId="3">
    <w:name w:val="heading 3"/>
    <w:aliases w:val="Naiaea,Заголовок таблиц и графиков,Заголовок 3 Знак3 Знак,Заголовок 3 Знак Знак Знак,Заголовок 3 Знак2 Знак Знак Знак Знак Знак Знак,Заголовок 3 Знак1 Знак Знак Знак Знак Знак Знак Знак"/>
    <w:basedOn w:val="a1"/>
    <w:next w:val="a1"/>
    <w:link w:val="30"/>
    <w:qFormat/>
    <w:rsid w:val="009F0F62"/>
    <w:pPr>
      <w:keepNext/>
      <w:spacing w:after="0" w:line="240" w:lineRule="auto"/>
      <w:outlineLvl w:val="2"/>
    </w:pPr>
    <w:rPr>
      <w:rFonts w:ascii="Times New Roman" w:eastAsia="Times New Roman" w:hAnsi="Times New Roman" w:cs="Times New Roman"/>
      <w:b/>
      <w:sz w:val="20"/>
      <w:szCs w:val="20"/>
      <w:lang w:eastAsia="ru-RU"/>
    </w:rPr>
  </w:style>
  <w:style w:type="paragraph" w:styleId="4">
    <w:name w:val="heading 4"/>
    <w:aliases w:val="Заголовок 4 Знак Знак"/>
    <w:basedOn w:val="a1"/>
    <w:next w:val="a1"/>
    <w:link w:val="40"/>
    <w:qFormat/>
    <w:rsid w:val="009F0F62"/>
    <w:pPr>
      <w:keepNext/>
      <w:widowControl w:val="0"/>
      <w:spacing w:after="0" w:line="360" w:lineRule="auto"/>
      <w:ind w:firstLine="851"/>
      <w:outlineLvl w:val="3"/>
    </w:pPr>
    <w:rPr>
      <w:rFonts w:ascii="Times New Roman" w:eastAsia="Times New Roman" w:hAnsi="Times New Roman" w:cs="Times New Roman"/>
      <w:snapToGrid w:val="0"/>
      <w:sz w:val="24"/>
      <w:szCs w:val="20"/>
      <w:lang w:eastAsia="ru-RU"/>
    </w:rPr>
  </w:style>
  <w:style w:type="paragraph" w:styleId="5">
    <w:name w:val="heading 5"/>
    <w:basedOn w:val="a1"/>
    <w:next w:val="a1"/>
    <w:link w:val="50"/>
    <w:qFormat/>
    <w:rsid w:val="009F0F62"/>
    <w:pPr>
      <w:keepNext/>
      <w:spacing w:after="0" w:line="240" w:lineRule="auto"/>
      <w:outlineLvl w:val="4"/>
    </w:pPr>
    <w:rPr>
      <w:rFonts w:ascii="Times New Roman" w:eastAsia="Times New Roman" w:hAnsi="Times New Roman" w:cs="Times New Roman"/>
      <w:b/>
      <w:sz w:val="24"/>
      <w:szCs w:val="20"/>
      <w:lang w:val="x-none" w:eastAsia="x-none"/>
    </w:rPr>
  </w:style>
  <w:style w:type="paragraph" w:styleId="6">
    <w:name w:val="heading 6"/>
    <w:basedOn w:val="a1"/>
    <w:next w:val="a1"/>
    <w:link w:val="60"/>
    <w:qFormat/>
    <w:rsid w:val="009F0F62"/>
    <w:pPr>
      <w:keepNext/>
      <w:spacing w:after="0" w:line="240" w:lineRule="auto"/>
      <w:jc w:val="center"/>
      <w:outlineLvl w:val="5"/>
    </w:pPr>
    <w:rPr>
      <w:rFonts w:ascii="Times New Roman" w:eastAsia="Times New Roman" w:hAnsi="Times New Roman" w:cs="Times New Roman"/>
      <w:sz w:val="32"/>
      <w:szCs w:val="20"/>
      <w:lang w:eastAsia="ru-RU"/>
    </w:rPr>
  </w:style>
  <w:style w:type="paragraph" w:styleId="7">
    <w:name w:val="heading 7"/>
    <w:basedOn w:val="a1"/>
    <w:next w:val="a1"/>
    <w:link w:val="70"/>
    <w:qFormat/>
    <w:rsid w:val="009F0F62"/>
    <w:pPr>
      <w:keepNext/>
      <w:spacing w:after="0" w:line="240" w:lineRule="auto"/>
      <w:jc w:val="center"/>
      <w:outlineLvl w:val="6"/>
    </w:pPr>
    <w:rPr>
      <w:rFonts w:ascii="Times New Roman" w:eastAsia="Times New Roman" w:hAnsi="Times New Roman" w:cs="Times New Roman"/>
      <w:b/>
      <w:snapToGrid w:val="0"/>
      <w:sz w:val="20"/>
      <w:szCs w:val="20"/>
      <w:lang w:eastAsia="ru-RU"/>
    </w:rPr>
  </w:style>
  <w:style w:type="paragraph" w:styleId="8">
    <w:name w:val="heading 8"/>
    <w:basedOn w:val="a1"/>
    <w:next w:val="a1"/>
    <w:link w:val="80"/>
    <w:qFormat/>
    <w:rsid w:val="009F0F62"/>
    <w:pPr>
      <w:keepNext/>
      <w:spacing w:after="0" w:line="240" w:lineRule="auto"/>
      <w:ind w:left="-471"/>
      <w:jc w:val="center"/>
      <w:outlineLvl w:val="7"/>
    </w:pPr>
    <w:rPr>
      <w:rFonts w:ascii="Times New Roman" w:eastAsia="Times New Roman" w:hAnsi="Times New Roman" w:cs="Times New Roman"/>
      <w:b/>
      <w:snapToGrid w:val="0"/>
      <w:color w:val="000000"/>
      <w:szCs w:val="20"/>
      <w:lang w:eastAsia="ru-RU"/>
    </w:rPr>
  </w:style>
  <w:style w:type="paragraph" w:styleId="9">
    <w:name w:val="heading 9"/>
    <w:basedOn w:val="a1"/>
    <w:next w:val="a1"/>
    <w:link w:val="90"/>
    <w:qFormat/>
    <w:rsid w:val="009F0F62"/>
    <w:pPr>
      <w:keepNext/>
      <w:spacing w:after="0" w:line="240" w:lineRule="auto"/>
      <w:jc w:val="center"/>
      <w:outlineLvl w:val="8"/>
    </w:pPr>
    <w:rPr>
      <w:rFonts w:ascii="Times New Roman" w:eastAsia="Times New Roman" w:hAnsi="Times New Roman" w:cs="Times New Roman"/>
      <w:b/>
      <w:snapToGrid w:val="0"/>
      <w:color w:val="000000"/>
      <w:szCs w:val="20"/>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aliases w:val="Head 1 Знак,Заголовок 1 Знак Знак Знак Знак Знак Знак,Заголовок 1 Знак Знак Знак Знак Знак Знак Знак Знак Знак Знак Знак,Заголовок 1 Знак Знак Знак,????????? 1 Знак,Заголовок 1 Знак1 Знак, Содерж-Заголовок 1 Знак1,Заголов Знак,Ç1 Знак"/>
    <w:basedOn w:val="a2"/>
    <w:link w:val="10"/>
    <w:rsid w:val="009F0F62"/>
    <w:rPr>
      <w:rFonts w:ascii="Times New Roman" w:eastAsia="Times New Roman" w:hAnsi="Times New Roman" w:cs="Times New Roman"/>
      <w:snapToGrid w:val="0"/>
      <w:sz w:val="24"/>
      <w:szCs w:val="20"/>
      <w:lang w:eastAsia="ru-RU"/>
    </w:rPr>
  </w:style>
  <w:style w:type="character" w:customStyle="1" w:styleId="21">
    <w:name w:val="Заголовок 2 Знак"/>
    <w:aliases w:val="Заголовок 2 Знак Знак Знак Знак Знак Знак1,Заголовок 2 Знак Знак Знак Знак1,Заголовок 2 Знак Знак Знак Знак Знак Знак Знак Знак,Заголовок 2 Знак Знак Знак Знак Знак Знак Знак3,Заголовок 2 Знак1 Знак Знак1"/>
    <w:basedOn w:val="a2"/>
    <w:link w:val="20"/>
    <w:rsid w:val="009F0F62"/>
    <w:rPr>
      <w:rFonts w:ascii="Times New Roman" w:eastAsia="Times New Roman" w:hAnsi="Times New Roman" w:cs="Times New Roman"/>
      <w:b/>
      <w:snapToGrid w:val="0"/>
      <w:color w:val="000000"/>
      <w:sz w:val="20"/>
      <w:szCs w:val="20"/>
      <w:lang w:eastAsia="ru-RU"/>
    </w:rPr>
  </w:style>
  <w:style w:type="character" w:customStyle="1" w:styleId="30">
    <w:name w:val="Заголовок 3 Знак"/>
    <w:aliases w:val="Naiaea Знак,Заголовок таблиц и графиков Знак,Заголовок 3 Знак3 Знак Знак,Заголовок 3 Знак Знак Знак Знак,Заголовок 3 Знак2 Знак Знак Знак Знак Знак Знак Знак,Заголовок 3 Знак1 Знак Знак Знак Знак Знак Знак Знак Знак"/>
    <w:basedOn w:val="a2"/>
    <w:link w:val="3"/>
    <w:rsid w:val="009F0F62"/>
    <w:rPr>
      <w:rFonts w:ascii="Times New Roman" w:eastAsia="Times New Roman" w:hAnsi="Times New Roman" w:cs="Times New Roman"/>
      <w:b/>
      <w:sz w:val="20"/>
      <w:szCs w:val="20"/>
      <w:lang w:eastAsia="ru-RU"/>
    </w:rPr>
  </w:style>
  <w:style w:type="character" w:customStyle="1" w:styleId="40">
    <w:name w:val="Заголовок 4 Знак"/>
    <w:aliases w:val="Заголовок 4 Знак Знак Знак"/>
    <w:basedOn w:val="a2"/>
    <w:link w:val="4"/>
    <w:rsid w:val="009F0F62"/>
    <w:rPr>
      <w:rFonts w:ascii="Times New Roman" w:eastAsia="Times New Roman" w:hAnsi="Times New Roman" w:cs="Times New Roman"/>
      <w:snapToGrid w:val="0"/>
      <w:sz w:val="24"/>
      <w:szCs w:val="20"/>
      <w:lang w:eastAsia="ru-RU"/>
    </w:rPr>
  </w:style>
  <w:style w:type="character" w:customStyle="1" w:styleId="50">
    <w:name w:val="Заголовок 5 Знак"/>
    <w:basedOn w:val="a2"/>
    <w:link w:val="5"/>
    <w:rsid w:val="009F0F62"/>
    <w:rPr>
      <w:rFonts w:ascii="Times New Roman" w:eastAsia="Times New Roman" w:hAnsi="Times New Roman" w:cs="Times New Roman"/>
      <w:b/>
      <w:sz w:val="24"/>
      <w:szCs w:val="20"/>
      <w:lang w:val="x-none" w:eastAsia="x-none"/>
    </w:rPr>
  </w:style>
  <w:style w:type="character" w:customStyle="1" w:styleId="60">
    <w:name w:val="Заголовок 6 Знак"/>
    <w:basedOn w:val="a2"/>
    <w:link w:val="6"/>
    <w:rsid w:val="009F0F62"/>
    <w:rPr>
      <w:rFonts w:ascii="Times New Roman" w:eastAsia="Times New Roman" w:hAnsi="Times New Roman" w:cs="Times New Roman"/>
      <w:sz w:val="32"/>
      <w:szCs w:val="20"/>
      <w:lang w:eastAsia="ru-RU"/>
    </w:rPr>
  </w:style>
  <w:style w:type="character" w:customStyle="1" w:styleId="70">
    <w:name w:val="Заголовок 7 Знак"/>
    <w:basedOn w:val="a2"/>
    <w:link w:val="7"/>
    <w:rsid w:val="009F0F62"/>
    <w:rPr>
      <w:rFonts w:ascii="Times New Roman" w:eastAsia="Times New Roman" w:hAnsi="Times New Roman" w:cs="Times New Roman"/>
      <w:b/>
      <w:snapToGrid w:val="0"/>
      <w:sz w:val="20"/>
      <w:szCs w:val="20"/>
      <w:lang w:eastAsia="ru-RU"/>
    </w:rPr>
  </w:style>
  <w:style w:type="character" w:customStyle="1" w:styleId="80">
    <w:name w:val="Заголовок 8 Знак"/>
    <w:basedOn w:val="a2"/>
    <w:link w:val="8"/>
    <w:rsid w:val="009F0F62"/>
    <w:rPr>
      <w:rFonts w:ascii="Times New Roman" w:eastAsia="Times New Roman" w:hAnsi="Times New Roman" w:cs="Times New Roman"/>
      <w:b/>
      <w:snapToGrid w:val="0"/>
      <w:color w:val="000000"/>
      <w:szCs w:val="20"/>
      <w:lang w:eastAsia="ru-RU"/>
    </w:rPr>
  </w:style>
  <w:style w:type="character" w:customStyle="1" w:styleId="90">
    <w:name w:val="Заголовок 9 Знак"/>
    <w:basedOn w:val="a2"/>
    <w:link w:val="9"/>
    <w:rsid w:val="009F0F62"/>
    <w:rPr>
      <w:rFonts w:ascii="Times New Roman" w:eastAsia="Times New Roman" w:hAnsi="Times New Roman" w:cs="Times New Roman"/>
      <w:b/>
      <w:snapToGrid w:val="0"/>
      <w:color w:val="000000"/>
      <w:szCs w:val="20"/>
      <w:lang w:eastAsia="ru-RU"/>
    </w:rPr>
  </w:style>
  <w:style w:type="paragraph" w:styleId="a5">
    <w:name w:val="List Paragraph"/>
    <w:basedOn w:val="a1"/>
    <w:uiPriority w:val="34"/>
    <w:qFormat/>
    <w:rsid w:val="009F0F62"/>
    <w:pPr>
      <w:ind w:left="720"/>
      <w:contextualSpacing/>
    </w:pPr>
  </w:style>
  <w:style w:type="paragraph" w:customStyle="1" w:styleId="ConsPlusNormal">
    <w:name w:val="ConsPlusNormal"/>
    <w:uiPriority w:val="99"/>
    <w:qFormat/>
    <w:rsid w:val="009F0F62"/>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6">
    <w:name w:val="Table Grid"/>
    <w:basedOn w:val="a3"/>
    <w:uiPriority w:val="59"/>
    <w:rsid w:val="009F0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1"/>
    <w:link w:val="a8"/>
    <w:uiPriority w:val="99"/>
    <w:unhideWhenUsed/>
    <w:rsid w:val="009F0F62"/>
    <w:pPr>
      <w:tabs>
        <w:tab w:val="center" w:pos="4677"/>
        <w:tab w:val="right" w:pos="9355"/>
      </w:tabs>
      <w:spacing w:after="0" w:line="240" w:lineRule="auto"/>
    </w:pPr>
  </w:style>
  <w:style w:type="character" w:customStyle="1" w:styleId="a8">
    <w:name w:val="Верхний колонтитул Знак"/>
    <w:basedOn w:val="a2"/>
    <w:link w:val="a7"/>
    <w:uiPriority w:val="99"/>
    <w:rsid w:val="009F0F62"/>
  </w:style>
  <w:style w:type="paragraph" w:styleId="a9">
    <w:name w:val="footer"/>
    <w:aliases w:val="Знак16,Ie?Eieiioeooe,НижКолонтитул,ÍèæÊîëîíòèòóë"/>
    <w:basedOn w:val="a1"/>
    <w:link w:val="aa"/>
    <w:uiPriority w:val="99"/>
    <w:unhideWhenUsed/>
    <w:rsid w:val="009F0F62"/>
    <w:pPr>
      <w:tabs>
        <w:tab w:val="center" w:pos="4677"/>
        <w:tab w:val="right" w:pos="9355"/>
      </w:tabs>
      <w:spacing w:after="0" w:line="240" w:lineRule="auto"/>
    </w:pPr>
  </w:style>
  <w:style w:type="character" w:customStyle="1" w:styleId="aa">
    <w:name w:val="Нижний колонтитул Знак"/>
    <w:aliases w:val="Знак16 Знак,Ie?Eieiioeooe Знак,НижКолонтитул Знак,ÍèæÊîëîíòèòóë Знак"/>
    <w:basedOn w:val="a2"/>
    <w:link w:val="a9"/>
    <w:uiPriority w:val="99"/>
    <w:rsid w:val="009F0F62"/>
  </w:style>
  <w:style w:type="character" w:styleId="ab">
    <w:name w:val="Hyperlink"/>
    <w:basedOn w:val="a2"/>
    <w:uiPriority w:val="99"/>
    <w:unhideWhenUsed/>
    <w:rsid w:val="009F0F62"/>
    <w:rPr>
      <w:color w:val="0000FF" w:themeColor="hyperlink"/>
      <w:u w:val="single"/>
    </w:rPr>
  </w:style>
  <w:style w:type="paragraph" w:customStyle="1" w:styleId="Default">
    <w:name w:val="Default"/>
    <w:rsid w:val="009F0F62"/>
    <w:pPr>
      <w:autoSpaceDE w:val="0"/>
      <w:autoSpaceDN w:val="0"/>
      <w:adjustRightInd w:val="0"/>
      <w:spacing w:after="0" w:line="240" w:lineRule="auto"/>
    </w:pPr>
    <w:rPr>
      <w:rFonts w:ascii="Calibri" w:hAnsi="Calibri" w:cs="Calibri"/>
      <w:color w:val="000000"/>
      <w:sz w:val="24"/>
      <w:szCs w:val="24"/>
    </w:rPr>
  </w:style>
  <w:style w:type="paragraph" w:styleId="ac">
    <w:name w:val="Balloon Text"/>
    <w:basedOn w:val="a1"/>
    <w:link w:val="ad"/>
    <w:semiHidden/>
    <w:unhideWhenUsed/>
    <w:rsid w:val="009F0F62"/>
    <w:pPr>
      <w:spacing w:after="0" w:line="240" w:lineRule="auto"/>
    </w:pPr>
    <w:rPr>
      <w:rFonts w:ascii="Tahoma" w:hAnsi="Tahoma" w:cs="Tahoma"/>
      <w:sz w:val="16"/>
      <w:szCs w:val="16"/>
    </w:rPr>
  </w:style>
  <w:style w:type="character" w:customStyle="1" w:styleId="ad">
    <w:name w:val="Текст выноски Знак"/>
    <w:basedOn w:val="a2"/>
    <w:link w:val="ac"/>
    <w:semiHidden/>
    <w:rsid w:val="009F0F62"/>
    <w:rPr>
      <w:rFonts w:ascii="Tahoma" w:hAnsi="Tahoma" w:cs="Tahoma"/>
      <w:sz w:val="16"/>
      <w:szCs w:val="16"/>
    </w:rPr>
  </w:style>
  <w:style w:type="table" w:customStyle="1" w:styleId="12">
    <w:name w:val="Сетка таблицы1"/>
    <w:basedOn w:val="a3"/>
    <w:next w:val="a6"/>
    <w:uiPriority w:val="59"/>
    <w:rsid w:val="009F0F62"/>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4"/>
    <w:uiPriority w:val="99"/>
    <w:semiHidden/>
    <w:rsid w:val="009F0F62"/>
  </w:style>
  <w:style w:type="paragraph" w:customStyle="1" w:styleId="22">
    <w:name w:val="2 Знак"/>
    <w:basedOn w:val="a1"/>
    <w:rsid w:val="009F0F62"/>
    <w:pPr>
      <w:spacing w:after="0" w:line="240" w:lineRule="auto"/>
    </w:pPr>
    <w:rPr>
      <w:rFonts w:ascii="Verdana" w:eastAsia="Times New Roman" w:hAnsi="Verdana" w:cs="Verdana"/>
      <w:sz w:val="20"/>
      <w:szCs w:val="20"/>
      <w:lang w:val="en-US"/>
    </w:rPr>
  </w:style>
  <w:style w:type="paragraph" w:styleId="ae">
    <w:name w:val="Body Text"/>
    <w:basedOn w:val="a1"/>
    <w:link w:val="af"/>
    <w:rsid w:val="009F0F62"/>
    <w:pPr>
      <w:widowControl w:val="0"/>
      <w:tabs>
        <w:tab w:val="left" w:pos="1110"/>
        <w:tab w:val="left" w:pos="5145"/>
      </w:tabs>
      <w:spacing w:after="0" w:line="240" w:lineRule="auto"/>
    </w:pPr>
    <w:rPr>
      <w:rFonts w:ascii="Times New Roman" w:eastAsia="Times New Roman" w:hAnsi="Times New Roman" w:cs="Times New Roman"/>
      <w:snapToGrid w:val="0"/>
      <w:color w:val="000000"/>
      <w:sz w:val="24"/>
      <w:szCs w:val="20"/>
      <w:lang w:eastAsia="ru-RU"/>
    </w:rPr>
  </w:style>
  <w:style w:type="character" w:customStyle="1" w:styleId="af">
    <w:name w:val="Основной текст Знак"/>
    <w:basedOn w:val="a2"/>
    <w:link w:val="ae"/>
    <w:rsid w:val="009F0F62"/>
    <w:rPr>
      <w:rFonts w:ascii="Times New Roman" w:eastAsia="Times New Roman" w:hAnsi="Times New Roman" w:cs="Times New Roman"/>
      <w:snapToGrid w:val="0"/>
      <w:color w:val="000000"/>
      <w:sz w:val="24"/>
      <w:szCs w:val="20"/>
      <w:lang w:eastAsia="ru-RU"/>
    </w:rPr>
  </w:style>
  <w:style w:type="paragraph" w:styleId="af0">
    <w:name w:val="Block Text"/>
    <w:basedOn w:val="a1"/>
    <w:uiPriority w:val="99"/>
    <w:rsid w:val="009F0F62"/>
    <w:pPr>
      <w:spacing w:after="0" w:line="240" w:lineRule="auto"/>
      <w:ind w:left="-567" w:right="-625" w:firstLine="567"/>
      <w:jc w:val="both"/>
    </w:pPr>
    <w:rPr>
      <w:rFonts w:ascii="Times New Roman" w:eastAsia="Times New Roman" w:hAnsi="Times New Roman" w:cs="Times New Roman"/>
      <w:sz w:val="24"/>
      <w:szCs w:val="20"/>
      <w:lang w:eastAsia="ru-RU"/>
    </w:rPr>
  </w:style>
  <w:style w:type="paragraph" w:customStyle="1" w:styleId="caaieiaie1">
    <w:name w:val="caaieiaie 1"/>
    <w:basedOn w:val="a1"/>
    <w:next w:val="a1"/>
    <w:rsid w:val="009F0F62"/>
    <w:pPr>
      <w:keepNext/>
      <w:widowControl w:val="0"/>
      <w:spacing w:after="0" w:line="240" w:lineRule="auto"/>
      <w:jc w:val="center"/>
    </w:pPr>
    <w:rPr>
      <w:rFonts w:ascii="Times New Roman" w:eastAsia="Times New Roman" w:hAnsi="Times New Roman" w:cs="Times New Roman"/>
      <w:sz w:val="72"/>
      <w:szCs w:val="20"/>
      <w:lang w:eastAsia="ru-RU"/>
    </w:rPr>
  </w:style>
  <w:style w:type="paragraph" w:customStyle="1" w:styleId="IauiueDeCrazyConsultant2">
    <w:name w:val="Iau?iue.DeCrazy Consultant2"/>
    <w:rsid w:val="009F0F62"/>
    <w:pPr>
      <w:spacing w:after="0" w:line="360" w:lineRule="auto"/>
      <w:ind w:left="-567" w:right="-624" w:firstLine="567"/>
      <w:jc w:val="both"/>
    </w:pPr>
    <w:rPr>
      <w:rFonts w:ascii="Times New Roman" w:eastAsia="Times New Roman" w:hAnsi="Times New Roman" w:cs="Times New Roman"/>
      <w:sz w:val="24"/>
      <w:szCs w:val="20"/>
      <w:lang w:eastAsia="ru-RU"/>
    </w:rPr>
  </w:style>
  <w:style w:type="paragraph" w:customStyle="1" w:styleId="caaieiaie2">
    <w:name w:val="caaieiaie 2"/>
    <w:basedOn w:val="IauiueDeCrazyConsultant2"/>
    <w:next w:val="IauiueDeCrazyConsultant2"/>
    <w:rsid w:val="009F0F62"/>
    <w:pPr>
      <w:keepNext/>
      <w:spacing w:line="240" w:lineRule="auto"/>
      <w:ind w:left="0" w:right="0" w:firstLine="0"/>
      <w:jc w:val="left"/>
    </w:pPr>
    <w:rPr>
      <w:sz w:val="36"/>
    </w:rPr>
  </w:style>
  <w:style w:type="paragraph" w:styleId="14">
    <w:name w:val="toc 1"/>
    <w:basedOn w:val="a1"/>
    <w:next w:val="a1"/>
    <w:autoRedefine/>
    <w:uiPriority w:val="39"/>
    <w:rsid w:val="009F0F62"/>
    <w:pPr>
      <w:tabs>
        <w:tab w:val="left" w:pos="720"/>
        <w:tab w:val="right" w:leader="dot" w:pos="10248"/>
      </w:tabs>
      <w:spacing w:after="0" w:line="240" w:lineRule="auto"/>
    </w:pPr>
    <w:rPr>
      <w:rFonts w:ascii="Times New Roman" w:eastAsia="Times New Roman" w:hAnsi="Times New Roman" w:cs="Times New Roman"/>
      <w:b/>
      <w:noProof/>
      <w:sz w:val="24"/>
      <w:szCs w:val="20"/>
      <w:lang w:eastAsia="ru-RU"/>
    </w:rPr>
  </w:style>
  <w:style w:type="paragraph" w:styleId="23">
    <w:name w:val="toc 2"/>
    <w:basedOn w:val="a1"/>
    <w:next w:val="a1"/>
    <w:autoRedefine/>
    <w:uiPriority w:val="39"/>
    <w:rsid w:val="009F0F62"/>
    <w:pPr>
      <w:tabs>
        <w:tab w:val="left" w:pos="709"/>
        <w:tab w:val="right" w:leader="dot" w:pos="10206"/>
      </w:tabs>
      <w:spacing w:after="0" w:line="240" w:lineRule="auto"/>
      <w:ind w:left="200"/>
      <w:jc w:val="both"/>
    </w:pPr>
    <w:rPr>
      <w:rFonts w:ascii="Times New Roman" w:eastAsia="Times New Roman" w:hAnsi="Times New Roman" w:cs="Times New Roman"/>
      <w:sz w:val="20"/>
      <w:szCs w:val="20"/>
      <w:lang w:eastAsia="ru-RU"/>
    </w:rPr>
  </w:style>
  <w:style w:type="paragraph" w:customStyle="1" w:styleId="af1">
    <w:name w:val="Список определений"/>
    <w:basedOn w:val="a1"/>
    <w:next w:val="af2"/>
    <w:rsid w:val="009F0F62"/>
    <w:pPr>
      <w:widowControl w:val="0"/>
      <w:spacing w:after="0" w:line="240" w:lineRule="auto"/>
      <w:ind w:left="360"/>
    </w:pPr>
    <w:rPr>
      <w:rFonts w:ascii="Times New Roman" w:eastAsia="Times New Roman" w:hAnsi="Times New Roman" w:cs="Times New Roman"/>
      <w:snapToGrid w:val="0"/>
      <w:sz w:val="24"/>
      <w:szCs w:val="20"/>
      <w:lang w:eastAsia="ru-RU"/>
    </w:rPr>
  </w:style>
  <w:style w:type="paragraph" w:customStyle="1" w:styleId="af2">
    <w:name w:val="Термин"/>
    <w:basedOn w:val="a1"/>
    <w:next w:val="a1"/>
    <w:rsid w:val="009F0F62"/>
    <w:pPr>
      <w:spacing w:after="0" w:line="240" w:lineRule="auto"/>
    </w:pPr>
    <w:rPr>
      <w:rFonts w:ascii="Times New Roman" w:eastAsia="Times New Roman" w:hAnsi="Times New Roman" w:cs="Times New Roman"/>
      <w:snapToGrid w:val="0"/>
      <w:sz w:val="24"/>
      <w:szCs w:val="20"/>
      <w:lang w:eastAsia="ru-RU"/>
    </w:rPr>
  </w:style>
  <w:style w:type="paragraph" w:styleId="24">
    <w:name w:val="Body Text Indent 2"/>
    <w:basedOn w:val="a1"/>
    <w:link w:val="25"/>
    <w:rsid w:val="009F0F62"/>
    <w:pPr>
      <w:widowControl w:val="0"/>
      <w:spacing w:after="0" w:line="360" w:lineRule="auto"/>
      <w:ind w:firstLine="851"/>
      <w:jc w:val="both"/>
    </w:pPr>
    <w:rPr>
      <w:rFonts w:ascii="Times New Roman" w:eastAsia="Times New Roman" w:hAnsi="Times New Roman" w:cs="Times New Roman"/>
      <w:snapToGrid w:val="0"/>
      <w:sz w:val="20"/>
      <w:szCs w:val="20"/>
      <w:lang w:eastAsia="ru-RU"/>
    </w:rPr>
  </w:style>
  <w:style w:type="character" w:customStyle="1" w:styleId="25">
    <w:name w:val="Основной текст с отступом 2 Знак"/>
    <w:basedOn w:val="a2"/>
    <w:link w:val="24"/>
    <w:rsid w:val="009F0F62"/>
    <w:rPr>
      <w:rFonts w:ascii="Times New Roman" w:eastAsia="Times New Roman" w:hAnsi="Times New Roman" w:cs="Times New Roman"/>
      <w:snapToGrid w:val="0"/>
      <w:sz w:val="20"/>
      <w:szCs w:val="20"/>
      <w:lang w:eastAsia="ru-RU"/>
    </w:rPr>
  </w:style>
  <w:style w:type="paragraph" w:customStyle="1" w:styleId="TableText">
    <w:name w:val="Table Text"/>
    <w:rsid w:val="009F0F62"/>
    <w:pPr>
      <w:widowControl w:val="0"/>
      <w:spacing w:after="0" w:line="240" w:lineRule="auto"/>
    </w:pPr>
    <w:rPr>
      <w:rFonts w:ascii="Times New Roman" w:eastAsia="Times New Roman" w:hAnsi="Times New Roman" w:cs="Times New Roman"/>
      <w:snapToGrid w:val="0"/>
      <w:color w:val="000000"/>
      <w:sz w:val="24"/>
      <w:szCs w:val="20"/>
      <w:lang w:eastAsia="ru-RU"/>
    </w:rPr>
  </w:style>
  <w:style w:type="paragraph" w:styleId="26">
    <w:name w:val="Body Text 2"/>
    <w:basedOn w:val="a1"/>
    <w:link w:val="27"/>
    <w:rsid w:val="009F0F62"/>
    <w:pPr>
      <w:widowControl w:val="0"/>
      <w:tabs>
        <w:tab w:val="left" w:pos="709"/>
      </w:tabs>
      <w:spacing w:after="0" w:line="360" w:lineRule="auto"/>
      <w:jc w:val="both"/>
    </w:pPr>
    <w:rPr>
      <w:rFonts w:ascii="Times New Roman" w:eastAsia="Times New Roman" w:hAnsi="Times New Roman" w:cs="Times New Roman"/>
      <w:snapToGrid w:val="0"/>
      <w:sz w:val="24"/>
      <w:szCs w:val="20"/>
      <w:lang w:eastAsia="ru-RU"/>
    </w:rPr>
  </w:style>
  <w:style w:type="character" w:customStyle="1" w:styleId="27">
    <w:name w:val="Основной текст 2 Знак"/>
    <w:basedOn w:val="a2"/>
    <w:link w:val="26"/>
    <w:rsid w:val="009F0F62"/>
    <w:rPr>
      <w:rFonts w:ascii="Times New Roman" w:eastAsia="Times New Roman" w:hAnsi="Times New Roman" w:cs="Times New Roman"/>
      <w:snapToGrid w:val="0"/>
      <w:sz w:val="24"/>
      <w:szCs w:val="20"/>
      <w:lang w:eastAsia="ru-RU"/>
    </w:rPr>
  </w:style>
  <w:style w:type="paragraph" w:styleId="af3">
    <w:name w:val="Body Text Indent"/>
    <w:basedOn w:val="a1"/>
    <w:link w:val="af4"/>
    <w:rsid w:val="009F0F62"/>
    <w:pPr>
      <w:spacing w:after="0" w:line="360" w:lineRule="auto"/>
      <w:ind w:firstLine="425"/>
      <w:jc w:val="both"/>
    </w:pPr>
    <w:rPr>
      <w:rFonts w:ascii="Times New Roman" w:eastAsia="Times New Roman" w:hAnsi="Times New Roman" w:cs="Times New Roman"/>
      <w:sz w:val="24"/>
      <w:szCs w:val="20"/>
      <w:lang w:val="x-none" w:eastAsia="x-none"/>
    </w:rPr>
  </w:style>
  <w:style w:type="character" w:customStyle="1" w:styleId="af4">
    <w:name w:val="Основной текст с отступом Знак"/>
    <w:basedOn w:val="a2"/>
    <w:link w:val="af3"/>
    <w:rsid w:val="009F0F62"/>
    <w:rPr>
      <w:rFonts w:ascii="Times New Roman" w:eastAsia="Times New Roman" w:hAnsi="Times New Roman" w:cs="Times New Roman"/>
      <w:sz w:val="24"/>
      <w:szCs w:val="20"/>
      <w:lang w:val="x-none" w:eastAsia="x-none"/>
    </w:rPr>
  </w:style>
  <w:style w:type="paragraph" w:styleId="31">
    <w:name w:val="Body Text Indent 3"/>
    <w:basedOn w:val="a1"/>
    <w:link w:val="32"/>
    <w:rsid w:val="009F0F62"/>
    <w:pPr>
      <w:widowControl w:val="0"/>
      <w:spacing w:after="0" w:line="360" w:lineRule="auto"/>
      <w:ind w:firstLine="851"/>
      <w:jc w:val="both"/>
    </w:pPr>
    <w:rPr>
      <w:rFonts w:ascii="Times New Roman" w:eastAsia="Times New Roman" w:hAnsi="Times New Roman" w:cs="Times New Roman"/>
      <w:snapToGrid w:val="0"/>
      <w:sz w:val="24"/>
      <w:szCs w:val="20"/>
      <w:lang w:eastAsia="ru-RU"/>
    </w:rPr>
  </w:style>
  <w:style w:type="character" w:customStyle="1" w:styleId="32">
    <w:name w:val="Основной текст с отступом 3 Знак"/>
    <w:basedOn w:val="a2"/>
    <w:link w:val="31"/>
    <w:rsid w:val="009F0F62"/>
    <w:rPr>
      <w:rFonts w:ascii="Times New Roman" w:eastAsia="Times New Roman" w:hAnsi="Times New Roman" w:cs="Times New Roman"/>
      <w:snapToGrid w:val="0"/>
      <w:sz w:val="24"/>
      <w:szCs w:val="20"/>
      <w:lang w:eastAsia="ru-RU"/>
    </w:rPr>
  </w:style>
  <w:style w:type="paragraph" w:customStyle="1" w:styleId="af5">
    <w:name w:val=".."/>
    <w:basedOn w:val="a1"/>
    <w:rsid w:val="009F0F62"/>
    <w:pPr>
      <w:widowControl w:val="0"/>
      <w:spacing w:after="0" w:line="360" w:lineRule="auto"/>
      <w:ind w:firstLine="567"/>
      <w:jc w:val="both"/>
    </w:pPr>
    <w:rPr>
      <w:rFonts w:ascii="Times New Roman" w:eastAsia="Times New Roman" w:hAnsi="Times New Roman" w:cs="Times New Roman"/>
      <w:snapToGrid w:val="0"/>
      <w:sz w:val="24"/>
      <w:szCs w:val="20"/>
      <w:lang w:eastAsia="ru-RU"/>
    </w:rPr>
  </w:style>
  <w:style w:type="paragraph" w:customStyle="1" w:styleId="15">
    <w:name w:val="Стиль1"/>
    <w:basedOn w:val="a1"/>
    <w:rsid w:val="009F0F62"/>
    <w:pPr>
      <w:suppressAutoHyphens/>
      <w:spacing w:after="0" w:line="288" w:lineRule="auto"/>
      <w:ind w:firstLine="851"/>
      <w:jc w:val="both"/>
    </w:pPr>
    <w:rPr>
      <w:rFonts w:ascii="Times New Roman" w:eastAsia="Times New Roman" w:hAnsi="Times New Roman" w:cs="Times New Roman"/>
      <w:sz w:val="26"/>
      <w:szCs w:val="20"/>
      <w:lang w:eastAsia="ru-RU"/>
    </w:rPr>
  </w:style>
  <w:style w:type="character" w:styleId="af6">
    <w:name w:val="page number"/>
    <w:basedOn w:val="a2"/>
    <w:rsid w:val="009F0F62"/>
  </w:style>
  <w:style w:type="paragraph" w:styleId="33">
    <w:name w:val="toc 3"/>
    <w:basedOn w:val="a1"/>
    <w:next w:val="a1"/>
    <w:autoRedefine/>
    <w:uiPriority w:val="39"/>
    <w:rsid w:val="009F0F62"/>
    <w:pPr>
      <w:spacing w:after="0" w:line="240" w:lineRule="auto"/>
      <w:ind w:left="400"/>
    </w:pPr>
    <w:rPr>
      <w:rFonts w:ascii="Times New Roman" w:eastAsia="Times New Roman" w:hAnsi="Times New Roman" w:cs="Times New Roman"/>
      <w:sz w:val="20"/>
      <w:szCs w:val="20"/>
      <w:lang w:eastAsia="ru-RU"/>
    </w:rPr>
  </w:style>
  <w:style w:type="paragraph" w:customStyle="1" w:styleId="16">
    <w:name w:val="Обычный1"/>
    <w:link w:val="Normal"/>
    <w:rsid w:val="009F0F62"/>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Normal">
    <w:name w:val="Normal Знак"/>
    <w:link w:val="16"/>
    <w:rsid w:val="009F0F62"/>
    <w:rPr>
      <w:rFonts w:ascii="Times New Roman" w:eastAsia="Times New Roman" w:hAnsi="Times New Roman" w:cs="Times New Roman"/>
      <w:snapToGrid w:val="0"/>
      <w:sz w:val="24"/>
      <w:szCs w:val="20"/>
      <w:lang w:eastAsia="ru-RU"/>
    </w:rPr>
  </w:style>
  <w:style w:type="paragraph" w:styleId="34">
    <w:name w:val="Body Text 3"/>
    <w:basedOn w:val="a1"/>
    <w:link w:val="35"/>
    <w:rsid w:val="009F0F62"/>
    <w:pPr>
      <w:spacing w:after="0" w:line="240" w:lineRule="auto"/>
    </w:pPr>
    <w:rPr>
      <w:rFonts w:ascii="Times New Roman" w:eastAsia="Times New Roman" w:hAnsi="Times New Roman" w:cs="Times New Roman"/>
      <w:sz w:val="23"/>
      <w:szCs w:val="20"/>
      <w:lang w:eastAsia="ru-RU"/>
    </w:rPr>
  </w:style>
  <w:style w:type="character" w:customStyle="1" w:styleId="35">
    <w:name w:val="Основной текст 3 Знак"/>
    <w:basedOn w:val="a2"/>
    <w:link w:val="34"/>
    <w:rsid w:val="009F0F62"/>
    <w:rPr>
      <w:rFonts w:ascii="Times New Roman" w:eastAsia="Times New Roman" w:hAnsi="Times New Roman" w:cs="Times New Roman"/>
      <w:sz w:val="23"/>
      <w:szCs w:val="20"/>
      <w:lang w:eastAsia="ru-RU"/>
    </w:rPr>
  </w:style>
  <w:style w:type="paragraph" w:customStyle="1" w:styleId="af7">
    <w:name w:val="Мой"/>
    <w:basedOn w:val="af8"/>
    <w:rsid w:val="009F0F62"/>
    <w:pPr>
      <w:pBdr>
        <w:bottom w:val="none" w:sz="0" w:space="0" w:color="auto"/>
      </w:pBdr>
      <w:spacing w:after="0"/>
      <w:ind w:firstLine="567"/>
      <w:contextualSpacing w:val="0"/>
      <w:jc w:val="both"/>
    </w:pPr>
    <w:rPr>
      <w:rFonts w:ascii="Times New Roman" w:eastAsia="Times New Roman" w:hAnsi="Times New Roman" w:cs="Times New Roman"/>
      <w:color w:val="auto"/>
      <w:spacing w:val="0"/>
      <w:kern w:val="0"/>
      <w:sz w:val="28"/>
      <w:szCs w:val="20"/>
      <w:lang w:eastAsia="ru-RU"/>
    </w:rPr>
  </w:style>
  <w:style w:type="paragraph" w:styleId="af8">
    <w:name w:val="Title"/>
    <w:basedOn w:val="a1"/>
    <w:link w:val="af9"/>
    <w:uiPriority w:val="10"/>
    <w:qFormat/>
    <w:rsid w:val="009F0F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9">
    <w:name w:val="Название Знак"/>
    <w:basedOn w:val="a2"/>
    <w:link w:val="af8"/>
    <w:uiPriority w:val="10"/>
    <w:rsid w:val="009F0F62"/>
    <w:rPr>
      <w:rFonts w:asciiTheme="majorHAnsi" w:eastAsiaTheme="majorEastAsia" w:hAnsiTheme="majorHAnsi" w:cstheme="majorBidi"/>
      <w:color w:val="17365D" w:themeColor="text2" w:themeShade="BF"/>
      <w:spacing w:val="5"/>
      <w:kern w:val="28"/>
      <w:sz w:val="52"/>
      <w:szCs w:val="52"/>
    </w:rPr>
  </w:style>
  <w:style w:type="paragraph" w:customStyle="1" w:styleId="210">
    <w:name w:val="Основной текст 21"/>
    <w:basedOn w:val="a1"/>
    <w:rsid w:val="009F0F62"/>
    <w:pPr>
      <w:spacing w:after="0" w:line="240" w:lineRule="auto"/>
    </w:pPr>
    <w:rPr>
      <w:rFonts w:ascii="Times New Roman" w:eastAsia="Times New Roman" w:hAnsi="Times New Roman" w:cs="Times New Roman"/>
      <w:i/>
      <w:color w:val="000000"/>
      <w:sz w:val="24"/>
      <w:szCs w:val="20"/>
      <w:lang w:eastAsia="ru-RU"/>
    </w:rPr>
  </w:style>
  <w:style w:type="paragraph" w:customStyle="1" w:styleId="afa">
    <w:name w:val="Готовый"/>
    <w:basedOn w:val="a1"/>
    <w:rsid w:val="009F0F62"/>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lang w:eastAsia="ru-RU"/>
    </w:rPr>
  </w:style>
  <w:style w:type="paragraph" w:customStyle="1" w:styleId="17">
    <w:name w:val="Текст1"/>
    <w:basedOn w:val="a1"/>
    <w:rsid w:val="009F0F62"/>
    <w:pPr>
      <w:spacing w:after="0" w:line="240" w:lineRule="auto"/>
    </w:pPr>
    <w:rPr>
      <w:rFonts w:ascii="Courier New" w:eastAsia="Times New Roman" w:hAnsi="Courier New" w:cs="Times New Roman"/>
      <w:sz w:val="20"/>
      <w:szCs w:val="20"/>
      <w:lang w:eastAsia="ru-RU"/>
    </w:rPr>
  </w:style>
  <w:style w:type="paragraph" w:customStyle="1" w:styleId="DefinitionList">
    <w:name w:val="Definition List"/>
    <w:basedOn w:val="a1"/>
    <w:next w:val="a1"/>
    <w:rsid w:val="009F0F62"/>
    <w:pPr>
      <w:spacing w:after="0" w:line="240" w:lineRule="auto"/>
      <w:ind w:left="360"/>
    </w:pPr>
    <w:rPr>
      <w:rFonts w:ascii="Times New Roman" w:eastAsia="Times New Roman" w:hAnsi="Times New Roman" w:cs="Times New Roman"/>
      <w:snapToGrid w:val="0"/>
      <w:sz w:val="24"/>
      <w:szCs w:val="20"/>
      <w:lang w:eastAsia="ru-RU"/>
    </w:rPr>
  </w:style>
  <w:style w:type="paragraph" w:customStyle="1" w:styleId="211">
    <w:name w:val="Заголовок 21"/>
    <w:basedOn w:val="a1"/>
    <w:next w:val="a1"/>
    <w:rsid w:val="009F0F62"/>
    <w:pPr>
      <w:keepNext/>
      <w:spacing w:after="0" w:line="240" w:lineRule="auto"/>
      <w:outlineLvl w:val="1"/>
    </w:pPr>
    <w:rPr>
      <w:rFonts w:ascii="Times New Roman" w:eastAsia="Times New Roman" w:hAnsi="Times New Roman" w:cs="Times New Roman"/>
      <w:b/>
      <w:sz w:val="28"/>
      <w:szCs w:val="20"/>
      <w:lang w:eastAsia="ru-RU"/>
    </w:rPr>
  </w:style>
  <w:style w:type="paragraph" w:customStyle="1" w:styleId="a">
    <w:name w:val="Номер таблицы"/>
    <w:basedOn w:val="ae"/>
    <w:rsid w:val="009F0F62"/>
    <w:pPr>
      <w:keepNext/>
      <w:widowControl/>
      <w:numPr>
        <w:numId w:val="2"/>
      </w:numPr>
      <w:tabs>
        <w:tab w:val="clear" w:pos="1110"/>
        <w:tab w:val="clear" w:pos="5145"/>
        <w:tab w:val="num" w:pos="1800"/>
      </w:tabs>
      <w:suppressAutoHyphens/>
      <w:spacing w:line="360" w:lineRule="auto"/>
      <w:ind w:left="720" w:hanging="360"/>
      <w:jc w:val="right"/>
    </w:pPr>
    <w:rPr>
      <w:b/>
      <w:i/>
      <w:snapToGrid/>
      <w:color w:val="auto"/>
    </w:rPr>
  </w:style>
  <w:style w:type="paragraph" w:customStyle="1" w:styleId="Web">
    <w:name w:val="Обычный (Web)"/>
    <w:basedOn w:val="a1"/>
    <w:rsid w:val="009F0F62"/>
    <w:pPr>
      <w:suppressAutoHyphens/>
      <w:spacing w:before="100" w:after="100" w:line="240" w:lineRule="auto"/>
      <w:ind w:firstLine="851"/>
      <w:jc w:val="both"/>
    </w:pPr>
    <w:rPr>
      <w:rFonts w:ascii="Arial Unicode MS" w:eastAsia="Arial Unicode MS" w:hAnsi="Arial Unicode MS" w:cs="Times New Roman"/>
      <w:color w:val="000080"/>
      <w:sz w:val="24"/>
      <w:szCs w:val="20"/>
      <w:lang w:eastAsia="ru-RU"/>
    </w:rPr>
  </w:style>
  <w:style w:type="paragraph" w:styleId="HTML">
    <w:name w:val="HTML Preformatted"/>
    <w:basedOn w:val="a1"/>
    <w:link w:val="HTML0"/>
    <w:uiPriority w:val="99"/>
    <w:rsid w:val="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Times New Roman"/>
      <w:sz w:val="20"/>
      <w:szCs w:val="20"/>
      <w:lang w:val="x-none" w:eastAsia="x-none"/>
    </w:rPr>
  </w:style>
  <w:style w:type="character" w:customStyle="1" w:styleId="HTML0">
    <w:name w:val="Стандартный HTML Знак"/>
    <w:basedOn w:val="a2"/>
    <w:link w:val="HTML"/>
    <w:uiPriority w:val="99"/>
    <w:rsid w:val="009F0F62"/>
    <w:rPr>
      <w:rFonts w:ascii="Arial Unicode MS" w:eastAsia="Arial Unicode MS" w:hAnsi="Arial Unicode MS" w:cs="Times New Roman"/>
      <w:sz w:val="20"/>
      <w:szCs w:val="20"/>
      <w:lang w:val="x-none" w:eastAsia="x-none"/>
    </w:rPr>
  </w:style>
  <w:style w:type="character" w:styleId="afb">
    <w:name w:val="Strong"/>
    <w:uiPriority w:val="22"/>
    <w:qFormat/>
    <w:rsid w:val="009F0F62"/>
    <w:rPr>
      <w:b/>
      <w:bCs/>
    </w:rPr>
  </w:style>
  <w:style w:type="table" w:customStyle="1" w:styleId="28">
    <w:name w:val="Сетка таблицы2"/>
    <w:basedOn w:val="a3"/>
    <w:next w:val="a6"/>
    <w:rsid w:val="009F0F6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footnote text"/>
    <w:aliases w:val="Table_Footnote_last,Текст сноски 2К,Текст сноски Знак1 Знак,Текст сноски Знак Знак Знак,Текст сноски Знак1 Знак Знак Знак,Текст сноски Знак Знак Знак Знак Знак,Текст сноски Знак1 Знак Знак Знак Знак Знак,Текст сноски Зна,Текст сноски Зн,f"/>
    <w:basedOn w:val="a1"/>
    <w:link w:val="18"/>
    <w:qFormat/>
    <w:rsid w:val="009F0F62"/>
    <w:pPr>
      <w:spacing w:after="0" w:line="240" w:lineRule="auto"/>
    </w:pPr>
    <w:rPr>
      <w:rFonts w:ascii="Times New Roman" w:eastAsia="B52" w:hAnsi="Times New Roman" w:cs="Times New Roman"/>
      <w:sz w:val="20"/>
      <w:szCs w:val="20"/>
      <w:lang w:eastAsia="ru-RU"/>
    </w:rPr>
  </w:style>
  <w:style w:type="character" w:customStyle="1" w:styleId="afd">
    <w:name w:val="Текст сноски Знак"/>
    <w:aliases w:val="Текст сноски Знак Знак Знак Знак Знак Знак Знак Знак1,Текст сноски Знак Знак Знак Знак Знак Знак Знак Знак Знак,Текст сноски Знак1 Знак Знак Знак Знак Знак Знак,Текст сноски Знак Знак1 Знак Знак,Текст сноски Знак Знак Char Знак,З Знак"/>
    <w:basedOn w:val="a2"/>
    <w:rsid w:val="009F0F62"/>
    <w:rPr>
      <w:sz w:val="20"/>
      <w:szCs w:val="20"/>
    </w:rPr>
  </w:style>
  <w:style w:type="character" w:customStyle="1" w:styleId="18">
    <w:name w:val="Текст сноски Знак1"/>
    <w:aliases w:val="Table_Footnote_last Знак,Текст сноски 2К Знак,Текст сноски Знак1 Знак Знак,Текст сноски Знак Знак Знак Знак,Текст сноски Знак1 Знак Знак Знак Знак,Текст сноски Знак Знак Знак Знак Знак Знак,Текст сноски Зна Знак,Текст сноски Зн Знак"/>
    <w:link w:val="afc"/>
    <w:locked/>
    <w:rsid w:val="009F0F62"/>
    <w:rPr>
      <w:rFonts w:ascii="Times New Roman" w:eastAsia="B52" w:hAnsi="Times New Roman" w:cs="Times New Roman"/>
      <w:sz w:val="20"/>
      <w:szCs w:val="20"/>
      <w:lang w:eastAsia="ru-RU"/>
    </w:rPr>
  </w:style>
  <w:style w:type="character" w:styleId="afe">
    <w:name w:val="footnote reference"/>
    <w:aliases w:val="Знак сноски 1,Знак сноски-FN,ftref,сноска,Ciae niinee-FN,Referencia nota al pie,вески,avg-Знак сноски,Avg - Знак сноски,СНОСКА,сноска1,ООО Знак сноски,fr,Used by Word for Help footnote symbols,ХИА_ЗС,Avg,Текст сноски Знак2 Знак Знак1,SUPERS"/>
    <w:qFormat/>
    <w:rsid w:val="009F0F62"/>
    <w:rPr>
      <w:vertAlign w:val="superscript"/>
    </w:rPr>
  </w:style>
  <w:style w:type="character" w:customStyle="1" w:styleId="spelle">
    <w:name w:val="spelle"/>
    <w:basedOn w:val="a2"/>
    <w:rsid w:val="009F0F62"/>
  </w:style>
  <w:style w:type="character" w:customStyle="1" w:styleId="grame">
    <w:name w:val="grame"/>
    <w:basedOn w:val="a2"/>
    <w:rsid w:val="009F0F62"/>
  </w:style>
  <w:style w:type="paragraph" w:styleId="aff">
    <w:name w:val="Normal (Web)"/>
    <w:aliases w:val="Обычный (веб) Знак1,Обычный (веб) Знак Знак2,Обычный (Web) Знак Знак,Обычный (веб) Знак Знак Знак,Обычный (веб) Знак1 Знак Знак Знак,Обычный (веб) Знак Знак Знак Знак Знак,Обычный (Web) Знак Знак Знак Знак Знак,Обычный (веб) Знак Знак,З"/>
    <w:basedOn w:val="a1"/>
    <w:link w:val="aff0"/>
    <w:uiPriority w:val="99"/>
    <w:qFormat/>
    <w:rsid w:val="009F0F62"/>
    <w:pPr>
      <w:spacing w:before="100" w:beforeAutospacing="1" w:after="100" w:afterAutospacing="1" w:line="240" w:lineRule="auto"/>
    </w:pPr>
    <w:rPr>
      <w:rFonts w:ascii="Times New Roman" w:eastAsia="Times New Roman" w:hAnsi="Times New Roman" w:cs="Times New Roman"/>
      <w:sz w:val="24"/>
      <w:szCs w:val="24"/>
      <w:lang w:val="x-none" w:eastAsia="x-none"/>
    </w:rPr>
  </w:style>
  <w:style w:type="character" w:customStyle="1" w:styleId="aff0">
    <w:name w:val="Обычный (веб) Знак"/>
    <w:aliases w:val="Обычный (веб) Знак1 Знак,Обычный (веб) Знак Знак2 Знак,Обычный (Web) Знак Знак Знак,Обычный (веб) Знак Знак Знак Знак,Обычный (веб) Знак1 Знак Знак Знак Знак,Обычный (веб) Знак Знак Знак Знак Знак Знак,Обычный (веб) Знак Знак Знак1"/>
    <w:link w:val="aff"/>
    <w:uiPriority w:val="99"/>
    <w:rsid w:val="009F0F62"/>
    <w:rPr>
      <w:rFonts w:ascii="Times New Roman" w:eastAsia="Times New Roman" w:hAnsi="Times New Roman" w:cs="Times New Roman"/>
      <w:sz w:val="24"/>
      <w:szCs w:val="24"/>
      <w:lang w:val="x-none" w:eastAsia="x-none"/>
    </w:rPr>
  </w:style>
  <w:style w:type="paragraph" w:customStyle="1" w:styleId="a0">
    <w:name w:val="Маркерованный под формулой"/>
    <w:basedOn w:val="a1"/>
    <w:rsid w:val="009F0F62"/>
    <w:pPr>
      <w:numPr>
        <w:numId w:val="3"/>
      </w:numPr>
      <w:tabs>
        <w:tab w:val="left" w:pos="-247"/>
      </w:tabs>
      <w:spacing w:after="0" w:line="240" w:lineRule="auto"/>
      <w:jc w:val="both"/>
    </w:pPr>
    <w:rPr>
      <w:rFonts w:ascii="Arial" w:eastAsia="Times New Roman" w:hAnsi="Arial" w:cs="Times New Roman"/>
      <w:sz w:val="24"/>
      <w:szCs w:val="20"/>
      <w:lang w:eastAsia="ru-RU"/>
    </w:rPr>
  </w:style>
  <w:style w:type="paragraph" w:customStyle="1" w:styleId="BodyText21">
    <w:name w:val="Body Text 21"/>
    <w:basedOn w:val="a1"/>
    <w:rsid w:val="009F0F62"/>
    <w:pPr>
      <w:spacing w:after="0" w:line="360" w:lineRule="auto"/>
      <w:ind w:firstLine="426"/>
      <w:jc w:val="both"/>
    </w:pPr>
    <w:rPr>
      <w:rFonts w:ascii="Times New Roman" w:eastAsia="Times New Roman" w:hAnsi="Times New Roman" w:cs="Times New Roman"/>
      <w:sz w:val="24"/>
      <w:szCs w:val="20"/>
      <w:lang w:eastAsia="ru-RU"/>
    </w:rPr>
  </w:style>
  <w:style w:type="character" w:styleId="aff1">
    <w:name w:val="FollowedHyperlink"/>
    <w:uiPriority w:val="99"/>
    <w:rsid w:val="009F0F62"/>
    <w:rPr>
      <w:color w:val="800080"/>
      <w:u w:val="single"/>
    </w:rPr>
  </w:style>
  <w:style w:type="paragraph" w:customStyle="1" w:styleId="212">
    <w:name w:val="Основной текст с отступом 21"/>
    <w:basedOn w:val="16"/>
    <w:rsid w:val="009F0F62"/>
    <w:pPr>
      <w:spacing w:before="0" w:after="0"/>
      <w:ind w:firstLine="709"/>
      <w:jc w:val="both"/>
    </w:pPr>
    <w:rPr>
      <w:lang w:val="en-US"/>
    </w:rPr>
  </w:style>
  <w:style w:type="paragraph" w:customStyle="1" w:styleId="iiiaeuiueaacao">
    <w:name w:val="ii?iaeuiue aacao"/>
    <w:basedOn w:val="a1"/>
    <w:rsid w:val="009F0F62"/>
    <w:pPr>
      <w:widowControl w:val="0"/>
      <w:spacing w:after="0" w:line="240" w:lineRule="auto"/>
      <w:ind w:firstLine="567"/>
      <w:jc w:val="both"/>
    </w:pPr>
    <w:rPr>
      <w:rFonts w:ascii="Times New Roman" w:eastAsia="Times New Roman" w:hAnsi="Times New Roman" w:cs="Times New Roman"/>
      <w:sz w:val="24"/>
      <w:szCs w:val="20"/>
      <w:lang w:eastAsia="ru-RU"/>
    </w:rPr>
  </w:style>
  <w:style w:type="paragraph" w:customStyle="1" w:styleId="19">
    <w:name w:val="Основной текст1"/>
    <w:basedOn w:val="a1"/>
    <w:rsid w:val="009F0F62"/>
    <w:pPr>
      <w:widowControl w:val="0"/>
      <w:spacing w:after="0" w:line="240" w:lineRule="auto"/>
      <w:jc w:val="both"/>
    </w:pPr>
    <w:rPr>
      <w:rFonts w:ascii="B52" w:eastAsia="B52" w:hAnsi="B52" w:cs="Times New Roman"/>
      <w:snapToGrid w:val="0"/>
      <w:sz w:val="24"/>
      <w:szCs w:val="20"/>
      <w:lang w:eastAsia="ru-RU"/>
    </w:rPr>
  </w:style>
  <w:style w:type="paragraph" w:styleId="aff2">
    <w:name w:val="caption"/>
    <w:basedOn w:val="a1"/>
    <w:next w:val="a1"/>
    <w:qFormat/>
    <w:rsid w:val="009F0F62"/>
    <w:pPr>
      <w:spacing w:before="120" w:after="0" w:line="300" w:lineRule="exact"/>
      <w:ind w:firstLine="567"/>
      <w:jc w:val="both"/>
    </w:pPr>
    <w:rPr>
      <w:rFonts w:ascii="Bookman Old Style" w:eastAsia="Times New Roman" w:hAnsi="Bookman Old Style" w:cs="Times New Roman"/>
      <w:b/>
      <w:bCs/>
      <w:sz w:val="20"/>
      <w:szCs w:val="20"/>
      <w:lang w:eastAsia="ru-RU"/>
    </w:rPr>
  </w:style>
  <w:style w:type="paragraph" w:customStyle="1" w:styleId="112">
    <w:name w:val="Стиль Заголовок 1 + По ширине После:  12 пт"/>
    <w:basedOn w:val="10"/>
    <w:next w:val="a1"/>
    <w:rsid w:val="009F0F62"/>
    <w:pPr>
      <w:keepNext w:val="0"/>
      <w:pageBreakBefore/>
      <w:spacing w:before="240" w:after="240" w:line="240" w:lineRule="auto"/>
      <w:ind w:firstLine="0"/>
      <w:jc w:val="both"/>
    </w:pPr>
    <w:rPr>
      <w:rFonts w:ascii="a_FuturicaExtraBlack" w:hAnsi="a_FuturicaExtraBlack"/>
      <w:snapToGrid/>
      <w:kern w:val="32"/>
      <w:sz w:val="28"/>
    </w:rPr>
  </w:style>
  <w:style w:type="paragraph" w:customStyle="1" w:styleId="hd1">
    <w:name w:val="hd1"/>
    <w:basedOn w:val="a1"/>
    <w:rsid w:val="009F0F62"/>
    <w:pPr>
      <w:spacing w:before="100" w:beforeAutospacing="1" w:after="100" w:afterAutospacing="1" w:line="240" w:lineRule="auto"/>
      <w:ind w:right="150"/>
    </w:pPr>
    <w:rPr>
      <w:rFonts w:ascii="Arial" w:eastAsia="Times New Roman" w:hAnsi="Arial" w:cs="Arial"/>
      <w:b/>
      <w:bCs/>
      <w:color w:val="000000"/>
      <w:sz w:val="24"/>
      <w:szCs w:val="24"/>
      <w:lang w:eastAsia="ru-RU"/>
    </w:rPr>
  </w:style>
  <w:style w:type="paragraph" w:customStyle="1" w:styleId="36">
    <w:name w:val="заголовок 3"/>
    <w:basedOn w:val="a1"/>
    <w:next w:val="a1"/>
    <w:rsid w:val="009F0F62"/>
    <w:pPr>
      <w:keepNext/>
      <w:widowControl w:val="0"/>
      <w:suppressLineNumbers/>
      <w:spacing w:before="240" w:after="60" w:line="240" w:lineRule="auto"/>
      <w:ind w:left="2124" w:hanging="708"/>
    </w:pPr>
    <w:rPr>
      <w:rFonts w:ascii="Arial" w:eastAsia="Times New Roman" w:hAnsi="Arial" w:cs="Times New Roman"/>
      <w:sz w:val="24"/>
      <w:szCs w:val="20"/>
      <w:lang w:eastAsia="ru-RU"/>
    </w:rPr>
  </w:style>
  <w:style w:type="paragraph" w:styleId="aff3">
    <w:name w:val="TOC Heading"/>
    <w:basedOn w:val="10"/>
    <w:next w:val="a1"/>
    <w:qFormat/>
    <w:rsid w:val="009F0F62"/>
    <w:pPr>
      <w:keepLines/>
      <w:widowControl/>
      <w:spacing w:before="480" w:line="276" w:lineRule="auto"/>
      <w:ind w:firstLine="0"/>
      <w:jc w:val="left"/>
      <w:outlineLvl w:val="9"/>
    </w:pPr>
    <w:rPr>
      <w:rFonts w:ascii="Cambria" w:hAnsi="Cambria"/>
      <w:b/>
      <w:bCs/>
      <w:snapToGrid/>
      <w:color w:val="365F91"/>
      <w:sz w:val="28"/>
      <w:szCs w:val="28"/>
      <w:lang w:eastAsia="en-US"/>
    </w:rPr>
  </w:style>
  <w:style w:type="character" w:customStyle="1" w:styleId="apple-style-span">
    <w:name w:val="apple-style-span"/>
    <w:basedOn w:val="a2"/>
    <w:rsid w:val="009F0F62"/>
  </w:style>
  <w:style w:type="paragraph" w:customStyle="1" w:styleId="CharChar">
    <w:name w:val="Char Знак Знак Char Знак Знак Знак Знак Знак Знак Знак Знак Знак Знак Знак Знак Знак Знак Знак Знак"/>
    <w:basedOn w:val="a1"/>
    <w:rsid w:val="009F0F62"/>
    <w:pPr>
      <w:numPr>
        <w:ilvl w:val="1"/>
        <w:numId w:val="4"/>
      </w:numPr>
      <w:spacing w:after="0" w:line="240" w:lineRule="auto"/>
      <w:ind w:firstLine="0"/>
    </w:pPr>
    <w:rPr>
      <w:rFonts w:ascii="Verdana" w:eastAsia="Times New Roman" w:hAnsi="Verdana" w:cs="Verdana"/>
      <w:sz w:val="20"/>
      <w:szCs w:val="20"/>
      <w:lang w:val="en-US"/>
    </w:rPr>
  </w:style>
  <w:style w:type="paragraph" w:customStyle="1" w:styleId="29">
    <w:name w:val="Стиль2"/>
    <w:basedOn w:val="24"/>
    <w:rsid w:val="009F0F62"/>
    <w:pPr>
      <w:widowControl/>
      <w:tabs>
        <w:tab w:val="num" w:pos="1072"/>
        <w:tab w:val="left" w:pos="1191"/>
      </w:tabs>
      <w:spacing w:after="120" w:line="240" w:lineRule="auto"/>
      <w:ind w:left="1072" w:hanging="363"/>
    </w:pPr>
    <w:rPr>
      <w:rFonts w:eastAsia="B52"/>
      <w:snapToGrid/>
      <w:sz w:val="24"/>
    </w:rPr>
  </w:style>
  <w:style w:type="paragraph" w:customStyle="1" w:styleId="aff4">
    <w:name w:val="Текст абзаца"/>
    <w:autoRedefine/>
    <w:rsid w:val="009F0F62"/>
    <w:pPr>
      <w:spacing w:before="120" w:after="0" w:line="360" w:lineRule="auto"/>
      <w:ind w:left="1276" w:hanging="567"/>
      <w:jc w:val="both"/>
    </w:pPr>
    <w:rPr>
      <w:rFonts w:ascii="Times New Roman" w:eastAsia="Times New Roman" w:hAnsi="Times New Roman" w:cs="Times New Roman"/>
      <w:color w:val="000000"/>
      <w:sz w:val="24"/>
      <w:szCs w:val="20"/>
      <w:lang w:eastAsia="ru-RU"/>
    </w:rPr>
  </w:style>
  <w:style w:type="paragraph" w:customStyle="1" w:styleId="aff5">
    <w:name w:val="ЗАГОЛОВОК ЛЬНОКОМБИНАТ"/>
    <w:basedOn w:val="a1"/>
    <w:autoRedefine/>
    <w:rsid w:val="009F0F62"/>
    <w:pPr>
      <w:keepNext/>
      <w:shd w:val="pct25" w:color="auto" w:fill="FFFFFF"/>
      <w:tabs>
        <w:tab w:val="left" w:pos="-1418"/>
        <w:tab w:val="left" w:pos="360"/>
      </w:tabs>
      <w:spacing w:before="60" w:after="60" w:line="336" w:lineRule="auto"/>
      <w:jc w:val="center"/>
      <w:outlineLvl w:val="0"/>
    </w:pPr>
    <w:rPr>
      <w:rFonts w:ascii="Times New Roman" w:eastAsia="Times New Roman" w:hAnsi="Times New Roman" w:cs="Times New Roman"/>
      <w:b/>
      <w:caps/>
      <w:spacing w:val="20"/>
      <w:sz w:val="26"/>
      <w:szCs w:val="20"/>
      <w:lang w:eastAsia="ru-RU"/>
    </w:rPr>
  </w:style>
  <w:style w:type="character" w:customStyle="1" w:styleId="1a">
    <w:name w:val="Знак Знак1"/>
    <w:rsid w:val="009F0F62"/>
    <w:rPr>
      <w:rFonts w:eastAsia="B52"/>
      <w:sz w:val="24"/>
      <w:lang w:val="ru-RU" w:eastAsia="ru-RU" w:bidi="ar-SA"/>
    </w:rPr>
  </w:style>
  <w:style w:type="paragraph" w:styleId="aff6">
    <w:name w:val="List Continue"/>
    <w:basedOn w:val="a1"/>
    <w:rsid w:val="009F0F62"/>
    <w:pPr>
      <w:spacing w:after="80" w:line="240" w:lineRule="auto"/>
    </w:pPr>
    <w:rPr>
      <w:rFonts w:ascii="Times New Roman" w:eastAsia="Times New Roman" w:hAnsi="Times New Roman" w:cs="Times New Roman"/>
      <w:sz w:val="24"/>
      <w:szCs w:val="20"/>
      <w:lang w:eastAsia="ru-RU"/>
    </w:rPr>
  </w:style>
  <w:style w:type="paragraph" w:customStyle="1" w:styleId="Iauiue">
    <w:name w:val="Iau?iue"/>
    <w:rsid w:val="009F0F62"/>
    <w:pPr>
      <w:spacing w:after="0" w:line="240" w:lineRule="auto"/>
    </w:pPr>
    <w:rPr>
      <w:rFonts w:ascii="Times New Roman" w:eastAsia="Times New Roman" w:hAnsi="Times New Roman" w:cs="Times New Roman"/>
      <w:sz w:val="24"/>
      <w:szCs w:val="20"/>
      <w:lang w:val="en-US" w:eastAsia="ru-RU"/>
    </w:rPr>
  </w:style>
  <w:style w:type="paragraph" w:styleId="aff7">
    <w:name w:val="List"/>
    <w:basedOn w:val="a1"/>
    <w:rsid w:val="009F0F62"/>
    <w:pPr>
      <w:spacing w:after="80" w:line="240" w:lineRule="auto"/>
      <w:ind w:left="283" w:hanging="283"/>
    </w:pPr>
    <w:rPr>
      <w:rFonts w:ascii="Times New Roman" w:eastAsia="Times New Roman" w:hAnsi="Times New Roman" w:cs="Times New Roman"/>
      <w:sz w:val="24"/>
      <w:szCs w:val="20"/>
      <w:lang w:eastAsia="ru-RU"/>
    </w:rPr>
  </w:style>
  <w:style w:type="paragraph" w:customStyle="1" w:styleId="310">
    <w:name w:val="Основной текст 31"/>
    <w:basedOn w:val="16"/>
    <w:rsid w:val="009F0F62"/>
    <w:pPr>
      <w:spacing w:before="0" w:after="0"/>
      <w:jc w:val="both"/>
    </w:pPr>
    <w:rPr>
      <w:snapToGrid/>
      <w:sz w:val="28"/>
    </w:rPr>
  </w:style>
  <w:style w:type="paragraph" w:customStyle="1" w:styleId="91">
    <w:name w:val="Заголовок 91"/>
    <w:basedOn w:val="16"/>
    <w:next w:val="16"/>
    <w:rsid w:val="009F0F62"/>
    <w:pPr>
      <w:keepNext/>
      <w:spacing w:before="0" w:after="0"/>
      <w:ind w:left="720"/>
      <w:jc w:val="center"/>
    </w:pPr>
    <w:rPr>
      <w:b/>
      <w:snapToGrid/>
      <w:sz w:val="28"/>
    </w:rPr>
  </w:style>
  <w:style w:type="paragraph" w:customStyle="1" w:styleId="abz1">
    <w:name w:val="abz1"/>
    <w:basedOn w:val="a1"/>
    <w:rsid w:val="009F0F62"/>
    <w:pPr>
      <w:spacing w:after="0" w:line="240" w:lineRule="auto"/>
      <w:ind w:firstLine="567"/>
      <w:jc w:val="both"/>
    </w:pPr>
    <w:rPr>
      <w:rFonts w:ascii="NTTimes/Cyrillic" w:eastAsia="Times New Roman" w:hAnsi="NTTimes/Cyrillic" w:cs="Times New Roman"/>
      <w:sz w:val="24"/>
      <w:szCs w:val="20"/>
      <w:lang w:eastAsia="ru-RU"/>
    </w:rPr>
  </w:style>
  <w:style w:type="character" w:customStyle="1" w:styleId="iiianoaieou">
    <w:name w:val="iiia? no?aieou"/>
    <w:basedOn w:val="a2"/>
    <w:rsid w:val="009F0F62"/>
  </w:style>
  <w:style w:type="paragraph" w:customStyle="1" w:styleId="Source">
    <w:name w:val="Source"/>
    <w:basedOn w:val="a1"/>
    <w:rsid w:val="009F0F62"/>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paragraph" w:customStyle="1" w:styleId="Iniiaiieoaeno21">
    <w:name w:val="Iniiaiie oaeno 21"/>
    <w:basedOn w:val="a1"/>
    <w:rsid w:val="009F0F62"/>
    <w:pPr>
      <w:widowControl w:val="0"/>
      <w:overflowPunct w:val="0"/>
      <w:autoSpaceDE w:val="0"/>
      <w:autoSpaceDN w:val="0"/>
      <w:adjustRightInd w:val="0"/>
      <w:spacing w:before="120" w:after="0" w:line="240" w:lineRule="auto"/>
      <w:jc w:val="both"/>
      <w:textAlignment w:val="baseline"/>
    </w:pPr>
    <w:rPr>
      <w:rFonts w:ascii="Times New Roman" w:eastAsia="Times New Roman" w:hAnsi="Times New Roman" w:cs="Times New Roman"/>
      <w:szCs w:val="20"/>
      <w:lang w:eastAsia="ru-RU"/>
    </w:rPr>
  </w:style>
  <w:style w:type="paragraph" w:customStyle="1" w:styleId="2a">
    <w:name w:val="çàãîëîâîê 2"/>
    <w:basedOn w:val="a1"/>
    <w:next w:val="a1"/>
    <w:rsid w:val="009F0F62"/>
    <w:pPr>
      <w:keepNext/>
      <w:tabs>
        <w:tab w:val="left" w:leader="dot" w:pos="709"/>
      </w:tabs>
      <w:spacing w:after="0" w:line="360" w:lineRule="auto"/>
      <w:jc w:val="center"/>
    </w:pPr>
    <w:rPr>
      <w:rFonts w:ascii="MS Sans Serif" w:eastAsia="Times New Roman" w:hAnsi="MS Sans Serif" w:cs="Times New Roman"/>
      <w:b/>
      <w:sz w:val="24"/>
      <w:szCs w:val="20"/>
      <w:lang w:eastAsia="ru-RU"/>
    </w:rPr>
  </w:style>
  <w:style w:type="character" w:customStyle="1" w:styleId="213">
    <w:name w:val="Заголовок 2 Знак Знак Знак Знак Знак1"/>
    <w:aliases w:val="Заголовок 2 Знак Знак Знак1,Заголовок 2 Знак Знак Знак Знак Знак Знак Знак1,Заголовок 2 Знак Знак Знак Знак Знак Знак Знак2"/>
    <w:rsid w:val="009F0F62"/>
    <w:rPr>
      <w:rFonts w:eastAsia="B52"/>
      <w:b/>
      <w:smallCaps/>
      <w:sz w:val="22"/>
      <w:lang w:val="ru-RU" w:eastAsia="ru-RU" w:bidi="ar-SA"/>
    </w:rPr>
  </w:style>
  <w:style w:type="character" w:customStyle="1" w:styleId="2b">
    <w:name w:val="Заголовок 2 Знак Знак"/>
    <w:aliases w:val="Заголовок 2 Знак1 Знак Знак, Знак3 Знак Знак Знак Знак,Заголовок 2 Знак Знак1 Знак, Знак Знак3 Знак Знак Знак, Знак Знак4 Знак Знак Знак,Заголовок 2 Знак1 Знак1,Зн Знак1"/>
    <w:uiPriority w:val="99"/>
    <w:rsid w:val="009F0F62"/>
    <w:rPr>
      <w:rFonts w:eastAsia="B52"/>
      <w:b/>
      <w:smallCaps/>
      <w:sz w:val="22"/>
      <w:lang w:val="ru-RU" w:eastAsia="ru-RU" w:bidi="ar-SA"/>
    </w:rPr>
  </w:style>
  <w:style w:type="paragraph" w:customStyle="1" w:styleId="aff8">
    <w:name w:val="тар Знак Знак"/>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aff9">
    <w:name w:val="тар Знак Знак Знак"/>
    <w:rsid w:val="009F0F62"/>
    <w:rPr>
      <w:sz w:val="24"/>
      <w:szCs w:val="24"/>
      <w:lang w:val="ru-RU" w:eastAsia="ru-RU" w:bidi="ar-SA"/>
    </w:rPr>
  </w:style>
  <w:style w:type="character" w:customStyle="1" w:styleId="2c">
    <w:name w:val="Заголовок 2 Знак З"/>
    <w:rsid w:val="009F0F62"/>
    <w:rPr>
      <w:rFonts w:eastAsia="B52"/>
      <w:b/>
      <w:smallCaps/>
      <w:sz w:val="22"/>
      <w:lang w:val="ru-RU" w:eastAsia="ru-RU" w:bidi="ar-SA"/>
    </w:rPr>
  </w:style>
  <w:style w:type="paragraph" w:customStyle="1" w:styleId="1">
    <w:name w:val="Цитата1"/>
    <w:basedOn w:val="a1"/>
    <w:rsid w:val="009F0F62"/>
    <w:pPr>
      <w:numPr>
        <w:numId w:val="5"/>
      </w:numPr>
      <w:tabs>
        <w:tab w:val="clear" w:pos="1069"/>
      </w:tabs>
      <w:spacing w:after="0" w:line="240" w:lineRule="auto"/>
      <w:ind w:left="567" w:right="142" w:firstLine="0"/>
      <w:jc w:val="both"/>
    </w:pPr>
    <w:rPr>
      <w:rFonts w:ascii="Times New Roman" w:eastAsia="Times New Roman" w:hAnsi="Times New Roman" w:cs="Times New Roman"/>
      <w:szCs w:val="20"/>
      <w:lang w:eastAsia="ru-RU"/>
    </w:rPr>
  </w:style>
  <w:style w:type="paragraph" w:customStyle="1" w:styleId="ConsNormal">
    <w:name w:val="ConsNormal"/>
    <w:link w:val="ConsNormal0"/>
    <w:uiPriority w:val="99"/>
    <w:qFormat/>
    <w:rsid w:val="009F0F62"/>
    <w:pPr>
      <w:widowControl w:val="0"/>
      <w:numPr>
        <w:ilvl w:val="1"/>
        <w:numId w:val="6"/>
      </w:numPr>
      <w:autoSpaceDE w:val="0"/>
      <w:autoSpaceDN w:val="0"/>
      <w:adjustRightInd w:val="0"/>
      <w:spacing w:after="0" w:line="240" w:lineRule="auto"/>
      <w:ind w:left="0" w:firstLine="720"/>
    </w:pPr>
    <w:rPr>
      <w:rFonts w:ascii="Consultant" w:eastAsia="Times New Roman" w:hAnsi="Consultant" w:cs="Times New Roman"/>
      <w:sz w:val="20"/>
      <w:szCs w:val="20"/>
      <w:lang w:eastAsia="ru-RU"/>
    </w:rPr>
  </w:style>
  <w:style w:type="character" w:customStyle="1" w:styleId="ConsNormal0">
    <w:name w:val="ConsNormal Знак"/>
    <w:link w:val="ConsNormal"/>
    <w:uiPriority w:val="99"/>
    <w:locked/>
    <w:rsid w:val="009F0F62"/>
    <w:rPr>
      <w:rFonts w:ascii="Consultant" w:eastAsia="Times New Roman" w:hAnsi="Consultant" w:cs="Times New Roman"/>
      <w:sz w:val="20"/>
      <w:szCs w:val="20"/>
      <w:lang w:eastAsia="ru-RU"/>
    </w:rPr>
  </w:style>
  <w:style w:type="paragraph" w:customStyle="1" w:styleId="ConsNonformat">
    <w:name w:val="ConsNonformat"/>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Cell">
    <w:name w:val="ConsCell"/>
    <w:rsid w:val="009F0F62"/>
    <w:pPr>
      <w:widowControl w:val="0"/>
      <w:autoSpaceDE w:val="0"/>
      <w:autoSpaceDN w:val="0"/>
      <w:adjustRightInd w:val="0"/>
      <w:spacing w:after="0" w:line="240" w:lineRule="auto"/>
    </w:pPr>
    <w:rPr>
      <w:rFonts w:ascii="Consultant" w:eastAsia="Times New Roman" w:hAnsi="Consultant" w:cs="Times New Roman"/>
      <w:sz w:val="20"/>
      <w:szCs w:val="20"/>
      <w:lang w:eastAsia="ru-RU"/>
    </w:rPr>
  </w:style>
  <w:style w:type="paragraph" w:customStyle="1" w:styleId="2">
    <w:name w:val="2"/>
    <w:basedOn w:val="10"/>
    <w:rsid w:val="009F0F62"/>
    <w:pPr>
      <w:pageBreakBefore/>
      <w:widowControl/>
      <w:numPr>
        <w:numId w:val="1"/>
      </w:numPr>
      <w:tabs>
        <w:tab w:val="left" w:pos="360"/>
      </w:tabs>
      <w:spacing w:after="120" w:line="240" w:lineRule="auto"/>
      <w:ind w:left="0"/>
      <w:jc w:val="center"/>
    </w:pPr>
    <w:rPr>
      <w:rFonts w:eastAsia="B52"/>
      <w:b/>
      <w:caps/>
      <w:color w:val="000000"/>
      <w:szCs w:val="24"/>
    </w:rPr>
  </w:style>
  <w:style w:type="paragraph" w:customStyle="1" w:styleId="2d">
    <w:name w:val="Олег2"/>
    <w:basedOn w:val="20"/>
    <w:rsid w:val="009F0F62"/>
    <w:pPr>
      <w:tabs>
        <w:tab w:val="num" w:pos="360"/>
      </w:tabs>
      <w:spacing w:before="120" w:after="120"/>
      <w:ind w:left="360" w:hanging="360"/>
    </w:pPr>
    <w:rPr>
      <w:rFonts w:eastAsia="B52"/>
      <w:smallCaps/>
      <w:snapToGrid/>
      <w:color w:val="auto"/>
      <w:sz w:val="22"/>
    </w:rPr>
  </w:style>
  <w:style w:type="paragraph" w:customStyle="1" w:styleId="100">
    <w:name w:val="Олег1  0 см"/>
    <w:basedOn w:val="2d"/>
    <w:rsid w:val="009F0F62"/>
    <w:pPr>
      <w:tabs>
        <w:tab w:val="clear" w:pos="360"/>
      </w:tabs>
      <w:ind w:left="1080" w:firstLine="0"/>
      <w:jc w:val="left"/>
    </w:pPr>
  </w:style>
  <w:style w:type="paragraph" w:customStyle="1" w:styleId="affa">
    <w:name w:val="тар"/>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2e">
    <w:name w:val="Заголовок 2 Знак Знак Знак Знак"/>
    <w:rsid w:val="009F0F62"/>
    <w:rPr>
      <w:rFonts w:eastAsia="B52"/>
      <w:b/>
      <w:smallCaps/>
      <w:sz w:val="22"/>
      <w:lang w:val="ru-RU" w:eastAsia="ru-RU" w:bidi="ar-SA"/>
    </w:rPr>
  </w:style>
  <w:style w:type="character" w:customStyle="1" w:styleId="1b">
    <w:name w:val="тар Знак Знак Знак1"/>
    <w:rsid w:val="009F0F62"/>
    <w:rPr>
      <w:sz w:val="24"/>
      <w:szCs w:val="24"/>
      <w:lang w:val="ru-RU" w:eastAsia="ru-RU" w:bidi="ar-SA"/>
    </w:rPr>
  </w:style>
  <w:style w:type="paragraph" w:customStyle="1" w:styleId="txt">
    <w:name w:val="txt"/>
    <w:basedOn w:val="a1"/>
    <w:rsid w:val="009F0F62"/>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1">
    <w:name w:val="xl71"/>
    <w:basedOn w:val="a1"/>
    <w:rsid w:val="009F0F62"/>
    <w:pPr>
      <w:pBdr>
        <w:top w:val="single" w:sz="4" w:space="0" w:color="auto"/>
        <w:left w:val="single" w:sz="4" w:space="0" w:color="auto"/>
        <w:bottom w:val="double" w:sz="6" w:space="0" w:color="auto"/>
        <w:right w:val="single" w:sz="4" w:space="0" w:color="auto"/>
      </w:pBdr>
      <w:spacing w:before="100" w:after="100" w:line="240" w:lineRule="auto"/>
      <w:jc w:val="right"/>
    </w:pPr>
    <w:rPr>
      <w:rFonts w:ascii="Times New Roman" w:eastAsia="Times New Roman" w:hAnsi="Times New Roman" w:cs="Times New Roman"/>
      <w:color w:val="000000"/>
      <w:sz w:val="18"/>
      <w:szCs w:val="20"/>
      <w:lang w:eastAsia="ru-RU"/>
    </w:rPr>
  </w:style>
  <w:style w:type="paragraph" w:customStyle="1" w:styleId="xl66">
    <w:name w:val="xl66"/>
    <w:basedOn w:val="a1"/>
    <w:rsid w:val="009F0F62"/>
    <w:pPr>
      <w:pBdr>
        <w:top w:val="single" w:sz="4" w:space="0" w:color="auto"/>
        <w:left w:val="single" w:sz="4" w:space="0" w:color="auto"/>
        <w:bottom w:val="double" w:sz="6" w:space="0" w:color="auto"/>
      </w:pBdr>
      <w:spacing w:before="100" w:after="100" w:line="240" w:lineRule="auto"/>
    </w:pPr>
    <w:rPr>
      <w:rFonts w:ascii="Times New Roman" w:eastAsia="Times New Roman" w:hAnsi="Times New Roman" w:cs="Times New Roman"/>
      <w:sz w:val="18"/>
      <w:szCs w:val="20"/>
      <w:lang w:eastAsia="ru-RU"/>
    </w:rPr>
  </w:style>
  <w:style w:type="paragraph" w:customStyle="1" w:styleId="1c">
    <w:name w:val="Титул 1"/>
    <w:basedOn w:val="a1"/>
    <w:next w:val="a1"/>
    <w:autoRedefine/>
    <w:rsid w:val="009F0F62"/>
    <w:pPr>
      <w:spacing w:after="0" w:line="240" w:lineRule="auto"/>
    </w:pPr>
    <w:rPr>
      <w:rFonts w:ascii="Tahoma" w:eastAsia="Times New Roman" w:hAnsi="Tahoma" w:cs="Times New Roman"/>
      <w:color w:val="000000"/>
      <w:sz w:val="32"/>
      <w:szCs w:val="20"/>
      <w:lang w:eastAsia="ru-RU"/>
    </w:rPr>
  </w:style>
  <w:style w:type="paragraph" w:customStyle="1" w:styleId="affb">
    <w:name w:val="Обычный по центру"/>
    <w:basedOn w:val="a1"/>
    <w:rsid w:val="009F0F62"/>
    <w:pPr>
      <w:tabs>
        <w:tab w:val="left" w:pos="0"/>
      </w:tabs>
      <w:spacing w:after="0" w:line="360" w:lineRule="auto"/>
      <w:jc w:val="center"/>
    </w:pPr>
    <w:rPr>
      <w:rFonts w:ascii="Times New Roman" w:eastAsia="Times New Roman" w:hAnsi="Times New Roman" w:cs="Times New Roman"/>
      <w:sz w:val="24"/>
      <w:szCs w:val="20"/>
      <w:lang w:eastAsia="ru-RU"/>
    </w:rPr>
  </w:style>
  <w:style w:type="paragraph" w:customStyle="1" w:styleId="1d">
    <w:name w:val="Факт1"/>
    <w:basedOn w:val="a1"/>
    <w:autoRedefine/>
    <w:rsid w:val="009F0F62"/>
    <w:pPr>
      <w:tabs>
        <w:tab w:val="left" w:pos="4536"/>
      </w:tabs>
      <w:spacing w:after="0" w:line="312" w:lineRule="auto"/>
    </w:pPr>
    <w:rPr>
      <w:rFonts w:ascii="Times New Roman" w:eastAsia="Times New Roman" w:hAnsi="Times New Roman" w:cs="Times New Roman"/>
      <w:lang w:eastAsia="ru-RU"/>
    </w:rPr>
  </w:style>
  <w:style w:type="paragraph" w:customStyle="1" w:styleId="xl63">
    <w:name w:val="xl63"/>
    <w:basedOn w:val="a1"/>
    <w:rsid w:val="009F0F62"/>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ru-RU"/>
    </w:rPr>
  </w:style>
  <w:style w:type="paragraph" w:customStyle="1" w:styleId="affc">
    <w:name w:val="Содержание"/>
    <w:basedOn w:val="a1"/>
    <w:autoRedefine/>
    <w:rsid w:val="009F0F62"/>
    <w:pPr>
      <w:tabs>
        <w:tab w:val="left" w:pos="4536"/>
      </w:tabs>
      <w:spacing w:after="0" w:line="240" w:lineRule="auto"/>
    </w:pPr>
    <w:rPr>
      <w:rFonts w:ascii="Times New Roman" w:eastAsia="Times New Roman" w:hAnsi="Times New Roman" w:cs="Times New Roman"/>
      <w:b/>
      <w:snapToGrid w:val="0"/>
      <w:color w:val="000000"/>
      <w:sz w:val="20"/>
      <w:szCs w:val="20"/>
      <w:lang w:eastAsia="ru-RU"/>
    </w:rPr>
  </w:style>
  <w:style w:type="paragraph" w:styleId="affd">
    <w:name w:val="List Bullet"/>
    <w:basedOn w:val="a1"/>
    <w:autoRedefine/>
    <w:rsid w:val="009F0F62"/>
    <w:pPr>
      <w:tabs>
        <w:tab w:val="num" w:pos="360"/>
      </w:tabs>
      <w:spacing w:after="0" w:line="240" w:lineRule="auto"/>
      <w:ind w:left="360" w:hanging="360"/>
    </w:pPr>
    <w:rPr>
      <w:rFonts w:ascii="Times New Roman" w:eastAsia="Times New Roman" w:hAnsi="Times New Roman" w:cs="Times New Roman"/>
      <w:sz w:val="24"/>
      <w:szCs w:val="24"/>
      <w:lang w:eastAsia="ru-RU"/>
    </w:rPr>
  </w:style>
  <w:style w:type="paragraph" w:customStyle="1" w:styleId="affe">
    <w:name w:val="ОТЧЁТ"/>
    <w:basedOn w:val="a1"/>
    <w:link w:val="afff"/>
    <w:rsid w:val="009F0F62"/>
    <w:pPr>
      <w:spacing w:before="120" w:after="0" w:line="240" w:lineRule="auto"/>
      <w:jc w:val="both"/>
    </w:pPr>
    <w:rPr>
      <w:rFonts w:ascii="Times New Roman" w:eastAsia="Times New Roman" w:hAnsi="Times New Roman" w:cs="Times New Roman"/>
      <w:sz w:val="24"/>
      <w:szCs w:val="24"/>
      <w:lang w:eastAsia="ru-RU"/>
    </w:rPr>
  </w:style>
  <w:style w:type="character" w:customStyle="1" w:styleId="afff">
    <w:name w:val="ОТЧЁТ Знак"/>
    <w:link w:val="affe"/>
    <w:rsid w:val="009F0F62"/>
    <w:rPr>
      <w:rFonts w:ascii="Times New Roman" w:eastAsia="Times New Roman" w:hAnsi="Times New Roman" w:cs="Times New Roman"/>
      <w:sz w:val="24"/>
      <w:szCs w:val="24"/>
      <w:lang w:eastAsia="ru-RU"/>
    </w:rPr>
  </w:style>
  <w:style w:type="paragraph" w:customStyle="1" w:styleId="xl57">
    <w:name w:val="xl57"/>
    <w:basedOn w:val="a1"/>
    <w:rsid w:val="009F0F62"/>
    <w:pPr>
      <w:pBdr>
        <w:top w:val="single" w:sz="8" w:space="0" w:color="auto"/>
        <w:bottom w:val="single" w:sz="8" w:space="0" w:color="auto"/>
      </w:pBdr>
      <w:spacing w:before="100" w:beforeAutospacing="1" w:after="100" w:afterAutospacing="1" w:line="240" w:lineRule="auto"/>
      <w:jc w:val="center"/>
    </w:pPr>
    <w:rPr>
      <w:rFonts w:ascii="Times New Roman CYR" w:eastAsia="Arial Unicode MS" w:hAnsi="Times New Roman CYR" w:cs="Times New Roman CYR"/>
      <w:b/>
      <w:bCs/>
      <w:sz w:val="24"/>
      <w:szCs w:val="24"/>
      <w:lang w:eastAsia="ru-RU"/>
    </w:rPr>
  </w:style>
  <w:style w:type="paragraph" w:customStyle="1" w:styleId="xl62">
    <w:name w:val="xl62"/>
    <w:basedOn w:val="a1"/>
    <w:rsid w:val="009F0F62"/>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CYR" w:eastAsia="Arial Unicode MS" w:hAnsi="Times New Roman CYR" w:cs="Times New Roman CYR"/>
      <w:sz w:val="24"/>
      <w:szCs w:val="24"/>
      <w:lang w:eastAsia="ru-RU"/>
    </w:rPr>
  </w:style>
  <w:style w:type="paragraph" w:customStyle="1" w:styleId="afff0">
    <w:name w:val="Знак Знак Знак Знак Знак Знак Знак Знак Знак Знак Знак Знак Знак Знак Знак Знак Знак Знак Знак Знак Знак Знак Знак"/>
    <w:basedOn w:val="a1"/>
    <w:rsid w:val="009F0F62"/>
    <w:pPr>
      <w:spacing w:after="160" w:line="240" w:lineRule="exact"/>
    </w:pPr>
    <w:rPr>
      <w:rFonts w:ascii="Verdana" w:eastAsia="Times New Roman" w:hAnsi="Verdana" w:cs="Verdana"/>
      <w:sz w:val="20"/>
      <w:szCs w:val="20"/>
      <w:lang w:val="en-US"/>
    </w:rPr>
  </w:style>
  <w:style w:type="paragraph" w:customStyle="1" w:styleId="afff1">
    <w:name w:val="Текст в таблицах"/>
    <w:basedOn w:val="a1"/>
    <w:rsid w:val="009F0F62"/>
    <w:pPr>
      <w:spacing w:after="0" w:line="240" w:lineRule="auto"/>
      <w:jc w:val="center"/>
      <w:textAlignment w:val="top"/>
    </w:pPr>
    <w:rPr>
      <w:rFonts w:ascii="Times New Roman" w:eastAsia="Times New Roman" w:hAnsi="Times New Roman" w:cs="Times New Roman"/>
      <w:lang w:val="en-US"/>
    </w:rPr>
  </w:style>
  <w:style w:type="paragraph" w:customStyle="1" w:styleId="afff2">
    <w:name w:val="Текст в таблицах Середина"/>
    <w:basedOn w:val="afff1"/>
    <w:rsid w:val="009F0F62"/>
  </w:style>
  <w:style w:type="paragraph" w:styleId="afff3">
    <w:name w:val="Plain Text"/>
    <w:basedOn w:val="a1"/>
    <w:link w:val="afff4"/>
    <w:rsid w:val="009F0F62"/>
    <w:pPr>
      <w:spacing w:after="0" w:line="240" w:lineRule="auto"/>
    </w:pPr>
    <w:rPr>
      <w:rFonts w:ascii="Courier New" w:eastAsia="Times New Roman" w:hAnsi="Courier New" w:cs="Times New Roman"/>
      <w:sz w:val="20"/>
      <w:szCs w:val="20"/>
      <w:lang w:eastAsia="ru-RU"/>
    </w:rPr>
  </w:style>
  <w:style w:type="character" w:customStyle="1" w:styleId="afff4">
    <w:name w:val="Текст Знак"/>
    <w:basedOn w:val="a2"/>
    <w:link w:val="afff3"/>
    <w:rsid w:val="009F0F62"/>
    <w:rPr>
      <w:rFonts w:ascii="Courier New" w:eastAsia="Times New Roman" w:hAnsi="Courier New" w:cs="Times New Roman"/>
      <w:sz w:val="20"/>
      <w:szCs w:val="20"/>
      <w:lang w:eastAsia="ru-RU"/>
    </w:rPr>
  </w:style>
  <w:style w:type="character" w:styleId="afff5">
    <w:name w:val="Emphasis"/>
    <w:uiPriority w:val="20"/>
    <w:qFormat/>
    <w:rsid w:val="009F0F62"/>
    <w:rPr>
      <w:i/>
      <w:iCs/>
    </w:rPr>
  </w:style>
  <w:style w:type="character" w:customStyle="1" w:styleId="apple-converted-space">
    <w:name w:val="apple-converted-space"/>
    <w:basedOn w:val="a2"/>
    <w:rsid w:val="009F0F62"/>
  </w:style>
  <w:style w:type="paragraph" w:styleId="afff6">
    <w:name w:val="Document Map"/>
    <w:basedOn w:val="a1"/>
    <w:link w:val="afff7"/>
    <w:semiHidden/>
    <w:rsid w:val="009F0F62"/>
    <w:pPr>
      <w:shd w:val="clear" w:color="auto" w:fill="000080"/>
      <w:spacing w:after="0" w:line="240" w:lineRule="auto"/>
    </w:pPr>
    <w:rPr>
      <w:rFonts w:ascii="Tahoma" w:eastAsia="Times New Roman" w:hAnsi="Tahoma" w:cs="Tahoma"/>
      <w:sz w:val="24"/>
      <w:szCs w:val="24"/>
      <w:lang w:eastAsia="ru-RU"/>
    </w:rPr>
  </w:style>
  <w:style w:type="character" w:customStyle="1" w:styleId="afff7">
    <w:name w:val="Схема документа Знак"/>
    <w:basedOn w:val="a2"/>
    <w:link w:val="afff6"/>
    <w:semiHidden/>
    <w:rsid w:val="009F0F62"/>
    <w:rPr>
      <w:rFonts w:ascii="Tahoma" w:eastAsia="Times New Roman" w:hAnsi="Tahoma" w:cs="Tahoma"/>
      <w:sz w:val="24"/>
      <w:szCs w:val="24"/>
      <w:shd w:val="clear" w:color="auto" w:fill="000080"/>
      <w:lang w:eastAsia="ru-RU"/>
    </w:rPr>
  </w:style>
  <w:style w:type="character" w:styleId="afff8">
    <w:name w:val="annotation reference"/>
    <w:semiHidden/>
    <w:rsid w:val="009F0F62"/>
    <w:rPr>
      <w:sz w:val="16"/>
      <w:szCs w:val="16"/>
    </w:rPr>
  </w:style>
  <w:style w:type="paragraph" w:styleId="afff9">
    <w:name w:val="annotation text"/>
    <w:basedOn w:val="a1"/>
    <w:link w:val="afffa"/>
    <w:uiPriority w:val="99"/>
    <w:semiHidden/>
    <w:rsid w:val="009F0F62"/>
    <w:pPr>
      <w:spacing w:after="0" w:line="240" w:lineRule="auto"/>
    </w:pPr>
    <w:rPr>
      <w:rFonts w:ascii="Times New Roman" w:eastAsia="Times New Roman" w:hAnsi="Times New Roman" w:cs="Times New Roman"/>
      <w:sz w:val="20"/>
      <w:szCs w:val="20"/>
      <w:lang w:eastAsia="ru-RU"/>
    </w:rPr>
  </w:style>
  <w:style w:type="character" w:customStyle="1" w:styleId="afffa">
    <w:name w:val="Текст примечания Знак"/>
    <w:basedOn w:val="a2"/>
    <w:link w:val="afff9"/>
    <w:uiPriority w:val="99"/>
    <w:semiHidden/>
    <w:rsid w:val="009F0F62"/>
    <w:rPr>
      <w:rFonts w:ascii="Times New Roman" w:eastAsia="Times New Roman" w:hAnsi="Times New Roman" w:cs="Times New Roman"/>
      <w:sz w:val="20"/>
      <w:szCs w:val="20"/>
      <w:lang w:eastAsia="ru-RU"/>
    </w:rPr>
  </w:style>
  <w:style w:type="paragraph" w:styleId="afffb">
    <w:name w:val="annotation subject"/>
    <w:basedOn w:val="afff9"/>
    <w:next w:val="afff9"/>
    <w:link w:val="afffc"/>
    <w:semiHidden/>
    <w:rsid w:val="009F0F62"/>
    <w:rPr>
      <w:b/>
      <w:bCs/>
    </w:rPr>
  </w:style>
  <w:style w:type="character" w:customStyle="1" w:styleId="afffc">
    <w:name w:val="Тема примечания Знак"/>
    <w:basedOn w:val="afffa"/>
    <w:link w:val="afffb"/>
    <w:semiHidden/>
    <w:rsid w:val="009F0F62"/>
    <w:rPr>
      <w:rFonts w:ascii="Times New Roman" w:eastAsia="Times New Roman" w:hAnsi="Times New Roman" w:cs="Times New Roman"/>
      <w:b/>
      <w:bCs/>
      <w:sz w:val="20"/>
      <w:szCs w:val="20"/>
      <w:lang w:eastAsia="ru-RU"/>
    </w:rPr>
  </w:style>
  <w:style w:type="paragraph" w:styleId="41">
    <w:name w:val="toc 4"/>
    <w:basedOn w:val="a1"/>
    <w:next w:val="a1"/>
    <w:autoRedefine/>
    <w:semiHidden/>
    <w:rsid w:val="009F0F62"/>
    <w:pPr>
      <w:spacing w:after="0" w:line="240" w:lineRule="auto"/>
      <w:ind w:left="720"/>
    </w:pPr>
    <w:rPr>
      <w:rFonts w:ascii="Times New Roman" w:eastAsia="Times New Roman" w:hAnsi="Times New Roman" w:cs="Times New Roman"/>
      <w:sz w:val="18"/>
      <w:szCs w:val="18"/>
      <w:lang w:eastAsia="ru-RU"/>
    </w:rPr>
  </w:style>
  <w:style w:type="paragraph" w:styleId="51">
    <w:name w:val="toc 5"/>
    <w:basedOn w:val="a1"/>
    <w:next w:val="a1"/>
    <w:autoRedefine/>
    <w:semiHidden/>
    <w:rsid w:val="009F0F62"/>
    <w:pPr>
      <w:spacing w:after="0" w:line="240" w:lineRule="auto"/>
      <w:ind w:left="960"/>
    </w:pPr>
    <w:rPr>
      <w:rFonts w:ascii="Times New Roman" w:eastAsia="Times New Roman" w:hAnsi="Times New Roman" w:cs="Times New Roman"/>
      <w:sz w:val="18"/>
      <w:szCs w:val="18"/>
      <w:lang w:eastAsia="ru-RU"/>
    </w:rPr>
  </w:style>
  <w:style w:type="paragraph" w:styleId="61">
    <w:name w:val="toc 6"/>
    <w:basedOn w:val="a1"/>
    <w:next w:val="a1"/>
    <w:autoRedefine/>
    <w:semiHidden/>
    <w:rsid w:val="009F0F62"/>
    <w:pPr>
      <w:spacing w:after="0" w:line="240" w:lineRule="auto"/>
      <w:ind w:left="1200"/>
    </w:pPr>
    <w:rPr>
      <w:rFonts w:ascii="Times New Roman" w:eastAsia="Times New Roman" w:hAnsi="Times New Roman" w:cs="Times New Roman"/>
      <w:sz w:val="18"/>
      <w:szCs w:val="18"/>
      <w:lang w:eastAsia="ru-RU"/>
    </w:rPr>
  </w:style>
  <w:style w:type="paragraph" w:styleId="71">
    <w:name w:val="toc 7"/>
    <w:basedOn w:val="a1"/>
    <w:next w:val="a1"/>
    <w:autoRedefine/>
    <w:semiHidden/>
    <w:rsid w:val="009F0F62"/>
    <w:pPr>
      <w:spacing w:after="0" w:line="240" w:lineRule="auto"/>
      <w:ind w:left="1440"/>
    </w:pPr>
    <w:rPr>
      <w:rFonts w:ascii="Times New Roman" w:eastAsia="Times New Roman" w:hAnsi="Times New Roman" w:cs="Times New Roman"/>
      <w:sz w:val="18"/>
      <w:szCs w:val="18"/>
      <w:lang w:eastAsia="ru-RU"/>
    </w:rPr>
  </w:style>
  <w:style w:type="paragraph" w:styleId="81">
    <w:name w:val="toc 8"/>
    <w:basedOn w:val="a1"/>
    <w:next w:val="a1"/>
    <w:autoRedefine/>
    <w:semiHidden/>
    <w:rsid w:val="009F0F62"/>
    <w:pPr>
      <w:spacing w:after="0" w:line="240" w:lineRule="auto"/>
      <w:ind w:left="1680"/>
    </w:pPr>
    <w:rPr>
      <w:rFonts w:ascii="Times New Roman" w:eastAsia="Times New Roman" w:hAnsi="Times New Roman" w:cs="Times New Roman"/>
      <w:sz w:val="18"/>
      <w:szCs w:val="18"/>
      <w:lang w:eastAsia="ru-RU"/>
    </w:rPr>
  </w:style>
  <w:style w:type="paragraph" w:styleId="92">
    <w:name w:val="toc 9"/>
    <w:basedOn w:val="a1"/>
    <w:next w:val="a1"/>
    <w:autoRedefine/>
    <w:semiHidden/>
    <w:rsid w:val="009F0F62"/>
    <w:pPr>
      <w:spacing w:after="0" w:line="240" w:lineRule="auto"/>
      <w:ind w:left="1920"/>
    </w:pPr>
    <w:rPr>
      <w:rFonts w:ascii="Times New Roman" w:eastAsia="Times New Roman" w:hAnsi="Times New Roman" w:cs="Times New Roman"/>
      <w:sz w:val="18"/>
      <w:szCs w:val="18"/>
      <w:lang w:eastAsia="ru-RU"/>
    </w:rPr>
  </w:style>
  <w:style w:type="table" w:styleId="afffd">
    <w:name w:val="Table Elegant"/>
    <w:basedOn w:val="a3"/>
    <w:rsid w:val="009F0F62"/>
    <w:pPr>
      <w:spacing w:after="0" w:line="240" w:lineRule="auto"/>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style13203006540000000967msonormal">
    <w:name w:val="style_13203006540000000967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ocality">
    <w:name w:val="locality"/>
    <w:basedOn w:val="a2"/>
    <w:rsid w:val="009F0F62"/>
  </w:style>
  <w:style w:type="character" w:customStyle="1" w:styleId="street-address">
    <w:name w:val="street-address"/>
    <w:basedOn w:val="a2"/>
    <w:rsid w:val="009F0F62"/>
  </w:style>
  <w:style w:type="character" w:customStyle="1" w:styleId="abcphonecode">
    <w:name w:val="abcphonecode"/>
    <w:basedOn w:val="a2"/>
    <w:rsid w:val="009F0F62"/>
  </w:style>
  <w:style w:type="character" w:customStyle="1" w:styleId="tel">
    <w:name w:val="tel"/>
    <w:basedOn w:val="a2"/>
    <w:rsid w:val="009F0F62"/>
  </w:style>
  <w:style w:type="paragraph" w:customStyle="1" w:styleId="afffe">
    <w:name w:val="Правый текст"/>
    <w:basedOn w:val="a1"/>
    <w:rsid w:val="009F0F62"/>
    <w:pPr>
      <w:spacing w:after="240" w:line="240" w:lineRule="auto"/>
      <w:ind w:left="1814"/>
      <w:jc w:val="both"/>
    </w:pPr>
    <w:rPr>
      <w:rFonts w:ascii="Times New Roman" w:eastAsia="Times New Roman" w:hAnsi="Times New Roman" w:cs="Times New Roman"/>
      <w:color w:val="000000"/>
      <w:kern w:val="18"/>
      <w:lang w:eastAsia="ru-RU"/>
    </w:rPr>
  </w:style>
  <w:style w:type="paragraph" w:customStyle="1" w:styleId="affff">
    <w:name w:val="Текст табл лево б/абз"/>
    <w:basedOn w:val="a1"/>
    <w:rsid w:val="009F0F62"/>
    <w:pPr>
      <w:spacing w:after="0" w:line="240" w:lineRule="auto"/>
    </w:pPr>
    <w:rPr>
      <w:rFonts w:ascii="Times New Roman" w:eastAsia="Times New Roman" w:hAnsi="Times New Roman" w:cs="Times New Roman"/>
      <w:sz w:val="20"/>
      <w:szCs w:val="24"/>
      <w:lang w:eastAsia="ru-RU"/>
    </w:rPr>
  </w:style>
  <w:style w:type="paragraph" w:customStyle="1" w:styleId="affff0">
    <w:name w:val="Текст табл центр б/абз"/>
    <w:basedOn w:val="a1"/>
    <w:rsid w:val="009F0F62"/>
    <w:pPr>
      <w:spacing w:after="0" w:line="240" w:lineRule="auto"/>
      <w:jc w:val="center"/>
    </w:pPr>
    <w:rPr>
      <w:rFonts w:ascii="Times New Roman" w:eastAsia="Times New Roman" w:hAnsi="Times New Roman" w:cs="Times New Roman"/>
      <w:sz w:val="20"/>
      <w:szCs w:val="24"/>
      <w:lang w:eastAsia="ru-RU"/>
    </w:rPr>
  </w:style>
  <w:style w:type="character" w:customStyle="1" w:styleId="WW8Num13z0">
    <w:name w:val="WW8Num13z0"/>
    <w:rsid w:val="009F0F62"/>
    <w:rPr>
      <w:rFonts w:ascii="Wingdings" w:hAnsi="Wingdings"/>
    </w:rPr>
  </w:style>
  <w:style w:type="paragraph" w:customStyle="1" w:styleId="rtejustify">
    <w:name w:val="rtejustify"/>
    <w:basedOn w:val="a1"/>
    <w:rsid w:val="009F0F62"/>
    <w:pPr>
      <w:spacing w:before="100" w:beforeAutospacing="1" w:after="115" w:line="240" w:lineRule="auto"/>
      <w:jc w:val="both"/>
    </w:pPr>
    <w:rPr>
      <w:rFonts w:ascii="Times New Roman" w:eastAsia="Times New Roman" w:hAnsi="Times New Roman" w:cs="Times New Roman"/>
      <w:sz w:val="24"/>
      <w:szCs w:val="24"/>
      <w:lang w:eastAsia="ru-RU"/>
    </w:rPr>
  </w:style>
  <w:style w:type="paragraph" w:customStyle="1" w:styleId="rtecenter">
    <w:name w:val="rtecenter"/>
    <w:basedOn w:val="a1"/>
    <w:rsid w:val="009F0F62"/>
    <w:pPr>
      <w:spacing w:before="100" w:beforeAutospacing="1" w:after="115" w:line="240" w:lineRule="auto"/>
      <w:jc w:val="center"/>
    </w:pPr>
    <w:rPr>
      <w:rFonts w:ascii="Times New Roman" w:eastAsia="Times New Roman" w:hAnsi="Times New Roman" w:cs="Times New Roman"/>
      <w:sz w:val="24"/>
      <w:szCs w:val="24"/>
      <w:lang w:eastAsia="ru-RU"/>
    </w:rPr>
  </w:style>
  <w:style w:type="paragraph" w:customStyle="1" w:styleId="ConsPlusTitle">
    <w:name w:val="ConsPlusTitle"/>
    <w:uiPriority w:val="99"/>
    <w:rsid w:val="009F0F62"/>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affff1">
    <w:name w:val="рисунок"/>
    <w:basedOn w:val="a1"/>
    <w:next w:val="a1"/>
    <w:rsid w:val="009F0F62"/>
    <w:pPr>
      <w:tabs>
        <w:tab w:val="left" w:pos="357"/>
      </w:tabs>
      <w:spacing w:before="120" w:after="120" w:line="240" w:lineRule="auto"/>
      <w:jc w:val="center"/>
    </w:pPr>
    <w:rPr>
      <w:rFonts w:ascii="Times New Roman" w:eastAsia="Times New Roman" w:hAnsi="Times New Roman" w:cs="Times New Roman"/>
      <w:i/>
      <w:sz w:val="24"/>
      <w:szCs w:val="20"/>
      <w:lang w:eastAsia="ru-RU"/>
    </w:rPr>
  </w:style>
  <w:style w:type="paragraph" w:styleId="affff2">
    <w:name w:val="Body Text First Indent"/>
    <w:basedOn w:val="ae"/>
    <w:link w:val="affff3"/>
    <w:uiPriority w:val="99"/>
    <w:unhideWhenUsed/>
    <w:rsid w:val="009F0F62"/>
    <w:pPr>
      <w:widowControl/>
      <w:tabs>
        <w:tab w:val="clear" w:pos="1110"/>
        <w:tab w:val="clear" w:pos="5145"/>
      </w:tabs>
      <w:spacing w:after="120"/>
      <w:ind w:firstLine="210"/>
      <w:jc w:val="both"/>
    </w:pPr>
    <w:rPr>
      <w:szCs w:val="24"/>
    </w:rPr>
  </w:style>
  <w:style w:type="character" w:customStyle="1" w:styleId="affff3">
    <w:name w:val="Красная строка Знак"/>
    <w:basedOn w:val="af"/>
    <w:link w:val="affff2"/>
    <w:uiPriority w:val="99"/>
    <w:rsid w:val="009F0F62"/>
    <w:rPr>
      <w:rFonts w:ascii="Times New Roman" w:eastAsia="Times New Roman" w:hAnsi="Times New Roman" w:cs="Times New Roman"/>
      <w:snapToGrid w:val="0"/>
      <w:color w:val="000000"/>
      <w:sz w:val="24"/>
      <w:szCs w:val="24"/>
      <w:lang w:eastAsia="ru-RU"/>
    </w:rPr>
  </w:style>
  <w:style w:type="paragraph" w:customStyle="1" w:styleId="affff4">
    <w:name w:val="текст сноски"/>
    <w:basedOn w:val="a1"/>
    <w:rsid w:val="009F0F62"/>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ff5">
    <w:name w:val="Стиль"/>
    <w:rsid w:val="009F0F6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fff6">
    <w:name w:val="endnote text"/>
    <w:basedOn w:val="a1"/>
    <w:link w:val="affff7"/>
    <w:rsid w:val="009F0F62"/>
    <w:pPr>
      <w:spacing w:after="0" w:line="240" w:lineRule="auto"/>
    </w:pPr>
    <w:rPr>
      <w:rFonts w:ascii="Times New Roman" w:eastAsia="Times New Roman" w:hAnsi="Times New Roman" w:cs="Times New Roman"/>
      <w:sz w:val="20"/>
      <w:szCs w:val="20"/>
      <w:lang w:eastAsia="ru-RU"/>
    </w:rPr>
  </w:style>
  <w:style w:type="character" w:customStyle="1" w:styleId="affff7">
    <w:name w:val="Текст концевой сноски Знак"/>
    <w:basedOn w:val="a2"/>
    <w:link w:val="affff6"/>
    <w:rsid w:val="009F0F62"/>
    <w:rPr>
      <w:rFonts w:ascii="Times New Roman" w:eastAsia="Times New Roman" w:hAnsi="Times New Roman" w:cs="Times New Roman"/>
      <w:sz w:val="20"/>
      <w:szCs w:val="20"/>
      <w:lang w:eastAsia="ru-RU"/>
    </w:rPr>
  </w:style>
  <w:style w:type="character" w:styleId="affff8">
    <w:name w:val="endnote reference"/>
    <w:rsid w:val="009F0F62"/>
    <w:rPr>
      <w:vertAlign w:val="superscript"/>
    </w:rPr>
  </w:style>
  <w:style w:type="paragraph" w:customStyle="1" w:styleId="xl74">
    <w:name w:val="xl74"/>
    <w:basedOn w:val="a1"/>
    <w:rsid w:val="009F0F62"/>
    <w:pPr>
      <w:pBdr>
        <w:left w:val="single" w:sz="8" w:space="0" w:color="auto"/>
        <w:right w:val="single" w:sz="8" w:space="0" w:color="auto"/>
      </w:pBdr>
      <w:spacing w:before="100" w:beforeAutospacing="1" w:after="100" w:afterAutospacing="1" w:line="240" w:lineRule="auto"/>
    </w:pPr>
    <w:rPr>
      <w:rFonts w:ascii="Times New Roman CYR" w:eastAsia="Arial Unicode MS" w:hAnsi="Times New Roman CYR" w:cs="GaramondC"/>
      <w:sz w:val="18"/>
      <w:szCs w:val="18"/>
      <w:lang w:eastAsia="ru-RU"/>
    </w:rPr>
  </w:style>
  <w:style w:type="paragraph" w:customStyle="1" w:styleId="affff9">
    <w:name w:val="Знак Знак Знак"/>
    <w:basedOn w:val="a1"/>
    <w:autoRedefine/>
    <w:rsid w:val="009F0F62"/>
    <w:pPr>
      <w:spacing w:after="160" w:line="240" w:lineRule="exact"/>
    </w:pPr>
    <w:rPr>
      <w:rFonts w:ascii="Times New Roman" w:eastAsia="Times New Roman" w:hAnsi="Times New Roman" w:cs="Times New Roman"/>
      <w:sz w:val="28"/>
      <w:szCs w:val="20"/>
      <w:lang w:val="en-US"/>
    </w:rPr>
  </w:style>
  <w:style w:type="character" w:customStyle="1" w:styleId="tbold">
    <w:name w:val="t_bold"/>
    <w:rsid w:val="009F0F62"/>
  </w:style>
  <w:style w:type="paragraph" w:customStyle="1" w:styleId="western">
    <w:name w:val="western"/>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1e2">
    <w:name w:val="Основной текст Рf1 Іeтступом 2"/>
    <w:basedOn w:val="a1"/>
    <w:link w:val="f1e20"/>
    <w:rsid w:val="009F0F62"/>
    <w:pPr>
      <w:widowControl w:val="0"/>
      <w:spacing w:after="0" w:line="240" w:lineRule="auto"/>
      <w:ind w:firstLine="709"/>
      <w:jc w:val="both"/>
    </w:pPr>
    <w:rPr>
      <w:rFonts w:ascii="Times New Roman" w:eastAsia="Times New Roman" w:hAnsi="Times New Roman" w:cs="Verdana"/>
      <w:b/>
      <w:sz w:val="24"/>
      <w:szCs w:val="20"/>
      <w:lang w:eastAsia="ru-RU"/>
    </w:rPr>
  </w:style>
  <w:style w:type="character" w:customStyle="1" w:styleId="f1e20">
    <w:name w:val="Основной текст Рf1 Іeтступом 2 Знак"/>
    <w:link w:val="f1e2"/>
    <w:rsid w:val="009F0F62"/>
    <w:rPr>
      <w:rFonts w:ascii="Times New Roman" w:eastAsia="Times New Roman" w:hAnsi="Times New Roman" w:cs="Verdana"/>
      <w:b/>
      <w:sz w:val="24"/>
      <w:szCs w:val="20"/>
      <w:lang w:eastAsia="ru-RU"/>
    </w:rPr>
  </w:style>
  <w:style w:type="paragraph" w:customStyle="1" w:styleId="ConsPlusNonformat">
    <w:name w:val="ConsPlusNonformat"/>
    <w:uiPriority w:val="99"/>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mw-headline">
    <w:name w:val="mw-headline"/>
    <w:rsid w:val="009F0F62"/>
  </w:style>
  <w:style w:type="paragraph" w:customStyle="1" w:styleId="affffa">
    <w:name w:val="Содержимое таблицы"/>
    <w:basedOn w:val="a1"/>
    <w:uiPriority w:val="99"/>
    <w:qFormat/>
    <w:rsid w:val="009F0F62"/>
    <w:pPr>
      <w:widowControl w:val="0"/>
      <w:suppressLineNumbers/>
      <w:suppressAutoHyphens/>
      <w:spacing w:after="0" w:line="240" w:lineRule="auto"/>
      <w:jc w:val="both"/>
    </w:pPr>
    <w:rPr>
      <w:rFonts w:ascii="Arial" w:eastAsia="Times New Roman" w:hAnsi="Arial" w:cs="Times New Roman"/>
      <w:kern w:val="2"/>
      <w:sz w:val="24"/>
      <w:szCs w:val="24"/>
      <w:lang w:eastAsia="ar-SA"/>
    </w:rPr>
  </w:style>
  <w:style w:type="paragraph" w:customStyle="1" w:styleId="Heading51">
    <w:name w:val="Heading 51"/>
    <w:basedOn w:val="a1"/>
    <w:next w:val="a1"/>
    <w:uiPriority w:val="99"/>
    <w:qFormat/>
    <w:rsid w:val="009F0F62"/>
    <w:pPr>
      <w:numPr>
        <w:numId w:val="7"/>
      </w:numPr>
      <w:suppressAutoHyphens/>
      <w:spacing w:before="240" w:after="60" w:line="240" w:lineRule="auto"/>
    </w:pPr>
    <w:rPr>
      <w:rFonts w:ascii="Arial" w:eastAsia="Times New Roman" w:hAnsi="Arial" w:cs="Times New Roman"/>
      <w:szCs w:val="20"/>
      <w:lang w:eastAsia="ar-SA"/>
    </w:rPr>
  </w:style>
  <w:style w:type="character" w:customStyle="1" w:styleId="105pt0pt">
    <w:name w:val="Основной текст + 10;5 pt;Интервал 0 pt"/>
    <w:rsid w:val="009F0F62"/>
    <w:rPr>
      <w:rFonts w:ascii="Times New Roman" w:eastAsia="Times New Roman" w:hAnsi="Times New Roman" w:cs="Times New Roman"/>
      <w:b w:val="0"/>
      <w:bCs w:val="0"/>
      <w:i w:val="0"/>
      <w:iCs w:val="0"/>
      <w:smallCaps w:val="0"/>
      <w:strike w:val="0"/>
      <w:color w:val="000000"/>
      <w:spacing w:val="-4"/>
      <w:w w:val="100"/>
      <w:position w:val="0"/>
      <w:sz w:val="21"/>
      <w:szCs w:val="21"/>
      <w:u w:val="none"/>
      <w:lang w:val="ru-RU" w:eastAsia="en-US" w:bidi="ar-SA"/>
    </w:rPr>
  </w:style>
  <w:style w:type="paragraph" w:customStyle="1" w:styleId="TimesNewRoman">
    <w:name w:val="Стиль (латиница) Times New Roman полужирный все прописные По цен..."/>
    <w:basedOn w:val="10"/>
    <w:uiPriority w:val="99"/>
    <w:qFormat/>
    <w:rsid w:val="009F0F62"/>
    <w:pPr>
      <w:widowControl/>
      <w:tabs>
        <w:tab w:val="num" w:pos="0"/>
      </w:tabs>
      <w:spacing w:after="120"/>
      <w:ind w:firstLine="0"/>
      <w:jc w:val="center"/>
    </w:pPr>
    <w:rPr>
      <w:bCs/>
      <w:snapToGrid/>
      <w:sz w:val="28"/>
      <w:lang w:val="x-none" w:eastAsia="x-none"/>
    </w:rPr>
  </w:style>
  <w:style w:type="paragraph" w:customStyle="1" w:styleId="msonormal0">
    <w:name w:val="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font6">
    <w:name w:val="font6"/>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5">
    <w:name w:val="xl65"/>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7">
    <w:name w:val="xl67"/>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8">
    <w:name w:val="xl68"/>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9">
    <w:name w:val="xl69"/>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70">
    <w:name w:val="xl70"/>
    <w:basedOn w:val="a1"/>
    <w:rsid w:val="009F0F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72">
    <w:name w:val="xl72"/>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73">
    <w:name w:val="xl73"/>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Arial" w:eastAsia="Times New Roman" w:hAnsi="Arial" w:cs="Arial"/>
      <w:color w:val="0563C1"/>
      <w:sz w:val="16"/>
      <w:szCs w:val="16"/>
      <w:u w:val="single"/>
      <w:lang w:eastAsia="ru-RU"/>
    </w:rPr>
  </w:style>
  <w:style w:type="paragraph" w:customStyle="1" w:styleId="xl75">
    <w:name w:val="xl75"/>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1"/>
    <w:rsid w:val="009F0F6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8">
    <w:name w:val="xl78"/>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9">
    <w:name w:val="xl79"/>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0">
    <w:name w:val="xl80"/>
    <w:basedOn w:val="a1"/>
    <w:rsid w:val="009F0F6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1">
    <w:name w:val="xl81"/>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2">
    <w:name w:val="xl82"/>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1"/>
    <w:rsid w:val="009F0F6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4">
    <w:name w:val="xl84"/>
    <w:basedOn w:val="a1"/>
    <w:rsid w:val="009F0F62"/>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85">
    <w:name w:val="xl85"/>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4"/>
      <w:szCs w:val="24"/>
      <w:lang w:eastAsia="ru-RU"/>
    </w:rPr>
  </w:style>
  <w:style w:type="paragraph" w:customStyle="1" w:styleId="xl88">
    <w:name w:val="xl88"/>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9">
    <w:name w:val="xl89"/>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0">
    <w:name w:val="xl90"/>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1">
    <w:name w:val="xl91"/>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2">
    <w:name w:val="xl92"/>
    <w:basedOn w:val="a1"/>
    <w:rsid w:val="009F0F62"/>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3">
    <w:name w:val="xl93"/>
    <w:basedOn w:val="a1"/>
    <w:rsid w:val="009F0F62"/>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5">
    <w:name w:val="xl95"/>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6">
    <w:name w:val="xl96"/>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7">
    <w:name w:val="xl97"/>
    <w:basedOn w:val="a1"/>
    <w:rsid w:val="009F0F62"/>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character" w:customStyle="1" w:styleId="42">
    <w:name w:val="Основной текст (4)"/>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ru-RU" w:eastAsia="ru-RU" w:bidi="ru-RU"/>
    </w:rPr>
  </w:style>
  <w:style w:type="character" w:customStyle="1" w:styleId="FontStyle12">
    <w:name w:val="Font Style12"/>
    <w:uiPriority w:val="99"/>
    <w:qFormat/>
    <w:rsid w:val="009F0F62"/>
    <w:rPr>
      <w:rFonts w:ascii="Times New Roman" w:hAnsi="Times New Roman" w:cs="Times New Roman"/>
      <w:sz w:val="22"/>
      <w:szCs w:val="22"/>
    </w:rPr>
  </w:style>
  <w:style w:type="paragraph" w:customStyle="1" w:styleId="Style2">
    <w:name w:val="Style2"/>
    <w:basedOn w:val="a1"/>
    <w:uiPriority w:val="99"/>
    <w:qFormat/>
    <w:rsid w:val="009F0F62"/>
    <w:pPr>
      <w:widowControl w:val="0"/>
      <w:spacing w:after="0" w:line="274" w:lineRule="exact"/>
      <w:ind w:firstLine="686"/>
      <w:jc w:val="both"/>
    </w:pPr>
    <w:rPr>
      <w:rFonts w:ascii="Times New Roman" w:eastAsia="Times New Roman" w:hAnsi="Times New Roman" w:cs="Times New Roman"/>
      <w:sz w:val="24"/>
      <w:szCs w:val="24"/>
      <w:lang w:eastAsia="ru-RU"/>
    </w:rPr>
  </w:style>
  <w:style w:type="character" w:customStyle="1" w:styleId="2f">
    <w:name w:val="Основной текст (2)_"/>
    <w:link w:val="2f0"/>
    <w:qFormat/>
    <w:rsid w:val="009F0F62"/>
    <w:rPr>
      <w:rFonts w:ascii="Times New Roman" w:eastAsia="Times New Roman" w:hAnsi="Times New Roman" w:cs="Times New Roman"/>
      <w:sz w:val="28"/>
      <w:szCs w:val="28"/>
      <w:shd w:val="clear" w:color="auto" w:fill="FFFFFF"/>
    </w:rPr>
  </w:style>
  <w:style w:type="character" w:customStyle="1" w:styleId="29pt">
    <w:name w:val="Основной текст (2) + 9 pt"/>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8"/>
      <w:szCs w:val="18"/>
      <w:u w:val="none"/>
      <w:lang w:val="ru-RU" w:eastAsia="ru-RU" w:bidi="ru-RU"/>
    </w:rPr>
  </w:style>
  <w:style w:type="character" w:customStyle="1" w:styleId="affffb">
    <w:name w:val="Колонтитул"/>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9"/>
      <w:szCs w:val="19"/>
      <w:u w:val="single"/>
      <w:lang w:val="ru-RU" w:eastAsia="ru-RU" w:bidi="ru-RU"/>
    </w:rPr>
  </w:style>
  <w:style w:type="character" w:customStyle="1" w:styleId="120">
    <w:name w:val="Основной текст (12)_"/>
    <w:link w:val="121"/>
    <w:qFormat/>
    <w:rsid w:val="009F0F62"/>
    <w:rPr>
      <w:rFonts w:ascii="Times New Roman" w:eastAsia="Times New Roman" w:hAnsi="Times New Roman" w:cs="Times New Roman"/>
      <w:sz w:val="18"/>
      <w:szCs w:val="18"/>
      <w:shd w:val="clear" w:color="auto" w:fill="FFFFFF"/>
    </w:rPr>
  </w:style>
  <w:style w:type="character" w:customStyle="1" w:styleId="140">
    <w:name w:val="Основной текст (14)_"/>
    <w:link w:val="141"/>
    <w:qFormat/>
    <w:rsid w:val="009F0F62"/>
    <w:rPr>
      <w:rFonts w:ascii="Times New Roman" w:eastAsia="Times New Roman" w:hAnsi="Times New Roman" w:cs="Times New Roman"/>
      <w:sz w:val="14"/>
      <w:szCs w:val="14"/>
      <w:shd w:val="clear" w:color="auto" w:fill="FFFFFF"/>
    </w:rPr>
  </w:style>
  <w:style w:type="character" w:customStyle="1" w:styleId="130">
    <w:name w:val="Основной текст (13)_"/>
    <w:link w:val="131"/>
    <w:qFormat/>
    <w:rsid w:val="009F0F62"/>
    <w:rPr>
      <w:rFonts w:ascii="MS Reference Sans Serif" w:eastAsia="MS Reference Sans Serif" w:hAnsi="MS Reference Sans Serif" w:cs="MS Reference Sans Serif"/>
      <w:sz w:val="20"/>
      <w:szCs w:val="20"/>
      <w:shd w:val="clear" w:color="auto" w:fill="FFFFFF"/>
    </w:rPr>
  </w:style>
  <w:style w:type="character" w:customStyle="1" w:styleId="150">
    <w:name w:val="Основной текст (15)_"/>
    <w:link w:val="151"/>
    <w:qFormat/>
    <w:rsid w:val="009F0F62"/>
    <w:rPr>
      <w:rFonts w:ascii="Times New Roman" w:eastAsia="Times New Roman" w:hAnsi="Times New Roman" w:cs="Times New Roman"/>
      <w:sz w:val="16"/>
      <w:szCs w:val="16"/>
      <w:shd w:val="clear" w:color="auto" w:fill="FFFFFF"/>
    </w:rPr>
  </w:style>
  <w:style w:type="paragraph" w:customStyle="1" w:styleId="2f0">
    <w:name w:val="Основной текст (2)"/>
    <w:basedOn w:val="a1"/>
    <w:link w:val="2f"/>
    <w:qFormat/>
    <w:rsid w:val="009F0F62"/>
    <w:pPr>
      <w:widowControl w:val="0"/>
      <w:shd w:val="clear" w:color="auto" w:fill="FFFFFF"/>
      <w:spacing w:before="360" w:after="0"/>
      <w:ind w:hanging="300"/>
      <w:jc w:val="center"/>
    </w:pPr>
    <w:rPr>
      <w:rFonts w:ascii="Times New Roman" w:eastAsia="Times New Roman" w:hAnsi="Times New Roman" w:cs="Times New Roman"/>
      <w:sz w:val="28"/>
      <w:szCs w:val="28"/>
    </w:rPr>
  </w:style>
  <w:style w:type="paragraph" w:customStyle="1" w:styleId="121">
    <w:name w:val="Основной текст (12)"/>
    <w:basedOn w:val="a1"/>
    <w:link w:val="120"/>
    <w:qFormat/>
    <w:rsid w:val="009F0F62"/>
    <w:pPr>
      <w:widowControl w:val="0"/>
      <w:shd w:val="clear" w:color="auto" w:fill="FFFFFF"/>
      <w:spacing w:after="0"/>
    </w:pPr>
    <w:rPr>
      <w:rFonts w:ascii="Times New Roman" w:eastAsia="Times New Roman" w:hAnsi="Times New Roman" w:cs="Times New Roman"/>
      <w:sz w:val="18"/>
      <w:szCs w:val="18"/>
    </w:rPr>
  </w:style>
  <w:style w:type="paragraph" w:customStyle="1" w:styleId="141">
    <w:name w:val="Основной текст (14)"/>
    <w:basedOn w:val="a1"/>
    <w:link w:val="140"/>
    <w:qFormat/>
    <w:rsid w:val="009F0F62"/>
    <w:pPr>
      <w:widowControl w:val="0"/>
      <w:shd w:val="clear" w:color="auto" w:fill="FFFFFF"/>
      <w:spacing w:before="60" w:after="0"/>
      <w:jc w:val="center"/>
    </w:pPr>
    <w:rPr>
      <w:rFonts w:ascii="Times New Roman" w:eastAsia="Times New Roman" w:hAnsi="Times New Roman" w:cs="Times New Roman"/>
      <w:sz w:val="14"/>
      <w:szCs w:val="14"/>
    </w:rPr>
  </w:style>
  <w:style w:type="paragraph" w:customStyle="1" w:styleId="131">
    <w:name w:val="Основной текст (13)"/>
    <w:basedOn w:val="a1"/>
    <w:link w:val="130"/>
    <w:qFormat/>
    <w:rsid w:val="009F0F62"/>
    <w:pPr>
      <w:widowControl w:val="0"/>
      <w:shd w:val="clear" w:color="auto" w:fill="FFFFFF"/>
      <w:spacing w:after="0"/>
    </w:pPr>
    <w:rPr>
      <w:rFonts w:ascii="MS Reference Sans Serif" w:eastAsia="MS Reference Sans Serif" w:hAnsi="MS Reference Sans Serif" w:cs="MS Reference Sans Serif"/>
      <w:sz w:val="20"/>
      <w:szCs w:val="20"/>
    </w:rPr>
  </w:style>
  <w:style w:type="paragraph" w:customStyle="1" w:styleId="151">
    <w:name w:val="Основной текст (15)"/>
    <w:basedOn w:val="a1"/>
    <w:link w:val="150"/>
    <w:qFormat/>
    <w:rsid w:val="009F0F62"/>
    <w:pPr>
      <w:widowControl w:val="0"/>
      <w:shd w:val="clear" w:color="auto" w:fill="FFFFFF"/>
      <w:spacing w:after="0"/>
    </w:pPr>
    <w:rPr>
      <w:rFonts w:ascii="Times New Roman" w:eastAsia="Times New Roman" w:hAnsi="Times New Roman" w:cs="Times New Roman"/>
      <w:sz w:val="16"/>
      <w:szCs w:val="16"/>
    </w:rPr>
  </w:style>
  <w:style w:type="character" w:customStyle="1" w:styleId="es-el-code-term">
    <w:name w:val="es-el-code-term"/>
    <w:basedOn w:val="a2"/>
    <w:rsid w:val="008553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utp.sberbank-ast.ru" TargetMode="Externa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yperlink" Target="http://utp.sberbank-ast.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CD685A-6104-4B79-929B-41E896054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31</Pages>
  <Words>7863</Words>
  <Characters>44820</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Мохнаткин Александр Сергеевич</dc:creator>
  <cp:keywords/>
  <dc:description/>
  <cp:lastModifiedBy>Бабак Андрей Михайлович</cp:lastModifiedBy>
  <cp:revision>10</cp:revision>
  <dcterms:created xsi:type="dcterms:W3CDTF">2019-08-08T11:49:00Z</dcterms:created>
  <dcterms:modified xsi:type="dcterms:W3CDTF">2019-08-29T12:29:00Z</dcterms:modified>
</cp:coreProperties>
</file>