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E4E" w:rsidRDefault="006F7E4E" w:rsidP="00D40CD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6F7E4E" w:rsidRDefault="006F7E4E" w:rsidP="006F7E4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Бак для хладона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Баранчик из нержавеющей стали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Блок управления к котлу КПЭ-160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Блок управления к котлу КПЭ-250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Вентиль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Весы настольные без гирь чашечные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Гири 1-5 кг.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Гири разновес 1-10 гр.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Гири разновес 100-500 гр.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Гусак заливной КПЭ-100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Датчик реле Т-145-1м-3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Датчик реле ТАМ-112-1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Датчик реле ТАМ-133-1-1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Датчик реле ТАМ-133-1в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Датчик реле температуры Т32м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Диск МОК-125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 xml:space="preserve">Индикатор </w:t>
            </w:r>
            <w:r w:rsidR="000A0786" w:rsidRPr="00FE055E">
              <w:rPr>
                <w:rFonts w:ascii="Times New Roman" w:hAnsi="Times New Roman" w:cs="Times New Roman"/>
                <w:sz w:val="24"/>
                <w:szCs w:val="24"/>
              </w:rPr>
              <w:t>ПИН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Клапан Всасывающий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Конденсатор Минск-15М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Вал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Pr="009B01FB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Гайка зажимная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Pr="0024696E" w:rsidRDefault="007809E9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Диск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Зажим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Колесо зубчатое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Кольцо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Крышка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Крышка редуктора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Насадка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Редуктор в сборе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крупная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мелкая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Толкатель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Чаша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Шестерня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Шнек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Шпонка (МИМ-300)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 xml:space="preserve">Насос </w:t>
            </w:r>
            <w:proofErr w:type="spellStart"/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Вахтина</w:t>
            </w:r>
            <w:proofErr w:type="spellEnd"/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Насос ручной для перекачки масла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Нож двухсторонний 020008764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Нож двухсторонний к МС-2-150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Нож МИМ-300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Нож подрезной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Нож подрезной 020000764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Нож подрезной МС-2-150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Пакетный переключатель ТПКММ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Переключатель кухонных плит ТПКМ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Пускатель ПМА-3100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Пускатель ПМЕ-211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Пускатель электромагнитный ПМЕ-211-220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Пускатель электромагнитный ПМЕ-211-380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Реле пускозащитное РТКХ-М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Реле пускозащитное РТКХ-О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2 76402000202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2 76402000202-01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2 к МИМ-105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2 к МИМ2-170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крупная 3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крупная 3 к МИМ-170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МИМ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МИМ-300 5 мм.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Решетка МИМ-300 9 мм.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Ролики к КНА 600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Рубашка к КПЭ-60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Сегмент МОК-125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Терморегулирующий вентиль 12 ТРВЕ</w:t>
            </w:r>
            <w:proofErr w:type="gramStart"/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Терморегулятор РТХО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Трансформатор Т</w:t>
            </w:r>
            <w:proofErr w:type="gramStart"/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12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63А 0-1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64 для чайника электрического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87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97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батареи испарителя 300Вт-ШХ-0,7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В 3 181-190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ТЭН В 3 181-190 7,5-6,5/2,4 КШЖЭ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Уплотнитель Минск -15М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Фильтр осушительный DCL 032S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D45FE7">
            <w:pPr>
              <w:jc w:val="center"/>
            </w:pPr>
            <w:r w:rsidRPr="005A71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ШХ-1,4 батарея испарителя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7809E9">
            <w:pPr>
              <w:jc w:val="center"/>
            </w:pPr>
            <w:r w:rsidRPr="00413D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09E9" w:rsidRPr="0024696E" w:rsidTr="007809E9">
        <w:tc>
          <w:tcPr>
            <w:tcW w:w="958" w:type="dxa"/>
            <w:vAlign w:val="center"/>
          </w:tcPr>
          <w:p w:rsidR="007809E9" w:rsidRDefault="007809E9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5387" w:type="dxa"/>
            <w:vAlign w:val="center"/>
          </w:tcPr>
          <w:p w:rsidR="007809E9" w:rsidRPr="00FE055E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055E">
              <w:rPr>
                <w:rFonts w:ascii="Times New Roman" w:hAnsi="Times New Roman" w:cs="Times New Roman"/>
                <w:sz w:val="24"/>
                <w:szCs w:val="24"/>
              </w:rPr>
              <w:t>ШХ-1,4 батарея конденсатора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7809E9" w:rsidRPr="007809E9" w:rsidRDefault="007809E9" w:rsidP="00780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09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7809E9" w:rsidRDefault="007809E9" w:rsidP="007809E9">
            <w:pPr>
              <w:jc w:val="center"/>
            </w:pPr>
            <w:r w:rsidRPr="00413D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2C1D5C" w:rsidRPr="002C1D5C">
        <w:rPr>
          <w:rFonts w:ascii="Times New Roman" w:hAnsi="Times New Roman" w:cs="Times New Roman"/>
          <w:sz w:val="24"/>
          <w:szCs w:val="24"/>
        </w:rPr>
        <w:t xml:space="preserve">Управление </w:t>
      </w:r>
      <w:proofErr w:type="spellStart"/>
      <w:r w:rsidR="002C1D5C" w:rsidRPr="002C1D5C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="002C1D5C" w:rsidRPr="002C1D5C">
        <w:rPr>
          <w:rFonts w:ascii="Times New Roman" w:hAnsi="Times New Roman" w:cs="Times New Roman"/>
          <w:sz w:val="24"/>
          <w:szCs w:val="24"/>
        </w:rPr>
        <w:t xml:space="preserve"> по Алтайскому краю, 656021, Алтайский край,  г. Барнаул, проезд Канатный</w:t>
      </w:r>
      <w:r w:rsidR="002C1D5C">
        <w:rPr>
          <w:rFonts w:ascii="Times New Roman" w:hAnsi="Times New Roman" w:cs="Times New Roman"/>
          <w:sz w:val="24"/>
          <w:szCs w:val="24"/>
        </w:rPr>
        <w:t>,</w:t>
      </w:r>
      <w:r w:rsidR="002C1D5C" w:rsidRPr="002C1D5C">
        <w:rPr>
          <w:rFonts w:ascii="Times New Roman" w:hAnsi="Times New Roman" w:cs="Times New Roman"/>
          <w:sz w:val="24"/>
          <w:szCs w:val="24"/>
        </w:rPr>
        <w:t xml:space="preserve"> 43а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A0786"/>
    <w:rsid w:val="000A6F79"/>
    <w:rsid w:val="000F5E4B"/>
    <w:rsid w:val="001432AF"/>
    <w:rsid w:val="001D503D"/>
    <w:rsid w:val="00210042"/>
    <w:rsid w:val="0024696E"/>
    <w:rsid w:val="002C1D5C"/>
    <w:rsid w:val="003D7201"/>
    <w:rsid w:val="003D726A"/>
    <w:rsid w:val="00622021"/>
    <w:rsid w:val="00654962"/>
    <w:rsid w:val="006F7E4E"/>
    <w:rsid w:val="00742E87"/>
    <w:rsid w:val="007809E9"/>
    <w:rsid w:val="007857BC"/>
    <w:rsid w:val="008A790E"/>
    <w:rsid w:val="009B01FB"/>
    <w:rsid w:val="00A62221"/>
    <w:rsid w:val="00A93FB2"/>
    <w:rsid w:val="00AC529B"/>
    <w:rsid w:val="00B440F1"/>
    <w:rsid w:val="00D23180"/>
    <w:rsid w:val="00D45FE7"/>
    <w:rsid w:val="00DA3F66"/>
    <w:rsid w:val="00DB2161"/>
    <w:rsid w:val="00EB589A"/>
    <w:rsid w:val="00FE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2018-12-19T03:37:00Z</cp:lastPrinted>
  <dcterms:created xsi:type="dcterms:W3CDTF">2019-08-14T00:45:00Z</dcterms:created>
  <dcterms:modified xsi:type="dcterms:W3CDTF">2019-08-15T01:50:00Z</dcterms:modified>
</cp:coreProperties>
</file>