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681D" w:rsidRDefault="0001681D" w:rsidP="00D40CDE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1</w:t>
      </w:r>
    </w:p>
    <w:p w:rsidR="0001681D" w:rsidRDefault="0001681D" w:rsidP="0001681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высвобождаемого движимого военного имущества (лот №1)</w:t>
      </w:r>
    </w:p>
    <w:tbl>
      <w:tblPr>
        <w:tblStyle w:val="a3"/>
        <w:tblW w:w="10314" w:type="dxa"/>
        <w:tblLayout w:type="fixed"/>
        <w:tblLook w:val="04A0" w:firstRow="1" w:lastRow="0" w:firstColumn="1" w:lastColumn="0" w:noHBand="0" w:noVBand="1"/>
      </w:tblPr>
      <w:tblGrid>
        <w:gridCol w:w="958"/>
        <w:gridCol w:w="5387"/>
        <w:gridCol w:w="1134"/>
        <w:gridCol w:w="1134"/>
        <w:gridCol w:w="1701"/>
      </w:tblGrid>
      <w:tr w:rsidR="0024696E" w:rsidRPr="0024696E" w:rsidTr="00A62221">
        <w:tc>
          <w:tcPr>
            <w:tcW w:w="958" w:type="dxa"/>
            <w:vAlign w:val="center"/>
          </w:tcPr>
          <w:p w:rsidR="0024696E" w:rsidRPr="0024696E" w:rsidRDefault="0024696E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5387" w:type="dxa"/>
            <w:vAlign w:val="center"/>
          </w:tcPr>
          <w:p w:rsidR="0024696E" w:rsidRPr="0024696E" w:rsidRDefault="0024696E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134" w:type="dxa"/>
            <w:vAlign w:val="center"/>
          </w:tcPr>
          <w:p w:rsidR="0024696E" w:rsidRPr="0024696E" w:rsidRDefault="0024696E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134" w:type="dxa"/>
            <w:vAlign w:val="center"/>
          </w:tcPr>
          <w:p w:rsidR="0024696E" w:rsidRPr="0024696E" w:rsidRDefault="0024696E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701" w:type="dxa"/>
            <w:vAlign w:val="center"/>
          </w:tcPr>
          <w:p w:rsidR="0024696E" w:rsidRPr="0024696E" w:rsidRDefault="0024696E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E95C3D" w:rsidRPr="0024696E" w:rsidTr="00E95C3D">
        <w:tc>
          <w:tcPr>
            <w:tcW w:w="958" w:type="dxa"/>
            <w:vAlign w:val="center"/>
          </w:tcPr>
          <w:p w:rsidR="00E95C3D" w:rsidRPr="009B01FB" w:rsidRDefault="00E95C3D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387" w:type="dxa"/>
            <w:vAlign w:val="center"/>
          </w:tcPr>
          <w:p w:rsidR="00E95C3D" w:rsidRPr="00121143" w:rsidRDefault="00E95C3D" w:rsidP="00E95C3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11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Миска алюминиевая</w:t>
            </w:r>
          </w:p>
        </w:tc>
        <w:tc>
          <w:tcPr>
            <w:tcW w:w="1134" w:type="dxa"/>
            <w:vAlign w:val="center"/>
          </w:tcPr>
          <w:p w:rsidR="00E95C3D" w:rsidRPr="0024696E" w:rsidRDefault="00E95C3D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E95C3D" w:rsidRPr="00E95C3D" w:rsidRDefault="00E95C3D" w:rsidP="00E95C3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5C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701" w:type="dxa"/>
            <w:vAlign w:val="center"/>
          </w:tcPr>
          <w:p w:rsidR="00E95C3D" w:rsidRPr="0024696E" w:rsidRDefault="00E95C3D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95C3D" w:rsidRPr="0024696E" w:rsidTr="00E95C3D">
        <w:tc>
          <w:tcPr>
            <w:tcW w:w="958" w:type="dxa"/>
            <w:vAlign w:val="center"/>
          </w:tcPr>
          <w:p w:rsidR="00E95C3D" w:rsidRPr="009B01FB" w:rsidRDefault="00E95C3D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387" w:type="dxa"/>
            <w:vAlign w:val="center"/>
          </w:tcPr>
          <w:p w:rsidR="00E95C3D" w:rsidRPr="00121143" w:rsidRDefault="00E95C3D" w:rsidP="00E95C3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11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Миска эмалированная</w:t>
            </w:r>
          </w:p>
        </w:tc>
        <w:tc>
          <w:tcPr>
            <w:tcW w:w="1134" w:type="dxa"/>
            <w:vAlign w:val="center"/>
          </w:tcPr>
          <w:p w:rsidR="00E95C3D" w:rsidRPr="0024696E" w:rsidRDefault="00E95C3D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E95C3D" w:rsidRPr="00E95C3D" w:rsidRDefault="00E95C3D" w:rsidP="00E95C3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5C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1701" w:type="dxa"/>
            <w:vAlign w:val="center"/>
          </w:tcPr>
          <w:p w:rsidR="00E95C3D" w:rsidRPr="0024696E" w:rsidRDefault="00E95C3D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95C3D" w:rsidRPr="0024696E" w:rsidTr="00E95C3D">
        <w:tc>
          <w:tcPr>
            <w:tcW w:w="958" w:type="dxa"/>
            <w:vAlign w:val="center"/>
          </w:tcPr>
          <w:p w:rsidR="00E95C3D" w:rsidRPr="009B01FB" w:rsidRDefault="00E95C3D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387" w:type="dxa"/>
            <w:vAlign w:val="center"/>
          </w:tcPr>
          <w:p w:rsidR="00E95C3D" w:rsidRPr="00121143" w:rsidRDefault="00E95C3D" w:rsidP="00E95C3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11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Тарелка алюминиевая 200 мм</w:t>
            </w:r>
          </w:p>
        </w:tc>
        <w:tc>
          <w:tcPr>
            <w:tcW w:w="1134" w:type="dxa"/>
            <w:vAlign w:val="center"/>
          </w:tcPr>
          <w:p w:rsidR="00E95C3D" w:rsidRPr="0024696E" w:rsidRDefault="00E95C3D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E95C3D" w:rsidRPr="00E95C3D" w:rsidRDefault="00E95C3D" w:rsidP="00E95C3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5C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701" w:type="dxa"/>
            <w:vAlign w:val="center"/>
          </w:tcPr>
          <w:p w:rsidR="00E95C3D" w:rsidRPr="0024696E" w:rsidRDefault="00E95C3D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95C3D" w:rsidRPr="0024696E" w:rsidTr="00E95C3D">
        <w:tc>
          <w:tcPr>
            <w:tcW w:w="958" w:type="dxa"/>
            <w:vAlign w:val="center"/>
          </w:tcPr>
          <w:p w:rsidR="00E95C3D" w:rsidRPr="009B01FB" w:rsidRDefault="00E95C3D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387" w:type="dxa"/>
            <w:vAlign w:val="center"/>
          </w:tcPr>
          <w:p w:rsidR="00E95C3D" w:rsidRPr="00121143" w:rsidRDefault="00E95C3D" w:rsidP="00E95C3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11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Баллон для хладона 22 л.</w:t>
            </w:r>
          </w:p>
        </w:tc>
        <w:tc>
          <w:tcPr>
            <w:tcW w:w="1134" w:type="dxa"/>
            <w:vAlign w:val="center"/>
          </w:tcPr>
          <w:p w:rsidR="00E95C3D" w:rsidRPr="0024696E" w:rsidRDefault="00E95C3D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E95C3D" w:rsidRPr="00E95C3D" w:rsidRDefault="00E95C3D" w:rsidP="00E95C3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5C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E95C3D" w:rsidRPr="0024696E" w:rsidRDefault="00E95C3D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95C3D" w:rsidRPr="0024696E" w:rsidTr="00E95C3D">
        <w:tc>
          <w:tcPr>
            <w:tcW w:w="958" w:type="dxa"/>
            <w:vAlign w:val="center"/>
          </w:tcPr>
          <w:p w:rsidR="00E95C3D" w:rsidRPr="009B01FB" w:rsidRDefault="00E95C3D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387" w:type="dxa"/>
            <w:vAlign w:val="center"/>
          </w:tcPr>
          <w:p w:rsidR="00E95C3D" w:rsidRPr="00121143" w:rsidRDefault="00E95C3D" w:rsidP="00E95C3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11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Баллон под хладон 12</w:t>
            </w:r>
          </w:p>
        </w:tc>
        <w:tc>
          <w:tcPr>
            <w:tcW w:w="1134" w:type="dxa"/>
            <w:vAlign w:val="center"/>
          </w:tcPr>
          <w:p w:rsidR="00E95C3D" w:rsidRPr="0024696E" w:rsidRDefault="00E95C3D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E95C3D" w:rsidRPr="00E95C3D" w:rsidRDefault="00E95C3D" w:rsidP="00E95C3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5C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E95C3D" w:rsidRPr="0024696E" w:rsidRDefault="00E95C3D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95C3D" w:rsidRPr="0024696E" w:rsidTr="00E95C3D">
        <w:tc>
          <w:tcPr>
            <w:tcW w:w="958" w:type="dxa"/>
            <w:vAlign w:val="center"/>
          </w:tcPr>
          <w:p w:rsidR="00E95C3D" w:rsidRPr="009B01FB" w:rsidRDefault="00E95C3D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387" w:type="dxa"/>
            <w:vAlign w:val="center"/>
          </w:tcPr>
          <w:p w:rsidR="00E95C3D" w:rsidRPr="00121143" w:rsidRDefault="00E95C3D" w:rsidP="00E95C3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11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Канистра 10 л.</w:t>
            </w:r>
          </w:p>
        </w:tc>
        <w:tc>
          <w:tcPr>
            <w:tcW w:w="1134" w:type="dxa"/>
            <w:vAlign w:val="center"/>
          </w:tcPr>
          <w:p w:rsidR="00E95C3D" w:rsidRPr="0024696E" w:rsidRDefault="00E95C3D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E95C3D" w:rsidRPr="00E95C3D" w:rsidRDefault="00E95C3D" w:rsidP="00E95C3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5C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E95C3D" w:rsidRPr="0024696E" w:rsidRDefault="00E95C3D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95C3D" w:rsidRPr="0024696E" w:rsidTr="00E95C3D">
        <w:tc>
          <w:tcPr>
            <w:tcW w:w="958" w:type="dxa"/>
            <w:vAlign w:val="center"/>
          </w:tcPr>
          <w:p w:rsidR="00E95C3D" w:rsidRPr="009B01FB" w:rsidRDefault="00E95C3D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387" w:type="dxa"/>
            <w:vAlign w:val="center"/>
          </w:tcPr>
          <w:p w:rsidR="00E95C3D" w:rsidRPr="00121143" w:rsidRDefault="00E95C3D" w:rsidP="00E95C3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11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Канистра 20 л.</w:t>
            </w:r>
          </w:p>
        </w:tc>
        <w:tc>
          <w:tcPr>
            <w:tcW w:w="1134" w:type="dxa"/>
            <w:vAlign w:val="center"/>
          </w:tcPr>
          <w:p w:rsidR="00E95C3D" w:rsidRPr="0024696E" w:rsidRDefault="00E95C3D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E95C3D" w:rsidRPr="00E95C3D" w:rsidRDefault="00E95C3D" w:rsidP="00E95C3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5C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 w:rsidR="00E95C3D" w:rsidRPr="0024696E" w:rsidRDefault="00E95C3D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95C3D" w:rsidRPr="0024696E" w:rsidTr="00E95C3D">
        <w:tc>
          <w:tcPr>
            <w:tcW w:w="958" w:type="dxa"/>
            <w:vAlign w:val="center"/>
          </w:tcPr>
          <w:p w:rsidR="00E95C3D" w:rsidRPr="009B01FB" w:rsidRDefault="00E95C3D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387" w:type="dxa"/>
            <w:vAlign w:val="center"/>
          </w:tcPr>
          <w:p w:rsidR="00E95C3D" w:rsidRPr="00121143" w:rsidRDefault="00E95C3D" w:rsidP="00E95C3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11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Канистра 22 л.</w:t>
            </w:r>
          </w:p>
        </w:tc>
        <w:tc>
          <w:tcPr>
            <w:tcW w:w="1134" w:type="dxa"/>
            <w:vAlign w:val="center"/>
          </w:tcPr>
          <w:p w:rsidR="00E95C3D" w:rsidRPr="0024696E" w:rsidRDefault="00E95C3D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E95C3D" w:rsidRPr="00E95C3D" w:rsidRDefault="00E95C3D" w:rsidP="00E95C3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5C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  <w:vAlign w:val="center"/>
          </w:tcPr>
          <w:p w:rsidR="00E95C3D" w:rsidRPr="0024696E" w:rsidRDefault="00E95C3D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95C3D" w:rsidRPr="0024696E" w:rsidTr="00E95C3D">
        <w:tc>
          <w:tcPr>
            <w:tcW w:w="958" w:type="dxa"/>
            <w:vAlign w:val="center"/>
          </w:tcPr>
          <w:p w:rsidR="00E95C3D" w:rsidRPr="009B01FB" w:rsidRDefault="00E95C3D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387" w:type="dxa"/>
            <w:vAlign w:val="center"/>
          </w:tcPr>
          <w:p w:rsidR="00E95C3D" w:rsidRPr="00121143" w:rsidRDefault="00E95C3D" w:rsidP="00E95C3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11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Примус разборный одногорелочный</w:t>
            </w:r>
          </w:p>
        </w:tc>
        <w:tc>
          <w:tcPr>
            <w:tcW w:w="1134" w:type="dxa"/>
            <w:vAlign w:val="center"/>
          </w:tcPr>
          <w:p w:rsidR="00E95C3D" w:rsidRPr="0024696E" w:rsidRDefault="00E95C3D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E95C3D" w:rsidRPr="00E95C3D" w:rsidRDefault="00E95C3D" w:rsidP="00E95C3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5C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E95C3D" w:rsidRPr="0024696E" w:rsidRDefault="00E95C3D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95C3D" w:rsidRPr="0024696E" w:rsidTr="00E95C3D">
        <w:tc>
          <w:tcPr>
            <w:tcW w:w="958" w:type="dxa"/>
            <w:vAlign w:val="center"/>
          </w:tcPr>
          <w:p w:rsidR="00E95C3D" w:rsidRPr="009B01FB" w:rsidRDefault="00E95C3D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387" w:type="dxa"/>
            <w:vAlign w:val="center"/>
          </w:tcPr>
          <w:p w:rsidR="00E95C3D" w:rsidRPr="00121143" w:rsidRDefault="00E95C3D" w:rsidP="00E95C3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11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Фляга молочная</w:t>
            </w:r>
          </w:p>
        </w:tc>
        <w:tc>
          <w:tcPr>
            <w:tcW w:w="1134" w:type="dxa"/>
            <w:vAlign w:val="center"/>
          </w:tcPr>
          <w:p w:rsidR="00E95C3D" w:rsidRPr="0024696E" w:rsidRDefault="00E95C3D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E95C3D" w:rsidRPr="00E95C3D" w:rsidRDefault="00E95C3D" w:rsidP="00E95C3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5C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701" w:type="dxa"/>
            <w:vAlign w:val="center"/>
          </w:tcPr>
          <w:p w:rsidR="00E95C3D" w:rsidRPr="0024696E" w:rsidRDefault="00E95C3D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A93FB2" w:rsidRDefault="00A93FB2" w:rsidP="00A93F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3FB2" w:rsidRPr="00AC529B" w:rsidRDefault="00A93FB2" w:rsidP="00A93F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529B">
        <w:rPr>
          <w:rFonts w:ascii="Times New Roman" w:hAnsi="Times New Roman" w:cs="Times New Roman"/>
          <w:sz w:val="24"/>
          <w:szCs w:val="24"/>
        </w:rPr>
        <w:t xml:space="preserve">Местонахождение имущества: </w:t>
      </w:r>
      <w:r w:rsidR="007857BC">
        <w:rPr>
          <w:rFonts w:ascii="Times New Roman" w:hAnsi="Times New Roman" w:cs="Times New Roman"/>
          <w:sz w:val="24"/>
          <w:szCs w:val="24"/>
        </w:rPr>
        <w:t>в</w:t>
      </w:r>
      <w:r w:rsidR="0022638D">
        <w:rPr>
          <w:rFonts w:ascii="Times New Roman" w:hAnsi="Times New Roman" w:cs="Times New Roman"/>
          <w:sz w:val="24"/>
          <w:szCs w:val="24"/>
        </w:rPr>
        <w:t>ойсковая часть 2669</w:t>
      </w:r>
      <w:r w:rsidR="007857BC">
        <w:rPr>
          <w:rFonts w:ascii="Times New Roman" w:hAnsi="Times New Roman" w:cs="Times New Roman"/>
          <w:sz w:val="24"/>
          <w:szCs w:val="24"/>
        </w:rPr>
        <w:t xml:space="preserve">, </w:t>
      </w:r>
      <w:r w:rsidR="0022638D">
        <w:rPr>
          <w:rFonts w:ascii="Times New Roman" w:hAnsi="Times New Roman" w:cs="Times New Roman"/>
          <w:sz w:val="24"/>
          <w:szCs w:val="24"/>
        </w:rPr>
        <w:t>662972, Крас</w:t>
      </w:r>
      <w:r w:rsidR="0022638D" w:rsidRPr="0022638D">
        <w:rPr>
          <w:rFonts w:ascii="Times New Roman" w:hAnsi="Times New Roman" w:cs="Times New Roman"/>
          <w:sz w:val="24"/>
          <w:szCs w:val="24"/>
        </w:rPr>
        <w:t>ноярский край,  г. Железногорск, ул. Загородная 12 Г</w:t>
      </w:r>
    </w:p>
    <w:p w:rsidR="00121143" w:rsidRDefault="00121143" w:rsidP="00D23180">
      <w:pPr>
        <w:spacing w:after="0" w:line="30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sectPr w:rsidR="00121143" w:rsidSect="000F068A">
      <w:pgSz w:w="11906" w:h="16838"/>
      <w:pgMar w:top="624" w:right="624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D2C11DD"/>
    <w:multiLevelType w:val="hybridMultilevel"/>
    <w:tmpl w:val="E47C1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107B72"/>
    <w:multiLevelType w:val="hybridMultilevel"/>
    <w:tmpl w:val="6C08CC16"/>
    <w:lvl w:ilvl="0" w:tplc="2F0894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>
    <w:nsid w:val="1F1345BE"/>
    <w:multiLevelType w:val="hybridMultilevel"/>
    <w:tmpl w:val="B8A08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295B18"/>
    <w:multiLevelType w:val="hybridMultilevel"/>
    <w:tmpl w:val="60BEF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3A115A"/>
    <w:multiLevelType w:val="hybridMultilevel"/>
    <w:tmpl w:val="D1C64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0B7B45"/>
    <w:multiLevelType w:val="hybridMultilevel"/>
    <w:tmpl w:val="D1068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127713"/>
    <w:multiLevelType w:val="hybridMultilevel"/>
    <w:tmpl w:val="CA187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4D7933"/>
    <w:multiLevelType w:val="hybridMultilevel"/>
    <w:tmpl w:val="D03C0798"/>
    <w:lvl w:ilvl="0" w:tplc="AE36DADC">
      <w:start w:val="1"/>
      <w:numFmt w:val="decimal"/>
      <w:lvlText w:val="%1."/>
      <w:lvlJc w:val="left"/>
      <w:pPr>
        <w:ind w:left="153" w:hanging="360"/>
      </w:pPr>
      <w:rPr>
        <w:rFonts w:ascii="Times New Roman" w:hAnsi="Times New Roman" w:cs="Times New Roman" w:hint="default"/>
        <w:sz w:val="28"/>
        <w:szCs w:val="28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9">
    <w:nsid w:val="5B982156"/>
    <w:multiLevelType w:val="hybridMultilevel"/>
    <w:tmpl w:val="108C5016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9"/>
  </w:num>
  <w:num w:numId="5">
    <w:abstractNumId w:val="8"/>
  </w:num>
  <w:num w:numId="6">
    <w:abstractNumId w:val="0"/>
  </w:num>
  <w:num w:numId="7">
    <w:abstractNumId w:val="5"/>
  </w:num>
  <w:num w:numId="8">
    <w:abstractNumId w:val="1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161"/>
    <w:rsid w:val="0001681D"/>
    <w:rsid w:val="000E0DF8"/>
    <w:rsid w:val="000F5E4B"/>
    <w:rsid w:val="00121143"/>
    <w:rsid w:val="001D503D"/>
    <w:rsid w:val="00210042"/>
    <w:rsid w:val="0022638D"/>
    <w:rsid w:val="0024696E"/>
    <w:rsid w:val="003D7201"/>
    <w:rsid w:val="00654962"/>
    <w:rsid w:val="00742E87"/>
    <w:rsid w:val="007857BC"/>
    <w:rsid w:val="009B01FB"/>
    <w:rsid w:val="00A1202A"/>
    <w:rsid w:val="00A62221"/>
    <w:rsid w:val="00A93FB2"/>
    <w:rsid w:val="00AC529B"/>
    <w:rsid w:val="00B440F1"/>
    <w:rsid w:val="00D23180"/>
    <w:rsid w:val="00D45FE7"/>
    <w:rsid w:val="00DA3F66"/>
    <w:rsid w:val="00DB2161"/>
    <w:rsid w:val="00E95C3D"/>
    <w:rsid w:val="00EB5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619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Федоров Александр Александрович</dc:creator>
  <cp:lastModifiedBy>I</cp:lastModifiedBy>
  <cp:revision>3</cp:revision>
  <cp:lastPrinted>2018-12-19T03:39:00Z</cp:lastPrinted>
  <dcterms:created xsi:type="dcterms:W3CDTF">2019-08-14T00:40:00Z</dcterms:created>
  <dcterms:modified xsi:type="dcterms:W3CDTF">2019-08-15T01:47:00Z</dcterms:modified>
</cp:coreProperties>
</file>