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A57" w:rsidRDefault="00120A57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20A57" w:rsidRDefault="00120A57" w:rsidP="00120A5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Спички формата 4-го 2/3 1/1000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18021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Датчик-реле Т145-1М-В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 xml:space="preserve">Заявка на имущество </w:t>
            </w:r>
            <w:proofErr w:type="spellStart"/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. службы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Заявка Ф41П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Книга Ф</w:t>
            </w:r>
            <w:proofErr w:type="gramStart"/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673AFC">
              <w:rPr>
                <w:rFonts w:ascii="Times New Roman" w:hAnsi="Times New Roman" w:cs="Times New Roman"/>
                <w:sz w:val="24"/>
                <w:szCs w:val="24"/>
              </w:rPr>
              <w:t xml:space="preserve"> учета МЦ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Нож консервный дорожный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4933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ТЭН №12 (КПЭ 250)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ШХ -0,7 батарея испарителя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924EC" w:rsidRPr="0024696E" w:rsidTr="007924EC">
        <w:tc>
          <w:tcPr>
            <w:tcW w:w="958" w:type="dxa"/>
            <w:vAlign w:val="center"/>
          </w:tcPr>
          <w:p w:rsidR="007924EC" w:rsidRPr="009B01FB" w:rsidRDefault="007924EC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7924EC" w:rsidRPr="00673AF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AFC">
              <w:rPr>
                <w:rFonts w:ascii="Times New Roman" w:hAnsi="Times New Roman" w:cs="Times New Roman"/>
                <w:sz w:val="24"/>
                <w:szCs w:val="24"/>
              </w:rPr>
              <w:t>Канистра 20 л</w:t>
            </w:r>
          </w:p>
        </w:tc>
        <w:tc>
          <w:tcPr>
            <w:tcW w:w="1134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7924EC" w:rsidRPr="007924EC" w:rsidRDefault="007924EC" w:rsidP="00792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924EC" w:rsidRPr="0024696E" w:rsidRDefault="007924EC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857BC">
        <w:rPr>
          <w:rFonts w:ascii="Times New Roman" w:hAnsi="Times New Roman" w:cs="Times New Roman"/>
          <w:sz w:val="24"/>
          <w:szCs w:val="24"/>
        </w:rPr>
        <w:t>в</w:t>
      </w:r>
      <w:r w:rsidR="0022638D">
        <w:rPr>
          <w:rFonts w:ascii="Times New Roman" w:hAnsi="Times New Roman" w:cs="Times New Roman"/>
          <w:sz w:val="24"/>
          <w:szCs w:val="24"/>
        </w:rPr>
        <w:t xml:space="preserve">ойсковая часть </w:t>
      </w:r>
      <w:r w:rsidR="007924EC">
        <w:rPr>
          <w:rFonts w:ascii="Times New Roman" w:hAnsi="Times New Roman" w:cs="Times New Roman"/>
          <w:sz w:val="24"/>
          <w:szCs w:val="24"/>
        </w:rPr>
        <w:t>3377</w:t>
      </w:r>
      <w:r w:rsidR="007857BC">
        <w:rPr>
          <w:rFonts w:ascii="Times New Roman" w:hAnsi="Times New Roman" w:cs="Times New Roman"/>
          <w:sz w:val="24"/>
          <w:szCs w:val="24"/>
        </w:rPr>
        <w:t xml:space="preserve">, </w:t>
      </w:r>
      <w:r w:rsidR="007924EC">
        <w:rPr>
          <w:rFonts w:ascii="Times New Roman" w:hAnsi="Times New Roman" w:cs="Times New Roman"/>
          <w:sz w:val="24"/>
          <w:szCs w:val="24"/>
        </w:rPr>
        <w:t>662976, Кра</w:t>
      </w:r>
      <w:r w:rsidR="007924EC" w:rsidRPr="007924EC">
        <w:rPr>
          <w:rFonts w:ascii="Times New Roman" w:hAnsi="Times New Roman" w:cs="Times New Roman"/>
          <w:sz w:val="24"/>
          <w:szCs w:val="24"/>
        </w:rPr>
        <w:t>сноярский край,  г. Железногорск, ул. Школьная 60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E0DF8"/>
    <w:rsid w:val="000F5E4B"/>
    <w:rsid w:val="00120A57"/>
    <w:rsid w:val="001D503D"/>
    <w:rsid w:val="00210042"/>
    <w:rsid w:val="0022638D"/>
    <w:rsid w:val="0024696E"/>
    <w:rsid w:val="003D7201"/>
    <w:rsid w:val="004F10D2"/>
    <w:rsid w:val="00654962"/>
    <w:rsid w:val="00673AFC"/>
    <w:rsid w:val="00742E87"/>
    <w:rsid w:val="007857BC"/>
    <w:rsid w:val="007924EC"/>
    <w:rsid w:val="009B01FB"/>
    <w:rsid w:val="00A62221"/>
    <w:rsid w:val="00A93FB2"/>
    <w:rsid w:val="00AC529B"/>
    <w:rsid w:val="00B440F1"/>
    <w:rsid w:val="00D23180"/>
    <w:rsid w:val="00D45FE7"/>
    <w:rsid w:val="00DA3F66"/>
    <w:rsid w:val="00DB2161"/>
    <w:rsid w:val="00E95C3D"/>
    <w:rsid w:val="00E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2018-12-19T03:39:00Z</cp:lastPrinted>
  <dcterms:created xsi:type="dcterms:W3CDTF">2019-08-14T00:41:00Z</dcterms:created>
  <dcterms:modified xsi:type="dcterms:W3CDTF">2019-08-15T01:47:00Z</dcterms:modified>
</cp:coreProperties>
</file>