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0F62" w:rsidRPr="009F0F62" w:rsidRDefault="009F0F62" w:rsidP="009F0F62">
      <w:pPr>
        <w:spacing w:after="0" w:line="240" w:lineRule="auto"/>
        <w:jc w:val="right"/>
        <w:rPr>
          <w:rFonts w:ascii="Times New Roman" w:hAnsi="Times New Roman" w:cs="Times New Roman"/>
          <w:b/>
          <w:color w:val="000000" w:themeColor="text1"/>
          <w:sz w:val="28"/>
          <w:szCs w:val="28"/>
        </w:rPr>
      </w:pPr>
      <w:r w:rsidRPr="009F0F62">
        <w:rPr>
          <w:rFonts w:ascii="Times New Roman" w:hAnsi="Times New Roman" w:cs="Times New Roman"/>
          <w:b/>
          <w:sz w:val="28"/>
          <w:szCs w:val="28"/>
        </w:rPr>
        <w:t xml:space="preserve">Приложение </w:t>
      </w:r>
      <w:r w:rsidRPr="009F0F62">
        <w:rPr>
          <w:rFonts w:ascii="Times New Roman" w:hAnsi="Times New Roman" w:cs="Times New Roman"/>
          <w:b/>
          <w:color w:val="000000" w:themeColor="text1"/>
          <w:sz w:val="28"/>
          <w:szCs w:val="28"/>
        </w:rPr>
        <w:t xml:space="preserve">№ 1 к извещению </w:t>
      </w:r>
    </w:p>
    <w:p w:rsidR="009F0F62" w:rsidRPr="009F0F62" w:rsidRDefault="00BA513F" w:rsidP="00BA513F">
      <w:pPr>
        <w:spacing w:after="0" w:line="240" w:lineRule="auto"/>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                                                          </w:t>
      </w:r>
      <w:r w:rsidR="009F0F62" w:rsidRPr="009F0F62">
        <w:rPr>
          <w:rFonts w:ascii="Times New Roman" w:hAnsi="Times New Roman" w:cs="Times New Roman"/>
          <w:b/>
          <w:color w:val="000000" w:themeColor="text1"/>
          <w:sz w:val="28"/>
          <w:szCs w:val="28"/>
        </w:rPr>
        <w:t>№</w:t>
      </w:r>
      <w:r w:rsidR="00152CED" w:rsidRPr="00152CED">
        <w:t xml:space="preserve"> </w:t>
      </w:r>
      <w:r w:rsidR="00727E11" w:rsidRPr="00727E11">
        <w:t>291019/34719295/03</w:t>
      </w:r>
      <w:bookmarkStart w:id="0" w:name="_GoBack"/>
      <w:bookmarkEnd w:id="0"/>
    </w:p>
    <w:p w:rsidR="009F0F62" w:rsidRPr="009F0F62" w:rsidRDefault="009F0F62" w:rsidP="009F0F62">
      <w:pPr>
        <w:spacing w:after="0" w:line="240" w:lineRule="auto"/>
        <w:jc w:val="center"/>
        <w:rPr>
          <w:rFonts w:ascii="Times New Roman" w:hAnsi="Times New Roman" w:cs="Times New Roman"/>
          <w:sz w:val="28"/>
          <w:szCs w:val="28"/>
        </w:rPr>
      </w:pPr>
      <w:r w:rsidRPr="009F0F62">
        <w:rPr>
          <w:rFonts w:ascii="Times New Roman" w:hAnsi="Times New Roman" w:cs="Times New Roman"/>
          <w:sz w:val="28"/>
          <w:szCs w:val="28"/>
        </w:rPr>
        <w:t xml:space="preserve">Информационное сообщение </w:t>
      </w:r>
    </w:p>
    <w:p w:rsidR="009F0F62" w:rsidRPr="009F0F62" w:rsidRDefault="009F0F62" w:rsidP="009F0F62">
      <w:pPr>
        <w:spacing w:after="0" w:line="240" w:lineRule="auto"/>
        <w:jc w:val="center"/>
        <w:rPr>
          <w:rFonts w:ascii="Times New Roman" w:hAnsi="Times New Roman" w:cs="Times New Roman"/>
          <w:sz w:val="28"/>
          <w:szCs w:val="28"/>
        </w:rPr>
      </w:pPr>
      <w:r w:rsidRPr="009F0F62">
        <w:rPr>
          <w:rFonts w:ascii="Times New Roman" w:hAnsi="Times New Roman" w:cs="Times New Roman"/>
          <w:sz w:val="28"/>
          <w:szCs w:val="28"/>
        </w:rPr>
        <w:t>о продаже государственного имущества</w:t>
      </w:r>
    </w:p>
    <w:p w:rsidR="009F0F62" w:rsidRPr="009F0F62" w:rsidRDefault="009F0F62" w:rsidP="009F0F62">
      <w:pPr>
        <w:spacing w:after="0" w:line="240" w:lineRule="auto"/>
        <w:jc w:val="center"/>
        <w:rPr>
          <w:rFonts w:ascii="Times New Roman" w:hAnsi="Times New Roman" w:cs="Times New Roman"/>
          <w:sz w:val="28"/>
          <w:szCs w:val="28"/>
        </w:rPr>
      </w:pPr>
    </w:p>
    <w:tbl>
      <w:tblPr>
        <w:tblStyle w:val="a6"/>
        <w:tblW w:w="9782" w:type="dxa"/>
        <w:tblInd w:w="-318" w:type="dxa"/>
        <w:tblLook w:val="04A0" w:firstRow="1" w:lastRow="0" w:firstColumn="1" w:lastColumn="0" w:noHBand="0" w:noVBand="1"/>
      </w:tblPr>
      <w:tblGrid>
        <w:gridCol w:w="540"/>
        <w:gridCol w:w="3855"/>
        <w:gridCol w:w="5387"/>
      </w:tblGrid>
      <w:tr w:rsidR="009F0F62" w:rsidRPr="009F0F62" w:rsidTr="009F0F62">
        <w:trPr>
          <w:tblHeader/>
        </w:trPr>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 xml:space="preserve">№ </w:t>
            </w:r>
            <w:proofErr w:type="gramStart"/>
            <w:r w:rsidRPr="009F0F62">
              <w:rPr>
                <w:rFonts w:ascii="Times New Roman" w:hAnsi="Times New Roman" w:cs="Times New Roman"/>
                <w:sz w:val="24"/>
                <w:szCs w:val="24"/>
              </w:rPr>
              <w:t>п</w:t>
            </w:r>
            <w:proofErr w:type="gramEnd"/>
            <w:r w:rsidRPr="009F0F62">
              <w:rPr>
                <w:rFonts w:ascii="Times New Roman" w:hAnsi="Times New Roman" w:cs="Times New Roman"/>
                <w:sz w:val="24"/>
                <w:szCs w:val="24"/>
              </w:rPr>
              <w:t>/п</w:t>
            </w:r>
          </w:p>
        </w:tc>
        <w:tc>
          <w:tcPr>
            <w:tcW w:w="3855"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Наименование сведений</w:t>
            </w:r>
          </w:p>
        </w:tc>
        <w:tc>
          <w:tcPr>
            <w:tcW w:w="5387"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Информация</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1</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387" w:type="dxa"/>
          </w:tcPr>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bCs/>
                <w:sz w:val="24"/>
                <w:szCs w:val="24"/>
              </w:rPr>
              <w:t>Федеральное казенное учреждение «Московского центра материально-технического обеспечения Федеральной службы войск национальной гвардии Российской Федерации» (на основании Выписки из сводного перечня движимого военного имущества, подлежащего реализации по номенклатуре Департамента тылового обеспечения Росгвардии от 22.05.2018 № 849, распоряжения заместителя директора ФС ВНГ РФ – главнокомандующего ВНГ РФ от 11.05.2018 № 1/288-Р).</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2</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Наименование имущества и иные позволяющие его индивидуализировать сведения (характеристика имущества)</w:t>
            </w:r>
          </w:p>
        </w:tc>
        <w:tc>
          <w:tcPr>
            <w:tcW w:w="5387" w:type="dxa"/>
          </w:tcPr>
          <w:p w:rsidR="009F0F62" w:rsidRPr="009F0F62" w:rsidRDefault="009F0F62" w:rsidP="009F0F62">
            <w:pPr>
              <w:suppressAutoHyphens/>
              <w:ind w:right="-1" w:firstLine="318"/>
              <w:jc w:val="both"/>
              <w:rPr>
                <w:rFonts w:ascii="Calibri" w:eastAsia="Calibri" w:hAnsi="Calibri" w:cs="Times New Roman"/>
                <w:lang w:eastAsia="zh-CN"/>
              </w:rPr>
            </w:pPr>
            <w:r w:rsidRPr="009F0F62">
              <w:rPr>
                <w:rFonts w:ascii="Times New Roman" w:eastAsia="Calibri" w:hAnsi="Times New Roman" w:cs="Times New Roman"/>
                <w:iCs/>
                <w:spacing w:val="-1"/>
                <w:sz w:val="24"/>
                <w:szCs w:val="24"/>
                <w:lang w:eastAsia="zh-CN"/>
              </w:rPr>
              <w:t>Движимое военное имущество (кроме вооружения и боеприпасов),</w:t>
            </w:r>
            <w:r w:rsidRPr="009F0F62">
              <w:rPr>
                <w:rFonts w:ascii="Times New Roman" w:eastAsia="Calibri" w:hAnsi="Times New Roman" w:cs="Times New Roman"/>
                <w:sz w:val="24"/>
                <w:szCs w:val="24"/>
                <w:lang w:eastAsia="zh-CN"/>
              </w:rPr>
              <w:t xml:space="preserve"> продовольственное  имущество. </w:t>
            </w:r>
            <w:r w:rsidRPr="009F0F62">
              <w:rPr>
                <w:rFonts w:ascii="Times New Roman" w:eastAsia="Calibri" w:hAnsi="Times New Roman" w:cs="Times New Roman"/>
                <w:iCs/>
                <w:spacing w:val="-1"/>
                <w:sz w:val="24"/>
                <w:szCs w:val="24"/>
                <w:lang w:eastAsia="zh-CN"/>
              </w:rPr>
              <w:t>Перечень и характеристики имущества указаны в Приложении №1 к информационному сообщению.</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bookmarkStart w:id="1" w:name="bookmark10"/>
            <w:r w:rsidRPr="009F0F62">
              <w:rPr>
                <w:rFonts w:ascii="Times New Roman" w:eastAsia="Calibri" w:hAnsi="Times New Roman" w:cs="Times New Roman"/>
                <w:iCs/>
                <w:spacing w:val="-1"/>
                <w:sz w:val="24"/>
                <w:szCs w:val="24"/>
                <w:lang w:eastAsia="zh-CN"/>
              </w:rPr>
              <w:t>Местонахождение имущества:</w:t>
            </w:r>
            <w:bookmarkStart w:id="2" w:name="bookmark11"/>
            <w:bookmarkEnd w:id="1"/>
            <w:r w:rsidRPr="009F0F62">
              <w:rPr>
                <w:rFonts w:ascii="Times New Roman" w:eastAsia="Calibri" w:hAnsi="Times New Roman" w:cs="Times New Roman"/>
                <w:iCs/>
                <w:spacing w:val="-1"/>
                <w:sz w:val="24"/>
                <w:szCs w:val="24"/>
                <w:lang w:eastAsia="zh-CN"/>
              </w:rPr>
              <w:t xml:space="preserve"> </w:t>
            </w:r>
            <w:bookmarkEnd w:id="2"/>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Места хранения объектов оценки – Балансодержателей, по ниже следующим адресам:</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 xml:space="preserve">1. 143914, Московская область, </w:t>
            </w:r>
            <w:proofErr w:type="spellStart"/>
            <w:r w:rsidRPr="009F0F62">
              <w:rPr>
                <w:rFonts w:ascii="Times New Roman" w:eastAsia="Calibri" w:hAnsi="Times New Roman" w:cs="Times New Roman"/>
                <w:iCs/>
                <w:spacing w:val="-1"/>
                <w:sz w:val="24"/>
                <w:szCs w:val="24"/>
                <w:lang w:eastAsia="zh-CN"/>
              </w:rPr>
              <w:t>г</w:t>
            </w:r>
            <w:proofErr w:type="gramStart"/>
            <w:r w:rsidRPr="009F0F62">
              <w:rPr>
                <w:rFonts w:ascii="Times New Roman" w:eastAsia="Calibri" w:hAnsi="Times New Roman" w:cs="Times New Roman"/>
                <w:iCs/>
                <w:spacing w:val="-1"/>
                <w:sz w:val="24"/>
                <w:szCs w:val="24"/>
                <w:lang w:eastAsia="zh-CN"/>
              </w:rPr>
              <w:t>.Б</w:t>
            </w:r>
            <w:proofErr w:type="gramEnd"/>
            <w:r w:rsidRPr="009F0F62">
              <w:rPr>
                <w:rFonts w:ascii="Times New Roman" w:eastAsia="Calibri" w:hAnsi="Times New Roman" w:cs="Times New Roman"/>
                <w:iCs/>
                <w:spacing w:val="-1"/>
                <w:sz w:val="24"/>
                <w:szCs w:val="24"/>
                <w:lang w:eastAsia="zh-CN"/>
              </w:rPr>
              <w:t>алашиха</w:t>
            </w:r>
            <w:proofErr w:type="spellEnd"/>
            <w:r w:rsidRPr="009F0F62">
              <w:rPr>
                <w:rFonts w:ascii="Times New Roman" w:eastAsia="Calibri" w:hAnsi="Times New Roman" w:cs="Times New Roman"/>
                <w:iCs/>
                <w:spacing w:val="-1"/>
                <w:sz w:val="24"/>
                <w:szCs w:val="24"/>
                <w:lang w:eastAsia="zh-CN"/>
              </w:rPr>
              <w:t>- 14, войсковая часть 3179;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 xml:space="preserve">2. 143914, Московская область, </w:t>
            </w:r>
            <w:proofErr w:type="spellStart"/>
            <w:r w:rsidRPr="009F0F62">
              <w:rPr>
                <w:rFonts w:ascii="Times New Roman" w:eastAsia="Calibri" w:hAnsi="Times New Roman" w:cs="Times New Roman"/>
                <w:iCs/>
                <w:spacing w:val="-1"/>
                <w:sz w:val="24"/>
                <w:szCs w:val="24"/>
                <w:lang w:eastAsia="zh-CN"/>
              </w:rPr>
              <w:t>г</w:t>
            </w:r>
            <w:proofErr w:type="gramStart"/>
            <w:r w:rsidRPr="009F0F62">
              <w:rPr>
                <w:rFonts w:ascii="Times New Roman" w:eastAsia="Calibri" w:hAnsi="Times New Roman" w:cs="Times New Roman"/>
                <w:iCs/>
                <w:spacing w:val="-1"/>
                <w:sz w:val="24"/>
                <w:szCs w:val="24"/>
                <w:lang w:eastAsia="zh-CN"/>
              </w:rPr>
              <w:t>.Б</w:t>
            </w:r>
            <w:proofErr w:type="gramEnd"/>
            <w:r w:rsidRPr="009F0F62">
              <w:rPr>
                <w:rFonts w:ascii="Times New Roman" w:eastAsia="Calibri" w:hAnsi="Times New Roman" w:cs="Times New Roman"/>
                <w:iCs/>
                <w:spacing w:val="-1"/>
                <w:sz w:val="24"/>
                <w:szCs w:val="24"/>
                <w:lang w:eastAsia="zh-CN"/>
              </w:rPr>
              <w:t>алашиха</w:t>
            </w:r>
            <w:proofErr w:type="spellEnd"/>
            <w:r w:rsidRPr="009F0F62">
              <w:rPr>
                <w:rFonts w:ascii="Times New Roman" w:eastAsia="Calibri" w:hAnsi="Times New Roman" w:cs="Times New Roman"/>
                <w:iCs/>
                <w:spacing w:val="-1"/>
                <w:sz w:val="24"/>
                <w:szCs w:val="24"/>
                <w:lang w:eastAsia="zh-CN"/>
              </w:rPr>
              <w:t xml:space="preserve">- 14, войсковая часть 3058; (Балансодержатель). </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 xml:space="preserve">3. 143914, Московская область, </w:t>
            </w:r>
            <w:proofErr w:type="spellStart"/>
            <w:r w:rsidRPr="009F0F62">
              <w:rPr>
                <w:rFonts w:ascii="Times New Roman" w:eastAsia="Calibri" w:hAnsi="Times New Roman" w:cs="Times New Roman"/>
                <w:iCs/>
                <w:spacing w:val="-1"/>
                <w:sz w:val="24"/>
                <w:szCs w:val="24"/>
                <w:lang w:eastAsia="zh-CN"/>
              </w:rPr>
              <w:t>г</w:t>
            </w:r>
            <w:proofErr w:type="gramStart"/>
            <w:r w:rsidRPr="009F0F62">
              <w:rPr>
                <w:rFonts w:ascii="Times New Roman" w:eastAsia="Calibri" w:hAnsi="Times New Roman" w:cs="Times New Roman"/>
                <w:iCs/>
                <w:spacing w:val="-1"/>
                <w:sz w:val="24"/>
                <w:szCs w:val="24"/>
                <w:lang w:eastAsia="zh-CN"/>
              </w:rPr>
              <w:t>.Б</w:t>
            </w:r>
            <w:proofErr w:type="gramEnd"/>
            <w:r w:rsidRPr="009F0F62">
              <w:rPr>
                <w:rFonts w:ascii="Times New Roman" w:eastAsia="Calibri" w:hAnsi="Times New Roman" w:cs="Times New Roman"/>
                <w:iCs/>
                <w:spacing w:val="-1"/>
                <w:sz w:val="24"/>
                <w:szCs w:val="24"/>
                <w:lang w:eastAsia="zh-CN"/>
              </w:rPr>
              <w:t>алашиха</w:t>
            </w:r>
            <w:proofErr w:type="spellEnd"/>
            <w:r w:rsidRPr="009F0F62">
              <w:rPr>
                <w:rFonts w:ascii="Times New Roman" w:eastAsia="Calibri" w:hAnsi="Times New Roman" w:cs="Times New Roman"/>
                <w:iCs/>
                <w:spacing w:val="-1"/>
                <w:sz w:val="24"/>
                <w:szCs w:val="24"/>
                <w:lang w:eastAsia="zh-CN"/>
              </w:rPr>
              <w:t>- 14, войсковая часть 3512;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 xml:space="preserve">4. 143914, Московская область, </w:t>
            </w:r>
            <w:proofErr w:type="spellStart"/>
            <w:r w:rsidRPr="009F0F62">
              <w:rPr>
                <w:rFonts w:ascii="Times New Roman" w:eastAsia="Calibri" w:hAnsi="Times New Roman" w:cs="Times New Roman"/>
                <w:iCs/>
                <w:spacing w:val="-1"/>
                <w:sz w:val="24"/>
                <w:szCs w:val="24"/>
                <w:lang w:eastAsia="zh-CN"/>
              </w:rPr>
              <w:t>г</w:t>
            </w:r>
            <w:proofErr w:type="gramStart"/>
            <w:r w:rsidRPr="009F0F62">
              <w:rPr>
                <w:rFonts w:ascii="Times New Roman" w:eastAsia="Calibri" w:hAnsi="Times New Roman" w:cs="Times New Roman"/>
                <w:iCs/>
                <w:spacing w:val="-1"/>
                <w:sz w:val="24"/>
                <w:szCs w:val="24"/>
                <w:lang w:eastAsia="zh-CN"/>
              </w:rPr>
              <w:t>.Б</w:t>
            </w:r>
            <w:proofErr w:type="gramEnd"/>
            <w:r w:rsidRPr="009F0F62">
              <w:rPr>
                <w:rFonts w:ascii="Times New Roman" w:eastAsia="Calibri" w:hAnsi="Times New Roman" w:cs="Times New Roman"/>
                <w:iCs/>
                <w:spacing w:val="-1"/>
                <w:sz w:val="24"/>
                <w:szCs w:val="24"/>
                <w:lang w:eastAsia="zh-CN"/>
              </w:rPr>
              <w:t>алашиха</w:t>
            </w:r>
            <w:proofErr w:type="spellEnd"/>
            <w:r w:rsidRPr="009F0F62">
              <w:rPr>
                <w:rFonts w:ascii="Times New Roman" w:eastAsia="Calibri" w:hAnsi="Times New Roman" w:cs="Times New Roman"/>
                <w:iCs/>
                <w:spacing w:val="-1"/>
                <w:sz w:val="24"/>
                <w:szCs w:val="24"/>
                <w:lang w:eastAsia="zh-CN"/>
              </w:rPr>
              <w:t>- 14, войсковая часть 6909;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 xml:space="preserve">5. 143914, Московская область, </w:t>
            </w:r>
            <w:proofErr w:type="spellStart"/>
            <w:r w:rsidRPr="009F0F62">
              <w:rPr>
                <w:rFonts w:ascii="Times New Roman" w:eastAsia="Calibri" w:hAnsi="Times New Roman" w:cs="Times New Roman"/>
                <w:iCs/>
                <w:spacing w:val="-1"/>
                <w:sz w:val="24"/>
                <w:szCs w:val="24"/>
                <w:lang w:eastAsia="zh-CN"/>
              </w:rPr>
              <w:t>г</w:t>
            </w:r>
            <w:proofErr w:type="gramStart"/>
            <w:r w:rsidRPr="009F0F62">
              <w:rPr>
                <w:rFonts w:ascii="Times New Roman" w:eastAsia="Calibri" w:hAnsi="Times New Roman" w:cs="Times New Roman"/>
                <w:iCs/>
                <w:spacing w:val="-1"/>
                <w:sz w:val="24"/>
                <w:szCs w:val="24"/>
                <w:lang w:eastAsia="zh-CN"/>
              </w:rPr>
              <w:t>.Б</w:t>
            </w:r>
            <w:proofErr w:type="gramEnd"/>
            <w:r w:rsidRPr="009F0F62">
              <w:rPr>
                <w:rFonts w:ascii="Times New Roman" w:eastAsia="Calibri" w:hAnsi="Times New Roman" w:cs="Times New Roman"/>
                <w:iCs/>
                <w:spacing w:val="-1"/>
                <w:sz w:val="24"/>
                <w:szCs w:val="24"/>
                <w:lang w:eastAsia="zh-CN"/>
              </w:rPr>
              <w:t>алашиха</w:t>
            </w:r>
            <w:proofErr w:type="spellEnd"/>
            <w:r w:rsidRPr="009F0F62">
              <w:rPr>
                <w:rFonts w:ascii="Times New Roman" w:eastAsia="Calibri" w:hAnsi="Times New Roman" w:cs="Times New Roman"/>
                <w:iCs/>
                <w:spacing w:val="-1"/>
                <w:sz w:val="24"/>
                <w:szCs w:val="24"/>
                <w:lang w:eastAsia="zh-CN"/>
              </w:rPr>
              <w:t>- 14, войсковая часть 3419;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 xml:space="preserve">6. 143914, Московская область, г. Балашиха, </w:t>
            </w:r>
            <w:proofErr w:type="spellStart"/>
            <w:r w:rsidRPr="009F0F62">
              <w:rPr>
                <w:rFonts w:ascii="Times New Roman" w:eastAsia="Calibri" w:hAnsi="Times New Roman" w:cs="Times New Roman"/>
                <w:iCs/>
                <w:spacing w:val="-1"/>
                <w:sz w:val="24"/>
                <w:szCs w:val="24"/>
                <w:lang w:eastAsia="zh-CN"/>
              </w:rPr>
              <w:t>мкр</w:t>
            </w:r>
            <w:proofErr w:type="spellEnd"/>
            <w:r w:rsidRPr="009F0F62">
              <w:rPr>
                <w:rFonts w:ascii="Times New Roman" w:eastAsia="Calibri" w:hAnsi="Times New Roman" w:cs="Times New Roman"/>
                <w:iCs/>
                <w:spacing w:val="-1"/>
                <w:sz w:val="24"/>
                <w:szCs w:val="24"/>
                <w:lang w:eastAsia="zh-CN"/>
              </w:rPr>
              <w:t>. Дзержинского войсковая часть 3472;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7. 214030, г. Смоленск, ул. Верхне-</w:t>
            </w:r>
            <w:proofErr w:type="spellStart"/>
            <w:r w:rsidRPr="009F0F62">
              <w:rPr>
                <w:rFonts w:ascii="Times New Roman" w:eastAsia="Calibri" w:hAnsi="Times New Roman" w:cs="Times New Roman"/>
                <w:iCs/>
                <w:spacing w:val="-1"/>
                <w:sz w:val="24"/>
                <w:szCs w:val="24"/>
                <w:lang w:eastAsia="zh-CN"/>
              </w:rPr>
              <w:t>Ясенный</w:t>
            </w:r>
            <w:proofErr w:type="spellEnd"/>
            <w:r w:rsidRPr="009F0F62">
              <w:rPr>
                <w:rFonts w:ascii="Times New Roman" w:eastAsia="Calibri" w:hAnsi="Times New Roman" w:cs="Times New Roman"/>
                <w:iCs/>
                <w:spacing w:val="-1"/>
                <w:sz w:val="24"/>
                <w:szCs w:val="24"/>
                <w:lang w:eastAsia="zh-CN"/>
              </w:rPr>
              <w:t xml:space="preserve"> водозабор дом 2, войсковая часть 7459;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 xml:space="preserve">8. 305044, г. Курск, ул. 3-я Агрегатная, д.23 </w:t>
            </w:r>
            <w:proofErr w:type="gramStart"/>
            <w:r w:rsidRPr="009F0F62">
              <w:rPr>
                <w:rFonts w:ascii="Times New Roman" w:eastAsia="Calibri" w:hAnsi="Times New Roman" w:cs="Times New Roman"/>
                <w:iCs/>
                <w:spacing w:val="-1"/>
                <w:sz w:val="24"/>
                <w:szCs w:val="24"/>
                <w:lang w:eastAsia="zh-CN"/>
              </w:rPr>
              <w:t>Р</w:t>
            </w:r>
            <w:proofErr w:type="gramEnd"/>
            <w:r w:rsidRPr="009F0F62">
              <w:rPr>
                <w:rFonts w:ascii="Times New Roman" w:eastAsia="Calibri" w:hAnsi="Times New Roman" w:cs="Times New Roman"/>
                <w:iCs/>
                <w:spacing w:val="-1"/>
                <w:sz w:val="24"/>
                <w:szCs w:val="24"/>
                <w:lang w:eastAsia="zh-CN"/>
              </w:rPr>
              <w:t>, войсковая часть 6901;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9. 117405, г. Москва, ул. Дорожная 56, войсковая часть 3792;</w:t>
            </w:r>
            <w:proofErr w:type="gramStart"/>
            <w:r w:rsidRPr="009F0F62">
              <w:rPr>
                <w:rFonts w:ascii="Times New Roman" w:eastAsia="Calibri" w:hAnsi="Times New Roman" w:cs="Times New Roman"/>
                <w:iCs/>
                <w:spacing w:val="-1"/>
                <w:sz w:val="24"/>
                <w:szCs w:val="24"/>
                <w:lang w:eastAsia="zh-CN"/>
              </w:rPr>
              <w:t xml:space="preserve"> ;</w:t>
            </w:r>
            <w:proofErr w:type="gramEnd"/>
            <w:r w:rsidRPr="009F0F62">
              <w:rPr>
                <w:rFonts w:ascii="Times New Roman" w:eastAsia="Calibri" w:hAnsi="Times New Roman" w:cs="Times New Roman"/>
                <w:iCs/>
                <w:spacing w:val="-1"/>
                <w:sz w:val="24"/>
                <w:szCs w:val="24"/>
                <w:lang w:eastAsia="zh-CN"/>
              </w:rPr>
              <w:t xml:space="preserve">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10. 114011, г. Электросталь ул. Лесная 18А, войсковая часть 3270;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11. 265412, г. Москва, ул. Ленинградское ш. 23</w:t>
            </w:r>
            <w:proofErr w:type="gramStart"/>
            <w:r w:rsidRPr="009F0F62">
              <w:rPr>
                <w:rFonts w:ascii="Times New Roman" w:eastAsia="Calibri" w:hAnsi="Times New Roman" w:cs="Times New Roman"/>
                <w:iCs/>
                <w:spacing w:val="-1"/>
                <w:sz w:val="24"/>
                <w:szCs w:val="24"/>
                <w:lang w:eastAsia="zh-CN"/>
              </w:rPr>
              <w:t xml:space="preserve"> А</w:t>
            </w:r>
            <w:proofErr w:type="gramEnd"/>
            <w:r w:rsidRPr="009F0F62">
              <w:rPr>
                <w:rFonts w:ascii="Times New Roman" w:eastAsia="Calibri" w:hAnsi="Times New Roman" w:cs="Times New Roman"/>
                <w:iCs/>
                <w:spacing w:val="-1"/>
                <w:sz w:val="24"/>
                <w:szCs w:val="24"/>
                <w:lang w:eastAsia="zh-CN"/>
              </w:rPr>
              <w:t>, войсковая часть 6796;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lastRenderedPageBreak/>
              <w:t>12. 265412, г. Москва, ул. Свободный пр-т, 1, войсковая часть 3747;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13. 249000, Калужская обл., г. Обнинск, пр-т Ленина, 23/25, войсковая часть 3382;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 xml:space="preserve">14. Рязанская область </w:t>
            </w:r>
            <w:proofErr w:type="spellStart"/>
            <w:r w:rsidRPr="009F0F62">
              <w:rPr>
                <w:rFonts w:ascii="Times New Roman" w:eastAsia="Calibri" w:hAnsi="Times New Roman" w:cs="Times New Roman"/>
                <w:iCs/>
                <w:spacing w:val="-1"/>
                <w:sz w:val="24"/>
                <w:szCs w:val="24"/>
                <w:lang w:eastAsia="zh-CN"/>
              </w:rPr>
              <w:t>Чучковский</w:t>
            </w:r>
            <w:proofErr w:type="spellEnd"/>
            <w:r w:rsidRPr="009F0F62">
              <w:rPr>
                <w:rFonts w:ascii="Times New Roman" w:eastAsia="Calibri" w:hAnsi="Times New Roman" w:cs="Times New Roman"/>
                <w:iCs/>
                <w:spacing w:val="-1"/>
                <w:sz w:val="24"/>
                <w:szCs w:val="24"/>
                <w:lang w:eastAsia="zh-CN"/>
              </w:rPr>
              <w:t xml:space="preserve"> район поселок Дубровка улица Парковая 55 войсковая часть 3651;</w:t>
            </w:r>
            <w:proofErr w:type="gramStart"/>
            <w:r w:rsidRPr="009F0F62">
              <w:rPr>
                <w:rFonts w:ascii="Times New Roman" w:eastAsia="Calibri" w:hAnsi="Times New Roman" w:cs="Times New Roman"/>
                <w:iCs/>
                <w:spacing w:val="-1"/>
                <w:sz w:val="24"/>
                <w:szCs w:val="24"/>
                <w:lang w:eastAsia="zh-CN"/>
              </w:rPr>
              <w:t xml:space="preserve"> ;</w:t>
            </w:r>
            <w:proofErr w:type="gramEnd"/>
            <w:r w:rsidRPr="009F0F62">
              <w:rPr>
                <w:rFonts w:ascii="Times New Roman" w:eastAsia="Calibri" w:hAnsi="Times New Roman" w:cs="Times New Roman"/>
                <w:iCs/>
                <w:spacing w:val="-1"/>
                <w:sz w:val="24"/>
                <w:szCs w:val="24"/>
                <w:lang w:eastAsia="zh-CN"/>
              </w:rPr>
              <w:t xml:space="preserve">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15. 123098, г. Москва, ул. Максимова, д.3, войсковая часть 3795;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16. 125310, г. Москва, ул. Пятницкое шоссе, д.32, войсковая часть 6549;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17. 393192,г. Котовск, ул. Советская, д.6, войсковая часть 6891; (Балансодержатель).</w:t>
            </w: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r w:rsidRPr="009F0F62">
              <w:rPr>
                <w:rFonts w:ascii="Times New Roman" w:eastAsia="Calibri" w:hAnsi="Times New Roman" w:cs="Times New Roman"/>
                <w:iCs/>
                <w:spacing w:val="-1"/>
                <w:sz w:val="24"/>
                <w:szCs w:val="24"/>
                <w:lang w:eastAsia="zh-CN"/>
              </w:rPr>
              <w:t>18. 392519, Тамбовская область, Тамбовский район, д. Красненькая, ул. Северная, 16а, ОВНГ по Тамбовской области (Балансодержатель).</w:t>
            </w:r>
          </w:p>
          <w:p w:rsidR="009F0F62" w:rsidRPr="009F0F62" w:rsidRDefault="009F0F62" w:rsidP="009F0F62">
            <w:pPr>
              <w:ind w:firstLine="318"/>
              <w:jc w:val="both"/>
              <w:rPr>
                <w:rFonts w:ascii="Times New Roman" w:hAnsi="Times New Roman" w:cs="Times New Roman"/>
                <w:sz w:val="24"/>
                <w:szCs w:val="24"/>
              </w:rPr>
            </w:pP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lastRenderedPageBreak/>
              <w:t>3</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Способ приватизации имущества</w:t>
            </w:r>
          </w:p>
        </w:tc>
        <w:tc>
          <w:tcPr>
            <w:tcW w:w="5387" w:type="dxa"/>
          </w:tcPr>
          <w:p w:rsidR="009F0F62" w:rsidRPr="009F0F62" w:rsidRDefault="009F0F62" w:rsidP="00BA513F">
            <w:pPr>
              <w:ind w:firstLine="318"/>
              <w:jc w:val="both"/>
              <w:rPr>
                <w:rFonts w:ascii="Times New Roman" w:hAnsi="Times New Roman" w:cs="Times New Roman"/>
                <w:sz w:val="24"/>
                <w:szCs w:val="24"/>
              </w:rPr>
            </w:pPr>
            <w:r w:rsidRPr="009F0F62">
              <w:rPr>
                <w:rFonts w:ascii="Times New Roman" w:hAnsi="Times New Roman" w:cs="Times New Roman"/>
                <w:sz w:val="24"/>
                <w:szCs w:val="24"/>
              </w:rPr>
              <w:t xml:space="preserve">Продажа государственного имущества </w:t>
            </w:r>
            <w:r w:rsidR="00BA513F">
              <w:rPr>
                <w:rFonts w:ascii="Times New Roman" w:hAnsi="Times New Roman" w:cs="Times New Roman"/>
                <w:sz w:val="24"/>
                <w:szCs w:val="24"/>
              </w:rPr>
              <w:t>по средствам публичного предложения</w:t>
            </w:r>
            <w:r w:rsidRPr="009F0F62">
              <w:rPr>
                <w:rFonts w:ascii="Times New Roman" w:hAnsi="Times New Roman" w:cs="Times New Roman"/>
                <w:sz w:val="24"/>
                <w:szCs w:val="24"/>
              </w:rPr>
              <w:t xml:space="preserve"> в порядке, определенном  Постановлением Правительства РФ от 27 </w:t>
            </w:r>
            <w:r w:rsidR="00BA513F">
              <w:rPr>
                <w:rFonts w:ascii="Times New Roman" w:hAnsi="Times New Roman" w:cs="Times New Roman"/>
                <w:sz w:val="24"/>
                <w:szCs w:val="24"/>
              </w:rPr>
              <w:t>июля</w:t>
            </w:r>
            <w:r w:rsidRPr="009F0F62">
              <w:rPr>
                <w:rFonts w:ascii="Times New Roman" w:hAnsi="Times New Roman" w:cs="Times New Roman"/>
                <w:sz w:val="24"/>
                <w:szCs w:val="24"/>
              </w:rPr>
              <w:t xml:space="preserve"> 20</w:t>
            </w:r>
            <w:r w:rsidR="00BA513F">
              <w:rPr>
                <w:rFonts w:ascii="Times New Roman" w:hAnsi="Times New Roman" w:cs="Times New Roman"/>
                <w:sz w:val="24"/>
                <w:szCs w:val="24"/>
              </w:rPr>
              <w:t>07</w:t>
            </w:r>
            <w:r w:rsidRPr="009F0F62">
              <w:rPr>
                <w:rFonts w:ascii="Times New Roman" w:hAnsi="Times New Roman" w:cs="Times New Roman"/>
                <w:sz w:val="24"/>
                <w:szCs w:val="24"/>
              </w:rPr>
              <w:t xml:space="preserve"> г. № </w:t>
            </w:r>
            <w:r w:rsidR="00BA513F">
              <w:rPr>
                <w:rFonts w:ascii="Times New Roman" w:hAnsi="Times New Roman" w:cs="Times New Roman"/>
                <w:sz w:val="24"/>
                <w:szCs w:val="24"/>
              </w:rPr>
              <w:t>549</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4</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Начальная цена продажи имущества</w:t>
            </w:r>
          </w:p>
        </w:tc>
        <w:tc>
          <w:tcPr>
            <w:tcW w:w="5387" w:type="dxa"/>
          </w:tcPr>
          <w:p w:rsidR="009F0F62" w:rsidRPr="009F0F62" w:rsidRDefault="009F0F62" w:rsidP="009F0F62">
            <w:pPr>
              <w:ind w:firstLine="318"/>
              <w:jc w:val="both"/>
              <w:rPr>
                <w:rFonts w:ascii="Times New Roman" w:hAnsi="Times New Roman" w:cs="Times New Roman"/>
                <w:sz w:val="24"/>
                <w:szCs w:val="24"/>
                <w:shd w:val="clear" w:color="auto" w:fill="FFFFFF"/>
              </w:rPr>
            </w:pPr>
            <w:r w:rsidRPr="009F0F62">
              <w:rPr>
                <w:rFonts w:ascii="Times New Roman" w:hAnsi="Times New Roman" w:cs="Times New Roman"/>
                <w:sz w:val="24"/>
                <w:szCs w:val="24"/>
                <w:shd w:val="clear" w:color="auto" w:fill="FFFFFF"/>
              </w:rPr>
              <w:t xml:space="preserve">Лот № 1 </w:t>
            </w:r>
            <w:r w:rsidRPr="009F0F62">
              <w:rPr>
                <w:rFonts w:ascii="Times New Roman" w:hAnsi="Times New Roman"/>
                <w:sz w:val="24"/>
                <w:szCs w:val="24"/>
                <w:shd w:val="clear" w:color="auto" w:fill="FFFFFF"/>
              </w:rPr>
              <w:t xml:space="preserve">– 2 652 659,79        </w:t>
            </w:r>
          </w:p>
          <w:p w:rsidR="009F0F62" w:rsidRPr="009F0F62" w:rsidRDefault="009F0F62" w:rsidP="009F0F62">
            <w:pPr>
              <w:ind w:firstLine="318"/>
              <w:jc w:val="both"/>
              <w:rPr>
                <w:rFonts w:ascii="Times New Roman" w:hAnsi="Times New Roman"/>
                <w:sz w:val="24"/>
                <w:szCs w:val="24"/>
                <w:shd w:val="clear" w:color="auto" w:fill="FFFFFF"/>
              </w:rPr>
            </w:pPr>
            <w:r w:rsidRPr="009F0F62">
              <w:rPr>
                <w:rFonts w:ascii="Times New Roman" w:hAnsi="Times New Roman" w:cs="Times New Roman"/>
                <w:color w:val="000000"/>
                <w:sz w:val="24"/>
                <w:szCs w:val="24"/>
              </w:rPr>
              <w:t xml:space="preserve">Полная информация по лотам представлена в Приложении № 1.1 к </w:t>
            </w:r>
            <w:r w:rsidRPr="009F0F62">
              <w:rPr>
                <w:rFonts w:ascii="Times New Roman" w:hAnsi="Times New Roman" w:cs="Times New Roman"/>
                <w:bCs/>
                <w:sz w:val="24"/>
                <w:szCs w:val="24"/>
              </w:rPr>
              <w:t xml:space="preserve">Извещению о проведении торгов </w:t>
            </w:r>
            <w:r w:rsidRPr="008814AB">
              <w:rPr>
                <w:rFonts w:ascii="Times New Roman" w:hAnsi="Times New Roman" w:cs="Times New Roman"/>
                <w:bCs/>
                <w:color w:val="000000" w:themeColor="text1"/>
                <w:sz w:val="24"/>
                <w:szCs w:val="24"/>
              </w:rPr>
              <w:t>№</w:t>
            </w:r>
            <w:r w:rsidRPr="008814AB">
              <w:rPr>
                <w:rFonts w:ascii="Times New Roman" w:hAnsi="Times New Roman" w:cs="Times New Roman"/>
                <w:color w:val="000000" w:themeColor="text1"/>
              </w:rPr>
              <w:t xml:space="preserve"> </w:t>
            </w:r>
            <w:r w:rsidR="00727E11" w:rsidRPr="00727E11">
              <w:rPr>
                <w:rFonts w:ascii="Times New Roman" w:hAnsi="Times New Roman" w:cs="Times New Roman"/>
                <w:color w:val="000000" w:themeColor="text1"/>
              </w:rPr>
              <w:t>291019/34719295/03</w:t>
            </w:r>
          </w:p>
          <w:p w:rsidR="009F0F62" w:rsidRPr="009F0F62" w:rsidRDefault="009F0F62" w:rsidP="00BA513F">
            <w:pPr>
              <w:ind w:firstLine="318"/>
              <w:jc w:val="both"/>
              <w:rPr>
                <w:rFonts w:ascii="Times New Roman" w:hAnsi="Times New Roman" w:cs="Times New Roman"/>
                <w:sz w:val="24"/>
                <w:szCs w:val="24"/>
              </w:rPr>
            </w:pPr>
            <w:r w:rsidRPr="009F0F62">
              <w:rPr>
                <w:rFonts w:ascii="Times New Roman" w:hAnsi="Times New Roman" w:cs="Times New Roman"/>
                <w:noProof/>
                <w:sz w:val="24"/>
                <w:szCs w:val="24"/>
              </w:rPr>
              <w:t>Оценка имущества произведена в соответствии с Федеральным законом от 29.07.1998г. № 135-ФЗ «Об оценочной деятельности в Российской Федерации» (отчет об оценке № 19/045)</w:t>
            </w:r>
          </w:p>
        </w:tc>
      </w:tr>
      <w:tr w:rsidR="00BA513F" w:rsidRPr="009F0F62" w:rsidTr="009F0F62">
        <w:tc>
          <w:tcPr>
            <w:tcW w:w="540" w:type="dxa"/>
          </w:tcPr>
          <w:p w:rsidR="00BA513F" w:rsidRPr="009F0F62" w:rsidRDefault="00BA513F" w:rsidP="009F0F62">
            <w:pPr>
              <w:jc w:val="center"/>
              <w:rPr>
                <w:rFonts w:ascii="Times New Roman" w:hAnsi="Times New Roman" w:cs="Times New Roman"/>
                <w:sz w:val="24"/>
                <w:szCs w:val="24"/>
              </w:rPr>
            </w:pPr>
            <w:r>
              <w:rPr>
                <w:rFonts w:ascii="Times New Roman" w:hAnsi="Times New Roman" w:cs="Times New Roman"/>
                <w:sz w:val="24"/>
                <w:szCs w:val="24"/>
              </w:rPr>
              <w:t>4.1</w:t>
            </w:r>
          </w:p>
        </w:tc>
        <w:tc>
          <w:tcPr>
            <w:tcW w:w="3855" w:type="dxa"/>
          </w:tcPr>
          <w:p w:rsidR="00BA513F" w:rsidRPr="009F0F62" w:rsidRDefault="00BA513F" w:rsidP="009F0F62">
            <w:pPr>
              <w:rPr>
                <w:rFonts w:ascii="Times New Roman" w:hAnsi="Times New Roman" w:cs="Times New Roman"/>
                <w:sz w:val="24"/>
                <w:szCs w:val="24"/>
              </w:rPr>
            </w:pPr>
            <w:r>
              <w:rPr>
                <w:rFonts w:ascii="Times New Roman" w:hAnsi="Times New Roman" w:cs="Times New Roman"/>
                <w:sz w:val="24"/>
                <w:szCs w:val="24"/>
              </w:rPr>
              <w:t>Минимальная цена продажи (цена отсечения)</w:t>
            </w:r>
          </w:p>
        </w:tc>
        <w:tc>
          <w:tcPr>
            <w:tcW w:w="5387" w:type="dxa"/>
          </w:tcPr>
          <w:p w:rsidR="00BA513F" w:rsidRDefault="00BA513F" w:rsidP="009F0F62">
            <w:pPr>
              <w:ind w:firstLine="318"/>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Цена отсечения 50 % от начальной цены продажи, составляет </w:t>
            </w:r>
          </w:p>
          <w:p w:rsidR="00BA513F" w:rsidRPr="009F0F62" w:rsidRDefault="00BA513F" w:rsidP="009F0F62">
            <w:pPr>
              <w:ind w:firstLine="318"/>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Лот №1 – </w:t>
            </w:r>
            <w:r w:rsidRPr="00BA513F">
              <w:rPr>
                <w:rFonts w:ascii="Times New Roman" w:hAnsi="Times New Roman" w:cs="Times New Roman"/>
                <w:sz w:val="24"/>
                <w:szCs w:val="24"/>
                <w:shd w:val="clear" w:color="auto" w:fill="FFFFFF"/>
              </w:rPr>
              <w:t>1 326 329,90</w:t>
            </w:r>
            <w:r>
              <w:rPr>
                <w:rFonts w:ascii="Times New Roman" w:hAnsi="Times New Roman" w:cs="Times New Roman"/>
                <w:sz w:val="24"/>
                <w:szCs w:val="24"/>
                <w:shd w:val="clear" w:color="auto" w:fill="FFFFFF"/>
              </w:rPr>
              <w:t xml:space="preserve"> руб.</w:t>
            </w:r>
          </w:p>
        </w:tc>
      </w:tr>
      <w:tr w:rsidR="00BA513F" w:rsidRPr="009F0F62" w:rsidTr="009F0F62">
        <w:tc>
          <w:tcPr>
            <w:tcW w:w="540" w:type="dxa"/>
          </w:tcPr>
          <w:p w:rsidR="00BA513F" w:rsidRDefault="00BA513F" w:rsidP="009F0F62">
            <w:pPr>
              <w:jc w:val="center"/>
              <w:rPr>
                <w:rFonts w:ascii="Times New Roman" w:hAnsi="Times New Roman" w:cs="Times New Roman"/>
                <w:sz w:val="24"/>
                <w:szCs w:val="24"/>
              </w:rPr>
            </w:pPr>
            <w:r>
              <w:rPr>
                <w:rFonts w:ascii="Times New Roman" w:hAnsi="Times New Roman" w:cs="Times New Roman"/>
                <w:sz w:val="24"/>
                <w:szCs w:val="24"/>
              </w:rPr>
              <w:t>4.2</w:t>
            </w:r>
          </w:p>
        </w:tc>
        <w:tc>
          <w:tcPr>
            <w:tcW w:w="3855" w:type="dxa"/>
          </w:tcPr>
          <w:p w:rsidR="00BA513F" w:rsidRDefault="00BA513F" w:rsidP="009F0F62">
            <w:pPr>
              <w:rPr>
                <w:rFonts w:ascii="Times New Roman" w:hAnsi="Times New Roman" w:cs="Times New Roman"/>
                <w:sz w:val="24"/>
                <w:szCs w:val="24"/>
              </w:rPr>
            </w:pPr>
            <w:r>
              <w:rPr>
                <w:rFonts w:ascii="Times New Roman" w:hAnsi="Times New Roman" w:cs="Times New Roman"/>
                <w:sz w:val="24"/>
                <w:szCs w:val="24"/>
              </w:rPr>
              <w:t>Величина снижения начальной цены (шаг понижения)</w:t>
            </w:r>
          </w:p>
        </w:tc>
        <w:tc>
          <w:tcPr>
            <w:tcW w:w="5387" w:type="dxa"/>
          </w:tcPr>
          <w:p w:rsidR="00BA513F" w:rsidRDefault="00BA513F" w:rsidP="009F0F62">
            <w:pPr>
              <w:ind w:firstLine="318"/>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Фиксированная сумма</w:t>
            </w:r>
          </w:p>
          <w:p w:rsidR="00BA513F" w:rsidRDefault="00BA513F" w:rsidP="009F0F62">
            <w:pPr>
              <w:ind w:firstLine="318"/>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Лот №1 - </w:t>
            </w:r>
            <w:r w:rsidRPr="00BA513F">
              <w:rPr>
                <w:rFonts w:ascii="Times New Roman" w:hAnsi="Times New Roman" w:cs="Times New Roman"/>
                <w:sz w:val="24"/>
                <w:szCs w:val="24"/>
                <w:shd w:val="clear" w:color="auto" w:fill="FFFFFF"/>
              </w:rPr>
              <w:t>265 265,98</w:t>
            </w:r>
            <w:r>
              <w:rPr>
                <w:rFonts w:ascii="Times New Roman" w:hAnsi="Times New Roman" w:cs="Times New Roman"/>
                <w:sz w:val="24"/>
                <w:szCs w:val="24"/>
                <w:shd w:val="clear" w:color="auto" w:fill="FFFFFF"/>
              </w:rPr>
              <w:t xml:space="preserve"> руб.</w:t>
            </w:r>
          </w:p>
        </w:tc>
      </w:tr>
      <w:tr w:rsidR="00BA513F" w:rsidRPr="009F0F62" w:rsidTr="009F0F62">
        <w:tc>
          <w:tcPr>
            <w:tcW w:w="540" w:type="dxa"/>
          </w:tcPr>
          <w:p w:rsidR="00BA513F" w:rsidRDefault="00BA513F" w:rsidP="009F0F62">
            <w:pPr>
              <w:jc w:val="center"/>
              <w:rPr>
                <w:rFonts w:ascii="Times New Roman" w:hAnsi="Times New Roman" w:cs="Times New Roman"/>
                <w:sz w:val="24"/>
                <w:szCs w:val="24"/>
              </w:rPr>
            </w:pPr>
            <w:r>
              <w:rPr>
                <w:rFonts w:ascii="Times New Roman" w:hAnsi="Times New Roman" w:cs="Times New Roman"/>
                <w:sz w:val="24"/>
                <w:szCs w:val="24"/>
              </w:rPr>
              <w:t>4.3</w:t>
            </w:r>
          </w:p>
        </w:tc>
        <w:tc>
          <w:tcPr>
            <w:tcW w:w="3855" w:type="dxa"/>
          </w:tcPr>
          <w:p w:rsidR="00BA513F" w:rsidRDefault="00BA513F" w:rsidP="009F0F62">
            <w:pPr>
              <w:rPr>
                <w:rFonts w:ascii="Times New Roman" w:hAnsi="Times New Roman" w:cs="Times New Roman"/>
                <w:sz w:val="24"/>
                <w:szCs w:val="24"/>
              </w:rPr>
            </w:pPr>
            <w:r>
              <w:rPr>
                <w:rFonts w:ascii="Times New Roman" w:hAnsi="Times New Roman" w:cs="Times New Roman"/>
                <w:sz w:val="24"/>
                <w:szCs w:val="24"/>
              </w:rPr>
              <w:t>Величина повышения начальной цены (шаг аукциона)</w:t>
            </w:r>
          </w:p>
        </w:tc>
        <w:tc>
          <w:tcPr>
            <w:tcW w:w="5387" w:type="dxa"/>
          </w:tcPr>
          <w:p w:rsidR="00BA513F" w:rsidRDefault="00BA513F" w:rsidP="009F0F62">
            <w:pPr>
              <w:ind w:firstLine="318"/>
              <w:jc w:val="both"/>
              <w:rPr>
                <w:rFonts w:ascii="Times New Roman" w:hAnsi="Times New Roman" w:cs="Times New Roman"/>
                <w:sz w:val="24"/>
                <w:szCs w:val="24"/>
                <w:shd w:val="clear" w:color="auto" w:fill="FFFFFF"/>
              </w:rPr>
            </w:pPr>
            <w:proofErr w:type="gramStart"/>
            <w:r>
              <w:rPr>
                <w:rFonts w:ascii="Times New Roman" w:hAnsi="Times New Roman" w:cs="Times New Roman"/>
                <w:sz w:val="24"/>
                <w:szCs w:val="24"/>
                <w:shd w:val="clear" w:color="auto" w:fill="FFFFFF"/>
              </w:rPr>
              <w:t>Фиксированная</w:t>
            </w:r>
            <w:proofErr w:type="gramEnd"/>
            <w:r>
              <w:rPr>
                <w:rFonts w:ascii="Times New Roman" w:hAnsi="Times New Roman" w:cs="Times New Roman"/>
                <w:sz w:val="24"/>
                <w:szCs w:val="24"/>
                <w:shd w:val="clear" w:color="auto" w:fill="FFFFFF"/>
              </w:rPr>
              <w:t xml:space="preserve"> суммы</w:t>
            </w:r>
          </w:p>
          <w:p w:rsidR="00BA513F" w:rsidRDefault="00BA513F" w:rsidP="009F0F62">
            <w:pPr>
              <w:ind w:firstLine="318"/>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Лот№ 1- </w:t>
            </w:r>
            <w:r w:rsidRPr="00BA513F">
              <w:rPr>
                <w:rFonts w:ascii="Times New Roman" w:hAnsi="Times New Roman" w:cs="Times New Roman"/>
                <w:sz w:val="24"/>
                <w:szCs w:val="24"/>
                <w:shd w:val="clear" w:color="auto" w:fill="FFFFFF"/>
              </w:rPr>
              <w:t>132 632,99</w:t>
            </w:r>
            <w:r>
              <w:rPr>
                <w:rFonts w:ascii="Times New Roman" w:hAnsi="Times New Roman" w:cs="Times New Roman"/>
                <w:sz w:val="24"/>
                <w:szCs w:val="24"/>
                <w:shd w:val="clear" w:color="auto" w:fill="FFFFFF"/>
              </w:rPr>
              <w:t xml:space="preserve"> руб.</w:t>
            </w:r>
          </w:p>
        </w:tc>
      </w:tr>
      <w:tr w:rsidR="009F0F62" w:rsidRPr="009F0F62" w:rsidTr="009F0F62">
        <w:tc>
          <w:tcPr>
            <w:tcW w:w="540" w:type="dxa"/>
          </w:tcPr>
          <w:p w:rsidR="009F0F62" w:rsidRPr="009F0F62" w:rsidRDefault="0082334F" w:rsidP="009F0F62">
            <w:pPr>
              <w:jc w:val="center"/>
              <w:rPr>
                <w:rFonts w:ascii="Times New Roman" w:hAnsi="Times New Roman" w:cs="Times New Roman"/>
                <w:sz w:val="24"/>
                <w:szCs w:val="24"/>
              </w:rPr>
            </w:pPr>
            <w:r>
              <w:rPr>
                <w:rFonts w:ascii="Times New Roman" w:hAnsi="Times New Roman" w:cs="Times New Roman"/>
                <w:sz w:val="24"/>
                <w:szCs w:val="24"/>
              </w:rPr>
              <w:t>5</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Условия и сроки платежа, необходимые реквизиты счетов</w:t>
            </w:r>
          </w:p>
        </w:tc>
        <w:tc>
          <w:tcPr>
            <w:tcW w:w="5387" w:type="dxa"/>
          </w:tcPr>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sz w:val="24"/>
                <w:szCs w:val="24"/>
              </w:rPr>
              <w:t xml:space="preserve">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w:t>
            </w:r>
            <w:r w:rsidRPr="009F0F62">
              <w:rPr>
                <w:rFonts w:ascii="Times New Roman" w:hAnsi="Times New Roman" w:cs="Times New Roman"/>
                <w:sz w:val="24"/>
                <w:szCs w:val="24"/>
              </w:rPr>
              <w:t>Внесенный победителем аукциона задаток засчитывается в счет оплаты приобретаемого имущества.</w:t>
            </w:r>
          </w:p>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 xml:space="preserve">Денежные средства в счет оплаты приватизируемого государственного или муниципального имущества подлежат перечислению победителем продажи имущества в </w:t>
            </w:r>
            <w:r w:rsidRPr="009F0F62">
              <w:rPr>
                <w:rFonts w:ascii="Times New Roman" w:hAnsi="Times New Roman" w:cs="Times New Roman"/>
                <w:sz w:val="24"/>
                <w:szCs w:val="24"/>
              </w:rPr>
              <w:lastRenderedPageBreak/>
              <w:t>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 xml:space="preserve">Реквизиты для перечисления оплаты: </w:t>
            </w:r>
          </w:p>
          <w:p w:rsidR="009F0F62" w:rsidRPr="009F0F62" w:rsidRDefault="009F0F62" w:rsidP="009F0F62">
            <w:pPr>
              <w:ind w:firstLine="318"/>
              <w:rPr>
                <w:rFonts w:ascii="Times New Roman" w:hAnsi="Times New Roman" w:cs="Times New Roman"/>
                <w:sz w:val="24"/>
                <w:szCs w:val="24"/>
              </w:rPr>
            </w:pPr>
            <w:r w:rsidRPr="009F0F62">
              <w:rPr>
                <w:rFonts w:ascii="Times New Roman" w:hAnsi="Times New Roman" w:cs="Times New Roman"/>
                <w:sz w:val="24"/>
                <w:szCs w:val="24"/>
              </w:rPr>
              <w:t>ФКУ «МосЦМТО Росгвардии»</w:t>
            </w:r>
          </w:p>
          <w:p w:rsidR="009F0F62" w:rsidRPr="009F0F62" w:rsidRDefault="009F0F62" w:rsidP="009F0F62">
            <w:pPr>
              <w:ind w:firstLine="318"/>
              <w:rPr>
                <w:rFonts w:ascii="Times New Roman" w:hAnsi="Times New Roman" w:cs="Times New Roman"/>
                <w:sz w:val="24"/>
                <w:szCs w:val="24"/>
              </w:rPr>
            </w:pPr>
            <w:r w:rsidRPr="009F0F62">
              <w:rPr>
                <w:rFonts w:ascii="Times New Roman" w:hAnsi="Times New Roman" w:cs="Times New Roman"/>
                <w:sz w:val="24"/>
                <w:szCs w:val="24"/>
              </w:rPr>
              <w:t>125310,  г. Москва,</w:t>
            </w:r>
          </w:p>
          <w:p w:rsidR="009F0F62" w:rsidRPr="009F0F62" w:rsidRDefault="009F0F62" w:rsidP="009F0F62">
            <w:pPr>
              <w:ind w:firstLine="318"/>
              <w:rPr>
                <w:rFonts w:ascii="Times New Roman" w:hAnsi="Times New Roman" w:cs="Times New Roman"/>
                <w:sz w:val="24"/>
                <w:szCs w:val="24"/>
              </w:rPr>
            </w:pPr>
            <w:r w:rsidRPr="009F0F62">
              <w:rPr>
                <w:rFonts w:ascii="Times New Roman" w:hAnsi="Times New Roman" w:cs="Times New Roman"/>
                <w:sz w:val="24"/>
                <w:szCs w:val="24"/>
              </w:rPr>
              <w:t>Пятницкое шоссе, дом 32.</w:t>
            </w:r>
          </w:p>
          <w:p w:rsidR="009F0F62" w:rsidRPr="009F0F62" w:rsidRDefault="009F0F62" w:rsidP="009F0F62">
            <w:pPr>
              <w:ind w:firstLine="318"/>
              <w:rPr>
                <w:rFonts w:ascii="Times New Roman" w:hAnsi="Times New Roman" w:cs="Times New Roman"/>
                <w:sz w:val="24"/>
                <w:szCs w:val="24"/>
              </w:rPr>
            </w:pPr>
            <w:r w:rsidRPr="009F0F62">
              <w:rPr>
                <w:rFonts w:ascii="Times New Roman" w:hAnsi="Times New Roman" w:cs="Times New Roman"/>
                <w:sz w:val="24"/>
                <w:szCs w:val="24"/>
              </w:rPr>
              <w:t xml:space="preserve">ГУ Банка России по ЦФО </w:t>
            </w:r>
          </w:p>
          <w:p w:rsidR="009F0F62" w:rsidRPr="009F0F62" w:rsidRDefault="009F0F62" w:rsidP="009F0F62">
            <w:pPr>
              <w:ind w:firstLine="318"/>
              <w:rPr>
                <w:rFonts w:ascii="Times New Roman" w:hAnsi="Times New Roman" w:cs="Times New Roman"/>
                <w:sz w:val="24"/>
                <w:szCs w:val="24"/>
              </w:rPr>
            </w:pPr>
            <w:r w:rsidRPr="009F0F62">
              <w:rPr>
                <w:rFonts w:ascii="Times New Roman" w:hAnsi="Times New Roman" w:cs="Times New Roman"/>
                <w:sz w:val="24"/>
                <w:szCs w:val="24"/>
              </w:rPr>
              <w:t xml:space="preserve"> </w:t>
            </w:r>
            <w:proofErr w:type="gramStart"/>
            <w:r w:rsidRPr="009F0F62">
              <w:rPr>
                <w:rFonts w:ascii="Times New Roman" w:hAnsi="Times New Roman" w:cs="Times New Roman"/>
                <w:sz w:val="24"/>
                <w:szCs w:val="24"/>
              </w:rPr>
              <w:t xml:space="preserve">(ФКУ «МосЦМТО Росгвардии </w:t>
            </w:r>
            <w:proofErr w:type="gramEnd"/>
          </w:p>
          <w:p w:rsidR="009F0F62" w:rsidRPr="009F0F62" w:rsidRDefault="009F0F62" w:rsidP="009F0F62">
            <w:pPr>
              <w:ind w:firstLine="318"/>
              <w:rPr>
                <w:rFonts w:ascii="Times New Roman" w:hAnsi="Times New Roman" w:cs="Times New Roman"/>
                <w:sz w:val="24"/>
                <w:szCs w:val="24"/>
              </w:rPr>
            </w:pPr>
            <w:proofErr w:type="gramStart"/>
            <w:r w:rsidRPr="009F0F62">
              <w:rPr>
                <w:rFonts w:ascii="Times New Roman" w:hAnsi="Times New Roman" w:cs="Times New Roman"/>
                <w:sz w:val="24"/>
                <w:szCs w:val="24"/>
              </w:rPr>
              <w:t>л</w:t>
            </w:r>
            <w:proofErr w:type="gramEnd"/>
            <w:r w:rsidRPr="009F0F62">
              <w:rPr>
                <w:rFonts w:ascii="Times New Roman" w:hAnsi="Times New Roman" w:cs="Times New Roman"/>
                <w:sz w:val="24"/>
                <w:szCs w:val="24"/>
              </w:rPr>
              <w:t>/с 04731F91090)</w:t>
            </w:r>
          </w:p>
          <w:p w:rsidR="009F0F62" w:rsidRPr="009F0F62" w:rsidRDefault="009F0F62" w:rsidP="009F0F62">
            <w:pPr>
              <w:ind w:firstLine="318"/>
              <w:rPr>
                <w:rFonts w:ascii="Times New Roman" w:hAnsi="Times New Roman" w:cs="Times New Roman"/>
                <w:sz w:val="24"/>
                <w:szCs w:val="24"/>
              </w:rPr>
            </w:pPr>
            <w:proofErr w:type="gramStart"/>
            <w:r w:rsidRPr="009F0F62">
              <w:rPr>
                <w:rFonts w:ascii="Times New Roman" w:hAnsi="Times New Roman" w:cs="Times New Roman"/>
                <w:sz w:val="24"/>
                <w:szCs w:val="24"/>
              </w:rPr>
              <w:t>Р</w:t>
            </w:r>
            <w:proofErr w:type="gramEnd"/>
            <w:r w:rsidRPr="009F0F62">
              <w:rPr>
                <w:rFonts w:ascii="Times New Roman" w:hAnsi="Times New Roman" w:cs="Times New Roman"/>
                <w:sz w:val="24"/>
                <w:szCs w:val="24"/>
              </w:rPr>
              <w:t>/С 40101810045250010041</w:t>
            </w:r>
          </w:p>
          <w:p w:rsidR="009F0F62" w:rsidRPr="009F0F62" w:rsidRDefault="009F0F62" w:rsidP="009F0F62">
            <w:pPr>
              <w:ind w:firstLine="318"/>
              <w:rPr>
                <w:rFonts w:ascii="Times New Roman" w:hAnsi="Times New Roman" w:cs="Times New Roman"/>
                <w:sz w:val="24"/>
                <w:szCs w:val="24"/>
              </w:rPr>
            </w:pPr>
            <w:r w:rsidRPr="009F0F62">
              <w:rPr>
                <w:rFonts w:ascii="Times New Roman" w:hAnsi="Times New Roman" w:cs="Times New Roman"/>
                <w:sz w:val="24"/>
                <w:szCs w:val="24"/>
              </w:rPr>
              <w:t>БИК 044525000</w:t>
            </w:r>
          </w:p>
          <w:p w:rsidR="009F0F62" w:rsidRPr="009F0F62" w:rsidRDefault="009F0F62" w:rsidP="009F0F62">
            <w:pPr>
              <w:ind w:firstLine="318"/>
              <w:rPr>
                <w:rFonts w:ascii="Times New Roman" w:hAnsi="Times New Roman" w:cs="Times New Roman"/>
                <w:sz w:val="24"/>
                <w:szCs w:val="24"/>
              </w:rPr>
            </w:pPr>
            <w:r w:rsidRPr="009F0F62">
              <w:rPr>
                <w:rFonts w:ascii="Times New Roman" w:hAnsi="Times New Roman" w:cs="Times New Roman"/>
                <w:sz w:val="24"/>
                <w:szCs w:val="24"/>
              </w:rPr>
              <w:t>ИНН 7733318809</w:t>
            </w:r>
          </w:p>
          <w:p w:rsidR="009F0F62" w:rsidRPr="009F0F62" w:rsidRDefault="009F0F62" w:rsidP="009F0F62">
            <w:pPr>
              <w:ind w:firstLine="318"/>
              <w:rPr>
                <w:rFonts w:ascii="Times New Roman" w:hAnsi="Times New Roman" w:cs="Times New Roman"/>
                <w:sz w:val="24"/>
                <w:szCs w:val="24"/>
              </w:rPr>
            </w:pPr>
            <w:r w:rsidRPr="009F0F62">
              <w:rPr>
                <w:rFonts w:ascii="Times New Roman" w:hAnsi="Times New Roman" w:cs="Times New Roman"/>
                <w:sz w:val="24"/>
                <w:szCs w:val="24"/>
              </w:rPr>
              <w:t>КПП 773301001</w:t>
            </w:r>
          </w:p>
          <w:p w:rsidR="009F0F62" w:rsidRPr="009F0F62" w:rsidRDefault="009F0F62" w:rsidP="009F0F62">
            <w:pPr>
              <w:ind w:firstLine="318"/>
              <w:rPr>
                <w:rFonts w:ascii="TimesNewRomanPS-BoldMT" w:hAnsi="TimesNewRomanPS-BoldMT" w:cs="TimesNewRomanPS-BoldMT"/>
                <w:bCs/>
                <w:sz w:val="24"/>
                <w:szCs w:val="24"/>
              </w:rPr>
            </w:pPr>
            <w:r w:rsidRPr="009F0F62">
              <w:rPr>
                <w:rFonts w:ascii="Times New Roman" w:hAnsi="Times New Roman" w:cs="Times New Roman"/>
                <w:sz w:val="24"/>
                <w:szCs w:val="24"/>
              </w:rPr>
              <w:t>ОГРН 1177746277004</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lastRenderedPageBreak/>
              <w:t>7</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Размер задатка, срок и порядок его внесения, необходимые реквизиты счетов</w:t>
            </w:r>
          </w:p>
        </w:tc>
        <w:tc>
          <w:tcPr>
            <w:tcW w:w="5387" w:type="dxa"/>
          </w:tcPr>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Размер задатка 20% начальной цены продажи лота.</w:t>
            </w:r>
          </w:p>
          <w:p w:rsidR="009F0F62" w:rsidRPr="009F0F62" w:rsidRDefault="009F0F62" w:rsidP="009F0F62">
            <w:pPr>
              <w:ind w:firstLine="318"/>
              <w:jc w:val="both"/>
              <w:rPr>
                <w:rFonts w:ascii="Times New Roman" w:hAnsi="Times New Roman" w:cs="Times New Roman"/>
                <w:sz w:val="24"/>
                <w:szCs w:val="24"/>
                <w:shd w:val="clear" w:color="auto" w:fill="FFFFFF"/>
              </w:rPr>
            </w:pPr>
            <w:r w:rsidRPr="009F0F62">
              <w:rPr>
                <w:rFonts w:ascii="Times New Roman" w:hAnsi="Times New Roman" w:cs="Times New Roman"/>
                <w:sz w:val="24"/>
                <w:szCs w:val="24"/>
                <w:shd w:val="clear" w:color="auto" w:fill="FFFFFF"/>
              </w:rPr>
              <w:t xml:space="preserve">Лот № 1 </w:t>
            </w:r>
            <w:r w:rsidRPr="009F0F62">
              <w:rPr>
                <w:rFonts w:ascii="Times New Roman" w:hAnsi="Times New Roman"/>
                <w:sz w:val="24"/>
                <w:szCs w:val="24"/>
                <w:shd w:val="clear" w:color="auto" w:fill="FFFFFF"/>
              </w:rPr>
              <w:t xml:space="preserve">– </w:t>
            </w:r>
            <w:r w:rsidRPr="009F0F62">
              <w:rPr>
                <w:rFonts w:ascii="Times New Roman" w:hAnsi="Times New Roman"/>
                <w:color w:val="000000" w:themeColor="text1"/>
                <w:sz w:val="24"/>
                <w:szCs w:val="24"/>
                <w:shd w:val="clear" w:color="auto" w:fill="FFFFFF"/>
              </w:rPr>
              <w:t xml:space="preserve">530 531,96 </w:t>
            </w:r>
            <w:r w:rsidRPr="009F0F62">
              <w:rPr>
                <w:rFonts w:ascii="Times New Roman" w:hAnsi="Times New Roman" w:cs="Times New Roman"/>
                <w:color w:val="000000" w:themeColor="text1"/>
                <w:sz w:val="24"/>
                <w:szCs w:val="24"/>
              </w:rPr>
              <w:t>руб</w:t>
            </w:r>
            <w:r w:rsidRPr="009F0F62">
              <w:rPr>
                <w:rFonts w:ascii="Times New Roman" w:hAnsi="Times New Roman" w:cs="Times New Roman"/>
                <w:color w:val="000000"/>
                <w:sz w:val="24"/>
                <w:szCs w:val="24"/>
              </w:rPr>
              <w:t>.</w:t>
            </w:r>
          </w:p>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Срок внесения задатка: не позднее дня окончания приема заявок на участие в аукционе.</w:t>
            </w:r>
          </w:p>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Реквизиты для перечисления денежных средств:</w:t>
            </w:r>
          </w:p>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 xml:space="preserve">ФКУ «МосЦМТО Росгвардии» 125310, г. Москва,  Пятницкое шоссе дом 32, ГУ Банка России по ЦФО г. Москва 35   (ФКУ «МосЦМТО Росгвардии л/с 05731F91090) , </w:t>
            </w:r>
            <w:proofErr w:type="gramStart"/>
            <w:r w:rsidRPr="009F0F62">
              <w:rPr>
                <w:rFonts w:ascii="Times New Roman" w:hAnsi="Times New Roman" w:cs="Times New Roman"/>
                <w:sz w:val="24"/>
                <w:szCs w:val="24"/>
              </w:rPr>
              <w:t>р</w:t>
            </w:r>
            <w:proofErr w:type="gramEnd"/>
            <w:r w:rsidRPr="009F0F62">
              <w:rPr>
                <w:rFonts w:ascii="Times New Roman" w:hAnsi="Times New Roman" w:cs="Times New Roman"/>
                <w:sz w:val="24"/>
                <w:szCs w:val="24"/>
              </w:rPr>
              <w:t>/с 40302810045251000079, ГУ Банка России по ЦФО, БИК 044525000, ИНН 7733318809, КПП 773301001, ОГРН 1177746277004.</w:t>
            </w:r>
          </w:p>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Лицам, перечислившим задаток для участия в продаже имущества, денежные средства возвращаются в следующем порядке:</w:t>
            </w:r>
          </w:p>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8</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Порядок, место, даты начала и окончания подачи заявок на участие в аукционе</w:t>
            </w:r>
          </w:p>
        </w:tc>
        <w:tc>
          <w:tcPr>
            <w:tcW w:w="5387" w:type="dxa"/>
          </w:tcPr>
          <w:p w:rsidR="009F0F62" w:rsidRPr="009F0F62" w:rsidRDefault="009F0F62" w:rsidP="009F0F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318"/>
              <w:rPr>
                <w:rFonts w:ascii="Times New Roman" w:hAnsi="Times New Roman"/>
                <w:sz w:val="24"/>
                <w:szCs w:val="24"/>
                <w:shd w:val="clear" w:color="auto" w:fill="FFFFFF"/>
              </w:rPr>
            </w:pPr>
            <w:r w:rsidRPr="009F0F62">
              <w:rPr>
                <w:rFonts w:ascii="Times New Roman" w:hAnsi="Times New Roman"/>
                <w:sz w:val="24"/>
                <w:szCs w:val="24"/>
              </w:rPr>
              <w:t xml:space="preserve">Универсальная торговая платформа ЗАО «Сбербанк-АСТ» </w:t>
            </w:r>
            <w:hyperlink r:id="rId9" w:history="1">
              <w:r w:rsidRPr="009F0F62">
                <w:rPr>
                  <w:rFonts w:ascii="Times New Roman" w:hAnsi="Times New Roman"/>
                  <w:color w:val="0000FF" w:themeColor="hyperlink"/>
                  <w:sz w:val="24"/>
                  <w:szCs w:val="24"/>
                  <w:u w:val="single"/>
                  <w:shd w:val="clear" w:color="auto" w:fill="FFFFFF"/>
                </w:rPr>
                <w:t>http://utp.sberbank-ast.ru</w:t>
              </w:r>
            </w:hyperlink>
          </w:p>
          <w:p w:rsidR="009F0F62" w:rsidRPr="009F0F62" w:rsidRDefault="001E2EC2" w:rsidP="009F0F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ascii="Times New Roman" w:hAnsi="Times New Roman" w:cs="Times New Roman"/>
                <w:sz w:val="24"/>
                <w:szCs w:val="24"/>
              </w:rPr>
            </w:pPr>
            <w:r>
              <w:rPr>
                <w:rFonts w:ascii="Times New Roman" w:hAnsi="Times New Roman" w:cs="Times New Roman"/>
                <w:sz w:val="24"/>
                <w:szCs w:val="24"/>
              </w:rPr>
              <w:t xml:space="preserve">Начало подачи заявок: </w:t>
            </w:r>
            <w:r w:rsidR="0082334F">
              <w:rPr>
                <w:rFonts w:ascii="Times New Roman" w:hAnsi="Times New Roman" w:cs="Times New Roman"/>
                <w:sz w:val="24"/>
                <w:szCs w:val="24"/>
              </w:rPr>
              <w:t>30</w:t>
            </w:r>
            <w:r w:rsidR="009F0F62" w:rsidRPr="009F0F62">
              <w:rPr>
                <w:rFonts w:ascii="Times New Roman" w:hAnsi="Times New Roman" w:cs="Times New Roman"/>
                <w:sz w:val="24"/>
                <w:szCs w:val="24"/>
              </w:rPr>
              <w:t xml:space="preserve"> </w:t>
            </w:r>
            <w:r w:rsidR="0082334F">
              <w:rPr>
                <w:rFonts w:ascii="Times New Roman" w:hAnsi="Times New Roman" w:cs="Times New Roman"/>
                <w:sz w:val="24"/>
                <w:szCs w:val="24"/>
              </w:rPr>
              <w:t>октября</w:t>
            </w:r>
            <w:r w:rsidR="009F0F62" w:rsidRPr="009F0F62">
              <w:rPr>
                <w:rFonts w:ascii="Times New Roman" w:hAnsi="Times New Roman" w:cs="Times New Roman"/>
                <w:sz w:val="24"/>
                <w:szCs w:val="24"/>
              </w:rPr>
              <w:t xml:space="preserve"> 2019 г. </w:t>
            </w:r>
          </w:p>
          <w:p w:rsidR="009F0F62" w:rsidRPr="009F0F62" w:rsidRDefault="009F0F62" w:rsidP="009F0F62">
            <w:pPr>
              <w:jc w:val="both"/>
              <w:rPr>
                <w:rFonts w:ascii="Times New Roman" w:hAnsi="Times New Roman" w:cs="Times New Roman"/>
                <w:sz w:val="24"/>
                <w:szCs w:val="24"/>
              </w:rPr>
            </w:pPr>
            <w:r w:rsidRPr="009F0F62">
              <w:rPr>
                <w:rFonts w:ascii="Times New Roman" w:hAnsi="Times New Roman" w:cs="Times New Roman"/>
                <w:sz w:val="24"/>
                <w:szCs w:val="24"/>
              </w:rPr>
              <w:t>15 ч. 00 мин.</w:t>
            </w:r>
          </w:p>
          <w:p w:rsidR="009F0F62" w:rsidRPr="009F0F62" w:rsidRDefault="001E2EC2" w:rsidP="009F0F62">
            <w:pPr>
              <w:jc w:val="both"/>
              <w:rPr>
                <w:rFonts w:ascii="Times New Roman" w:hAnsi="Times New Roman" w:cs="Times New Roman"/>
                <w:sz w:val="24"/>
                <w:szCs w:val="24"/>
              </w:rPr>
            </w:pPr>
            <w:r>
              <w:rPr>
                <w:rFonts w:ascii="Times New Roman" w:hAnsi="Times New Roman" w:cs="Times New Roman"/>
                <w:sz w:val="24"/>
                <w:szCs w:val="24"/>
              </w:rPr>
              <w:t>Окончание подачи заявок: 2</w:t>
            </w:r>
            <w:r w:rsidR="0082334F">
              <w:rPr>
                <w:rFonts w:ascii="Times New Roman" w:hAnsi="Times New Roman" w:cs="Times New Roman"/>
                <w:sz w:val="24"/>
                <w:szCs w:val="24"/>
              </w:rPr>
              <w:t>9</w:t>
            </w:r>
            <w:r w:rsidR="009F0F62" w:rsidRPr="009F0F62">
              <w:rPr>
                <w:rFonts w:ascii="Times New Roman" w:hAnsi="Times New Roman" w:cs="Times New Roman"/>
                <w:sz w:val="24"/>
                <w:szCs w:val="24"/>
              </w:rPr>
              <w:t xml:space="preserve"> </w:t>
            </w:r>
            <w:r w:rsidR="0082334F">
              <w:rPr>
                <w:rFonts w:ascii="Times New Roman" w:hAnsi="Times New Roman" w:cs="Times New Roman"/>
                <w:sz w:val="24"/>
                <w:szCs w:val="24"/>
              </w:rPr>
              <w:t>ноября</w:t>
            </w:r>
            <w:r w:rsidR="009F0F62" w:rsidRPr="009F0F62">
              <w:rPr>
                <w:rFonts w:ascii="Times New Roman" w:hAnsi="Times New Roman" w:cs="Times New Roman"/>
                <w:sz w:val="24"/>
                <w:szCs w:val="24"/>
              </w:rPr>
              <w:t xml:space="preserve"> 2019 г. </w:t>
            </w:r>
          </w:p>
          <w:p w:rsidR="009F0F62" w:rsidRPr="009F0F62" w:rsidRDefault="009F0F62" w:rsidP="009F0F62">
            <w:pPr>
              <w:jc w:val="both"/>
              <w:rPr>
                <w:rFonts w:ascii="Times New Roman" w:hAnsi="Times New Roman" w:cs="Times New Roman"/>
                <w:sz w:val="24"/>
                <w:szCs w:val="24"/>
              </w:rPr>
            </w:pPr>
            <w:r w:rsidRPr="009F0F62">
              <w:rPr>
                <w:rFonts w:ascii="Times New Roman" w:hAnsi="Times New Roman" w:cs="Times New Roman"/>
                <w:sz w:val="24"/>
                <w:szCs w:val="24"/>
              </w:rPr>
              <w:t>09 ч. 00 мин.</w:t>
            </w:r>
          </w:p>
          <w:p w:rsidR="009F0F62" w:rsidRPr="009F0F62" w:rsidRDefault="009F0F62" w:rsidP="0082334F">
            <w:pPr>
              <w:ind w:firstLine="318"/>
              <w:jc w:val="both"/>
              <w:rPr>
                <w:rFonts w:ascii="Times New Roman" w:hAnsi="Times New Roman" w:cs="Times New Roman"/>
                <w:sz w:val="24"/>
                <w:szCs w:val="24"/>
              </w:rPr>
            </w:pPr>
            <w:r w:rsidRPr="009F0F62">
              <w:rPr>
                <w:rFonts w:ascii="Times New Roman" w:hAnsi="Times New Roman" w:cs="Times New Roman"/>
                <w:sz w:val="24"/>
                <w:szCs w:val="24"/>
              </w:rPr>
              <w:lastRenderedPageBreak/>
              <w:t>Признание прет</w:t>
            </w:r>
            <w:r w:rsidR="001E2EC2">
              <w:rPr>
                <w:rFonts w:ascii="Times New Roman" w:hAnsi="Times New Roman" w:cs="Times New Roman"/>
                <w:sz w:val="24"/>
                <w:szCs w:val="24"/>
              </w:rPr>
              <w:t xml:space="preserve">ендентов участниками аукциона </w:t>
            </w:r>
            <w:r w:rsidR="0082334F">
              <w:rPr>
                <w:rFonts w:ascii="Times New Roman" w:hAnsi="Times New Roman" w:cs="Times New Roman"/>
                <w:sz w:val="24"/>
                <w:szCs w:val="24"/>
              </w:rPr>
              <w:t>3 декабря</w:t>
            </w:r>
            <w:r w:rsidRPr="009F0F62">
              <w:rPr>
                <w:rFonts w:ascii="Times New Roman" w:hAnsi="Times New Roman" w:cs="Times New Roman"/>
                <w:sz w:val="24"/>
                <w:szCs w:val="24"/>
              </w:rPr>
              <w:t xml:space="preserve"> 2019 г.</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lastRenderedPageBreak/>
              <w:t>9</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Исчерпывающий перечень представляемых участниками торгов документов и требования к их оформлению</w:t>
            </w:r>
          </w:p>
        </w:tc>
        <w:tc>
          <w:tcPr>
            <w:tcW w:w="5387" w:type="dxa"/>
          </w:tcPr>
          <w:p w:rsidR="009F0F62" w:rsidRPr="009F0F62" w:rsidRDefault="009F0F62" w:rsidP="009F0F62">
            <w:pPr>
              <w:ind w:firstLine="318"/>
              <w:jc w:val="both"/>
              <w:rPr>
                <w:rFonts w:ascii="TimesNewRomanPS-BoldMT" w:hAnsi="TimesNewRomanPS-BoldMT" w:cs="TimesNewRomanPS-BoldMT"/>
                <w:bCs/>
                <w:sz w:val="24"/>
                <w:szCs w:val="24"/>
              </w:rPr>
            </w:pPr>
            <w:r w:rsidRPr="009F0F62">
              <w:rPr>
                <w:rFonts w:ascii="Times New Roman" w:eastAsia="Times New Roman" w:hAnsi="Times New Roman" w:cs="Times New Roman"/>
                <w:sz w:val="24"/>
                <w:szCs w:val="24"/>
                <w:lang w:eastAsia="ru-RU"/>
              </w:rPr>
              <w:t xml:space="preserve">Заявка на участие в аукционе (Рекомендуемая форма Приложение № 3 </w:t>
            </w:r>
            <w:r w:rsidRPr="009F0F62">
              <w:rPr>
                <w:rFonts w:ascii="Times New Roman" w:hAnsi="Times New Roman" w:cs="Times New Roman"/>
                <w:sz w:val="24"/>
                <w:szCs w:val="24"/>
              </w:rPr>
              <w:t xml:space="preserve">к </w:t>
            </w:r>
            <w:r w:rsidRPr="009F0F62">
              <w:rPr>
                <w:rFonts w:ascii="Times New Roman" w:hAnsi="Times New Roman" w:cs="Times New Roman"/>
                <w:bCs/>
                <w:sz w:val="24"/>
                <w:szCs w:val="24"/>
              </w:rPr>
              <w:t xml:space="preserve">Извещению о проведении торгов </w:t>
            </w:r>
            <w:r w:rsidRPr="008814AB">
              <w:rPr>
                <w:rFonts w:ascii="Times New Roman" w:hAnsi="Times New Roman" w:cs="Times New Roman"/>
                <w:bCs/>
                <w:sz w:val="24"/>
                <w:szCs w:val="24"/>
              </w:rPr>
              <w:t>№</w:t>
            </w:r>
            <w:r w:rsidR="00152CED" w:rsidRPr="008814AB">
              <w:t xml:space="preserve"> </w:t>
            </w:r>
            <w:r w:rsidR="00727E11" w:rsidRPr="00727E11">
              <w:rPr>
                <w:rFonts w:ascii="Times New Roman" w:hAnsi="Times New Roman" w:cs="Times New Roman"/>
                <w:bCs/>
                <w:sz w:val="24"/>
                <w:szCs w:val="24"/>
              </w:rPr>
              <w:t>291019/34719295/03</w:t>
            </w:r>
            <w:r w:rsidRPr="008814AB">
              <w:rPr>
                <w:rFonts w:ascii="Times New Roman" w:hAnsi="Times New Roman" w:cs="Times New Roman"/>
                <w:bCs/>
                <w:sz w:val="24"/>
                <w:szCs w:val="24"/>
              </w:rPr>
              <w:t>).</w:t>
            </w:r>
          </w:p>
          <w:p w:rsidR="009F0F62" w:rsidRPr="009F0F62" w:rsidRDefault="009F0F62" w:rsidP="009F0F62">
            <w:pPr>
              <w:jc w:val="both"/>
              <w:rPr>
                <w:rFonts w:ascii="Times New Roman" w:eastAsia="Times New Roman" w:hAnsi="Times New Roman" w:cs="Times New Roman"/>
                <w:sz w:val="24"/>
                <w:szCs w:val="24"/>
                <w:lang w:eastAsia="ru-RU"/>
              </w:rPr>
            </w:pPr>
            <w:r w:rsidRPr="009F0F62">
              <w:rPr>
                <w:rFonts w:ascii="Times New Roman" w:eastAsia="Times New Roman" w:hAnsi="Times New Roman" w:cs="Times New Roman"/>
                <w:sz w:val="24"/>
                <w:szCs w:val="24"/>
                <w:lang w:eastAsia="ru-RU"/>
              </w:rPr>
              <w:t xml:space="preserve">Заявка подается путем заполнения ее электронной формы, размещенной в открытой части электронной площадки с приложением электронных образов документов, предусмотренных Федеральным законом </w:t>
            </w:r>
            <w:r w:rsidRPr="009F0F62">
              <w:rPr>
                <w:rFonts w:ascii="Times New Roman" w:hAnsi="Times New Roman" w:cs="Times New Roman"/>
                <w:sz w:val="24"/>
                <w:szCs w:val="24"/>
              </w:rPr>
              <w:t>от 21.12.2001г. № 178-ФЗ «О приватизации государственного и муниципального имущества».</w:t>
            </w:r>
            <w:r w:rsidRPr="009F0F62">
              <w:rPr>
                <w:rFonts w:ascii="Times New Roman" w:eastAsia="Times New Roman" w:hAnsi="Times New Roman" w:cs="Times New Roman"/>
                <w:sz w:val="24"/>
                <w:szCs w:val="24"/>
                <w:lang w:eastAsia="ru-RU"/>
              </w:rPr>
              <w:t xml:space="preserve"> </w:t>
            </w:r>
          </w:p>
          <w:p w:rsidR="009F0F62" w:rsidRPr="009F0F62" w:rsidRDefault="009F0F62" w:rsidP="009F0F62">
            <w:pPr>
              <w:ind w:firstLine="318"/>
              <w:jc w:val="both"/>
              <w:rPr>
                <w:rFonts w:ascii="Times New Roman" w:eastAsia="Times New Roman" w:hAnsi="Times New Roman" w:cs="Times New Roman"/>
                <w:sz w:val="24"/>
                <w:szCs w:val="24"/>
                <w:lang w:eastAsia="ru-RU"/>
              </w:rPr>
            </w:pPr>
            <w:r w:rsidRPr="009F0F62">
              <w:rPr>
                <w:rFonts w:ascii="Times New Roman" w:eastAsia="Times New Roman" w:hAnsi="Times New Roman" w:cs="Times New Roman"/>
                <w:sz w:val="24"/>
                <w:szCs w:val="24"/>
                <w:lang w:eastAsia="ru-RU"/>
              </w:rPr>
              <w:t>Одновременно с заявкой претенденты представляют следующие документы:</w:t>
            </w:r>
          </w:p>
          <w:p w:rsidR="009F0F62" w:rsidRPr="009F0F62" w:rsidRDefault="009F0F62" w:rsidP="009F0F62">
            <w:pPr>
              <w:ind w:firstLine="318"/>
              <w:jc w:val="both"/>
              <w:rPr>
                <w:rFonts w:ascii="Times New Roman" w:eastAsia="Times New Roman" w:hAnsi="Times New Roman" w:cs="Times New Roman"/>
                <w:sz w:val="24"/>
                <w:szCs w:val="24"/>
                <w:lang w:eastAsia="ru-RU"/>
              </w:rPr>
            </w:pPr>
            <w:r w:rsidRPr="009F0F62">
              <w:rPr>
                <w:rFonts w:ascii="Times New Roman" w:eastAsia="Times New Roman" w:hAnsi="Times New Roman" w:cs="Times New Roman"/>
                <w:sz w:val="24"/>
                <w:szCs w:val="24"/>
                <w:lang w:eastAsia="ru-RU"/>
              </w:rPr>
              <w:t>1. Юридические лица:</w:t>
            </w:r>
          </w:p>
          <w:p w:rsidR="009F0F62" w:rsidRPr="009F0F62" w:rsidRDefault="009F0F62" w:rsidP="009F0F62">
            <w:pPr>
              <w:ind w:firstLine="318"/>
              <w:jc w:val="both"/>
              <w:rPr>
                <w:rFonts w:ascii="Times New Roman" w:eastAsia="Times New Roman" w:hAnsi="Times New Roman" w:cs="Times New Roman"/>
                <w:sz w:val="24"/>
                <w:szCs w:val="24"/>
                <w:lang w:eastAsia="ru-RU"/>
              </w:rPr>
            </w:pPr>
            <w:r w:rsidRPr="009F0F62">
              <w:rPr>
                <w:rFonts w:ascii="Times New Roman" w:eastAsia="Times New Roman" w:hAnsi="Times New Roman" w:cs="Times New Roman"/>
                <w:sz w:val="24"/>
                <w:szCs w:val="24"/>
                <w:lang w:eastAsia="ru-RU"/>
              </w:rPr>
              <w:t>- копии учредительных документов;</w:t>
            </w:r>
          </w:p>
          <w:p w:rsidR="009F0F62" w:rsidRPr="009F0F62" w:rsidRDefault="009F0F62" w:rsidP="009F0F62">
            <w:pPr>
              <w:ind w:firstLine="318"/>
              <w:jc w:val="both"/>
              <w:rPr>
                <w:rFonts w:ascii="Times New Roman" w:eastAsia="Times New Roman" w:hAnsi="Times New Roman" w:cs="Times New Roman"/>
                <w:sz w:val="24"/>
                <w:szCs w:val="24"/>
                <w:lang w:eastAsia="ru-RU"/>
              </w:rPr>
            </w:pPr>
            <w:r w:rsidRPr="009F0F62">
              <w:rPr>
                <w:rFonts w:ascii="Times New Roman" w:eastAsia="Times New Roman" w:hAnsi="Times New Roman" w:cs="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9F0F62" w:rsidRPr="009F0F62" w:rsidRDefault="009F0F62" w:rsidP="009F0F62">
            <w:pPr>
              <w:ind w:firstLine="318"/>
              <w:jc w:val="both"/>
              <w:rPr>
                <w:rFonts w:ascii="Times New Roman" w:eastAsia="Times New Roman" w:hAnsi="Times New Roman" w:cs="Times New Roman"/>
                <w:sz w:val="24"/>
                <w:szCs w:val="24"/>
                <w:lang w:eastAsia="ru-RU"/>
              </w:rPr>
            </w:pPr>
            <w:r w:rsidRPr="009F0F62">
              <w:rPr>
                <w:rFonts w:ascii="Times New Roman" w:eastAsia="Times New Roman" w:hAnsi="Times New Roman" w:cs="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9F0F62" w:rsidRPr="009F0F62" w:rsidRDefault="009F0F62" w:rsidP="009F0F62">
            <w:pPr>
              <w:ind w:firstLine="318"/>
              <w:jc w:val="both"/>
              <w:rPr>
                <w:rFonts w:ascii="Times New Roman" w:eastAsia="Times New Roman" w:hAnsi="Times New Roman" w:cs="Times New Roman"/>
                <w:sz w:val="24"/>
                <w:szCs w:val="24"/>
                <w:lang w:eastAsia="ru-RU"/>
              </w:rPr>
            </w:pPr>
            <w:r w:rsidRPr="009F0F62">
              <w:rPr>
                <w:rFonts w:ascii="Times New Roman" w:eastAsia="Times New Roman" w:hAnsi="Times New Roman" w:cs="Times New Roman"/>
                <w:sz w:val="24"/>
                <w:szCs w:val="24"/>
                <w:lang w:eastAsia="ru-RU"/>
              </w:rPr>
              <w:t>2. Физические лица представляют копии всех листов документа, удостоверяющего личность.</w:t>
            </w:r>
          </w:p>
          <w:p w:rsidR="009F0F62" w:rsidRPr="009F0F62" w:rsidRDefault="009F0F62" w:rsidP="009F0F62">
            <w:pPr>
              <w:ind w:firstLine="318"/>
              <w:jc w:val="both"/>
              <w:rPr>
                <w:rFonts w:ascii="Times New Roman" w:eastAsia="Times New Roman" w:hAnsi="Times New Roman" w:cs="Times New Roman"/>
                <w:sz w:val="24"/>
                <w:szCs w:val="24"/>
                <w:lang w:eastAsia="ru-RU"/>
              </w:rPr>
            </w:pPr>
            <w:r w:rsidRPr="009F0F62">
              <w:rPr>
                <w:rFonts w:ascii="Times New Roman" w:eastAsia="Times New Roman" w:hAnsi="Times New Roman" w:cs="Times New Roman"/>
                <w:sz w:val="24"/>
                <w:szCs w:val="24"/>
                <w:lang w:eastAsia="ru-RU"/>
              </w:rPr>
              <w:t>В случае</w:t>
            </w:r>
            <w:proofErr w:type="gramStart"/>
            <w:r w:rsidRPr="009F0F62">
              <w:rPr>
                <w:rFonts w:ascii="Times New Roman" w:eastAsia="Times New Roman" w:hAnsi="Times New Roman" w:cs="Times New Roman"/>
                <w:sz w:val="24"/>
                <w:szCs w:val="24"/>
                <w:lang w:eastAsia="ru-RU"/>
              </w:rPr>
              <w:t>,</w:t>
            </w:r>
            <w:proofErr w:type="gramEnd"/>
            <w:r w:rsidRPr="009F0F62">
              <w:rPr>
                <w:rFonts w:ascii="Times New Roman" w:eastAsia="Times New Roman" w:hAnsi="Times New Roman" w:cs="Times New Roman"/>
                <w:sz w:val="24"/>
                <w:szCs w:val="24"/>
                <w:lang w:eastAsia="ru-RU"/>
              </w:rPr>
              <w:t xml:space="preserve">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w:t>
            </w:r>
            <w:proofErr w:type="gramStart"/>
            <w:r w:rsidRPr="009F0F62">
              <w:rPr>
                <w:rFonts w:ascii="Times New Roman" w:eastAsia="Times New Roman" w:hAnsi="Times New Roman" w:cs="Times New Roman"/>
                <w:sz w:val="24"/>
                <w:szCs w:val="24"/>
                <w:lang w:eastAsia="ru-RU"/>
              </w:rPr>
              <w:t>,</w:t>
            </w:r>
            <w:proofErr w:type="gramEnd"/>
            <w:r w:rsidRPr="009F0F62">
              <w:rPr>
                <w:rFonts w:ascii="Times New Roman" w:eastAsia="Times New Roman" w:hAnsi="Times New Roman" w:cs="Times New Roman"/>
                <w:sz w:val="24"/>
                <w:szCs w:val="24"/>
                <w:lang w:eastAsia="ru-RU"/>
              </w:rPr>
              <w:t xml:space="preserve">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10</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Основания для отказа претенденту участвовать в аукционе</w:t>
            </w:r>
          </w:p>
        </w:tc>
        <w:tc>
          <w:tcPr>
            <w:tcW w:w="5387" w:type="dxa"/>
          </w:tcPr>
          <w:p w:rsidR="009F0F62" w:rsidRPr="009F0F62" w:rsidRDefault="009F0F62" w:rsidP="009F0F62">
            <w:pPr>
              <w:ind w:left="34" w:firstLine="318"/>
              <w:contextualSpacing/>
              <w:jc w:val="both"/>
              <w:rPr>
                <w:rFonts w:ascii="Times New Roman" w:hAnsi="Times New Roman" w:cs="Times New Roman"/>
                <w:sz w:val="24"/>
                <w:szCs w:val="24"/>
              </w:rPr>
            </w:pPr>
            <w:r w:rsidRPr="009F0F62">
              <w:rPr>
                <w:rFonts w:ascii="Times New Roman" w:hAnsi="Times New Roman" w:cs="Times New Roman"/>
                <w:sz w:val="24"/>
                <w:szCs w:val="24"/>
              </w:rPr>
              <w:t xml:space="preserve">По основаниям пункта 8 статьи 18  Федерального закона от 21.12.2001 г. № 178-ФЗ «О приватизации государственного и </w:t>
            </w:r>
            <w:r w:rsidRPr="009F0F62">
              <w:rPr>
                <w:rFonts w:ascii="Times New Roman" w:hAnsi="Times New Roman" w:cs="Times New Roman"/>
                <w:sz w:val="24"/>
                <w:szCs w:val="24"/>
              </w:rPr>
              <w:lastRenderedPageBreak/>
              <w:t>муниципального имущества».</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lastRenderedPageBreak/>
              <w:t>11</w:t>
            </w:r>
          </w:p>
        </w:tc>
        <w:tc>
          <w:tcPr>
            <w:tcW w:w="3855" w:type="dxa"/>
          </w:tcPr>
          <w:p w:rsidR="009F0F62" w:rsidRPr="009F0F62" w:rsidRDefault="009F0F62" w:rsidP="009F0F62">
            <w:pPr>
              <w:jc w:val="both"/>
              <w:rPr>
                <w:rFonts w:ascii="Times New Roman" w:eastAsia="Times New Roman" w:hAnsi="Times New Roman" w:cs="Times New Roman"/>
                <w:sz w:val="24"/>
                <w:szCs w:val="24"/>
                <w:lang w:eastAsia="ru-RU"/>
              </w:rPr>
            </w:pPr>
            <w:r w:rsidRPr="009F0F62">
              <w:rPr>
                <w:rFonts w:ascii="Times New Roman" w:eastAsia="Times New Roman" w:hAnsi="Times New Roman" w:cs="Times New Roman"/>
                <w:sz w:val="24"/>
                <w:szCs w:val="24"/>
                <w:lang w:eastAsia="ru-RU"/>
              </w:rPr>
              <w:t>Особые условия:</w:t>
            </w:r>
          </w:p>
        </w:tc>
        <w:tc>
          <w:tcPr>
            <w:tcW w:w="5387" w:type="dxa"/>
          </w:tcPr>
          <w:p w:rsidR="009F0F62" w:rsidRPr="009F0F62" w:rsidRDefault="009F0F62" w:rsidP="009F0F62">
            <w:pPr>
              <w:ind w:left="34" w:firstLine="284"/>
              <w:contextualSpacing/>
              <w:jc w:val="both"/>
              <w:rPr>
                <w:rFonts w:ascii="Times New Roman" w:hAnsi="Times New Roman" w:cs="Times New Roman"/>
                <w:sz w:val="24"/>
                <w:szCs w:val="24"/>
              </w:rPr>
            </w:pPr>
            <w:r w:rsidRPr="009F0F62">
              <w:rPr>
                <w:rFonts w:ascii="Times New Roman" w:eastAsia="Times New Roman" w:hAnsi="Times New Roman" w:cs="Times New Roman"/>
                <w:sz w:val="24"/>
                <w:szCs w:val="24"/>
                <w:lang w:eastAsia="ru-RU"/>
              </w:rPr>
              <w:t>Нет</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12</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Срок заключения договора купли-продажи имущества</w:t>
            </w:r>
          </w:p>
        </w:tc>
        <w:tc>
          <w:tcPr>
            <w:tcW w:w="5387" w:type="dxa"/>
          </w:tcPr>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В течение 5 рабочих дней со дня подведения итогов аукциона с победителем заключается договор купли-продажи имущества.</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13</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Порядок ознакомления покупателей с иной информацией, условиями договора купли-продажи имущества</w:t>
            </w:r>
          </w:p>
        </w:tc>
        <w:tc>
          <w:tcPr>
            <w:tcW w:w="5387" w:type="dxa"/>
          </w:tcPr>
          <w:p w:rsidR="009F0F62" w:rsidRPr="009F0F62" w:rsidRDefault="009F0F62" w:rsidP="009F0F62">
            <w:pPr>
              <w:ind w:firstLine="318"/>
              <w:jc w:val="both"/>
              <w:rPr>
                <w:rFonts w:ascii="Times New Roman" w:hAnsi="Times New Roman" w:cs="Times New Roman"/>
                <w:color w:val="FF0000"/>
                <w:sz w:val="24"/>
                <w:szCs w:val="24"/>
              </w:rPr>
            </w:pPr>
            <w:r w:rsidRPr="009F0F62">
              <w:rPr>
                <w:rFonts w:ascii="Times New Roman" w:hAnsi="Times New Roman" w:cs="Times New Roman"/>
                <w:sz w:val="24"/>
                <w:szCs w:val="24"/>
              </w:rPr>
              <w:t xml:space="preserve">Проект договора купли-продажи имущества указан в Приложении № 2 к </w:t>
            </w:r>
            <w:r w:rsidRPr="009F0F62">
              <w:rPr>
                <w:rFonts w:ascii="Times New Roman" w:hAnsi="Times New Roman" w:cs="Times New Roman"/>
                <w:bCs/>
                <w:sz w:val="24"/>
                <w:szCs w:val="24"/>
              </w:rPr>
              <w:t>информационному сообщению.</w:t>
            </w:r>
          </w:p>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sz w:val="24"/>
                <w:szCs w:val="24"/>
                <w:shd w:val="clear" w:color="auto" w:fill="FFFFFF"/>
              </w:rPr>
              <w:t>Любое заинтересованное лицо вправе направить Организатору аукциона запрос о разъяснении положений информационного сообщения с использованием соответствующих программных и технических средств электронной площадки в рамках правил, утвержденных регламентом такой площадки. Такой запрос направляется  не позднее 5 (пяти) рабочих дней до окончания подачи заявок.</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14</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Ограничения участия отдельных категорий физических лиц и юридических лиц в приватизации имущества</w:t>
            </w:r>
          </w:p>
        </w:tc>
        <w:tc>
          <w:tcPr>
            <w:tcW w:w="5387" w:type="dxa"/>
          </w:tcPr>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15</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Порядок определения победителей при проведен</w:t>
            </w:r>
            <w:proofErr w:type="gramStart"/>
            <w:r w:rsidRPr="009F0F62">
              <w:rPr>
                <w:rFonts w:ascii="Times New Roman" w:hAnsi="Times New Roman" w:cs="Times New Roman"/>
                <w:sz w:val="24"/>
                <w:szCs w:val="24"/>
              </w:rPr>
              <w:t>ии ау</w:t>
            </w:r>
            <w:proofErr w:type="gramEnd"/>
            <w:r w:rsidRPr="009F0F62">
              <w:rPr>
                <w:rFonts w:ascii="Times New Roman" w:hAnsi="Times New Roman" w:cs="Times New Roman"/>
                <w:sz w:val="24"/>
                <w:szCs w:val="24"/>
              </w:rPr>
              <w:t>кциона</w:t>
            </w:r>
          </w:p>
        </w:tc>
        <w:tc>
          <w:tcPr>
            <w:tcW w:w="5387" w:type="dxa"/>
          </w:tcPr>
          <w:p w:rsidR="009F0F62" w:rsidRPr="009F0F62" w:rsidRDefault="009F0F62" w:rsidP="009F0F62">
            <w:pPr>
              <w:ind w:firstLine="318"/>
              <w:jc w:val="both"/>
              <w:rPr>
                <w:rFonts w:ascii="Times New Roman" w:hAnsi="Times New Roman" w:cs="Times New Roman"/>
                <w:sz w:val="24"/>
                <w:szCs w:val="24"/>
              </w:rPr>
            </w:pPr>
            <w:r w:rsidRPr="009F0F62">
              <w:rPr>
                <w:rFonts w:ascii="Times New Roman" w:hAnsi="Times New Roman" w:cs="Times New Roman"/>
                <w:sz w:val="24"/>
                <w:szCs w:val="24"/>
              </w:rPr>
              <w:t>Победителем аукциона признаётся участник, в порядке, определенном Постановлением Правительства РФ от 27 августа 2012 г. N 860</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16</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Место и срок проведения аукциона по продаже государственного имущества. Подведение итогов аукциона.</w:t>
            </w:r>
          </w:p>
        </w:tc>
        <w:tc>
          <w:tcPr>
            <w:tcW w:w="5387" w:type="dxa"/>
          </w:tcPr>
          <w:p w:rsidR="009F0F62" w:rsidRPr="009F0F62" w:rsidRDefault="009F0F62" w:rsidP="009F0F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ascii="Times New Roman" w:hAnsi="Times New Roman"/>
                <w:sz w:val="24"/>
                <w:szCs w:val="24"/>
                <w:shd w:val="clear" w:color="auto" w:fill="FFFFFF"/>
              </w:rPr>
            </w:pPr>
            <w:r w:rsidRPr="009F0F62">
              <w:rPr>
                <w:rFonts w:ascii="Times New Roman" w:hAnsi="Times New Roman"/>
                <w:sz w:val="24"/>
                <w:szCs w:val="24"/>
              </w:rPr>
              <w:t xml:space="preserve">Универсальная торговая платформа ЗАО «Сбербанк-АСТ» </w:t>
            </w:r>
            <w:hyperlink r:id="rId10" w:history="1">
              <w:r w:rsidRPr="009F0F62">
                <w:rPr>
                  <w:rFonts w:ascii="Times New Roman" w:hAnsi="Times New Roman"/>
                  <w:color w:val="0000FF" w:themeColor="hyperlink"/>
                  <w:sz w:val="24"/>
                  <w:szCs w:val="24"/>
                  <w:u w:val="single"/>
                  <w:shd w:val="clear" w:color="auto" w:fill="FFFFFF"/>
                </w:rPr>
                <w:t>http://utp.sberbank-ast.ru</w:t>
              </w:r>
            </w:hyperlink>
          </w:p>
          <w:p w:rsidR="009F0F62" w:rsidRPr="009F0F62" w:rsidRDefault="009F0F62" w:rsidP="009F0F62">
            <w:pPr>
              <w:autoSpaceDE w:val="0"/>
              <w:autoSpaceDN w:val="0"/>
              <w:adjustRightInd w:val="0"/>
              <w:rPr>
                <w:rFonts w:ascii="Times New Roman" w:hAnsi="Times New Roman" w:cs="Times New Roman"/>
                <w:sz w:val="24"/>
                <w:szCs w:val="24"/>
              </w:rPr>
            </w:pPr>
            <w:r w:rsidRPr="009F0F62">
              <w:rPr>
                <w:rFonts w:ascii="Times New Roman" w:hAnsi="Times New Roman" w:cs="Times New Roman"/>
                <w:iCs/>
                <w:sz w:val="24"/>
                <w:szCs w:val="24"/>
              </w:rPr>
              <w:t xml:space="preserve">Дата и время проведения аукциона: </w:t>
            </w:r>
            <w:r w:rsidR="0082334F">
              <w:rPr>
                <w:rFonts w:ascii="Times New Roman" w:hAnsi="Times New Roman" w:cs="Times New Roman"/>
                <w:sz w:val="24"/>
                <w:szCs w:val="24"/>
              </w:rPr>
              <w:t>6</w:t>
            </w:r>
            <w:r w:rsidRPr="009F0F62">
              <w:rPr>
                <w:rFonts w:ascii="Times New Roman" w:hAnsi="Times New Roman" w:cs="Times New Roman"/>
                <w:sz w:val="24"/>
                <w:szCs w:val="24"/>
              </w:rPr>
              <w:t xml:space="preserve"> </w:t>
            </w:r>
            <w:r w:rsidR="0082334F">
              <w:rPr>
                <w:rFonts w:ascii="Times New Roman" w:hAnsi="Times New Roman" w:cs="Times New Roman"/>
                <w:sz w:val="24"/>
                <w:szCs w:val="24"/>
              </w:rPr>
              <w:t>декабря</w:t>
            </w:r>
            <w:r w:rsidRPr="009F0F62">
              <w:rPr>
                <w:rFonts w:ascii="Times New Roman" w:hAnsi="Times New Roman" w:cs="Times New Roman"/>
                <w:sz w:val="24"/>
                <w:szCs w:val="24"/>
              </w:rPr>
              <w:t xml:space="preserve"> 2019 г. 11 ч. 00 мин.</w:t>
            </w:r>
          </w:p>
          <w:p w:rsidR="009F0F62" w:rsidRPr="009F0F62" w:rsidRDefault="009F0F62" w:rsidP="009F0F62">
            <w:pPr>
              <w:jc w:val="both"/>
              <w:rPr>
                <w:rFonts w:ascii="Times New Roman" w:hAnsi="Times New Roman" w:cs="Times New Roman"/>
                <w:sz w:val="24"/>
                <w:szCs w:val="24"/>
              </w:rPr>
            </w:pPr>
            <w:r w:rsidRPr="009F0F62">
              <w:rPr>
                <w:rFonts w:ascii="Times New Roman" w:hAnsi="Times New Roman" w:cs="Times New Roman"/>
                <w:sz w:val="24"/>
                <w:szCs w:val="24"/>
              </w:rPr>
              <w:t xml:space="preserve">Подведение итогов продажи имущества и составление протокола: </w:t>
            </w:r>
          </w:p>
          <w:p w:rsidR="009F0F62" w:rsidRPr="009F0F62" w:rsidRDefault="00727E11" w:rsidP="009F0F62">
            <w:pPr>
              <w:jc w:val="both"/>
              <w:rPr>
                <w:rFonts w:ascii="Times New Roman" w:hAnsi="Times New Roman" w:cs="Times New Roman"/>
                <w:sz w:val="24"/>
                <w:szCs w:val="24"/>
                <w:highlight w:val="yellow"/>
              </w:rPr>
            </w:pPr>
            <w:hyperlink w:history="1">
              <w:r w:rsidR="009F0F62" w:rsidRPr="009F0F62">
                <w:rPr>
                  <w:rFonts w:ascii="Times New Roman" w:hAnsi="Times New Roman"/>
                  <w:color w:val="0000FF" w:themeColor="hyperlink"/>
                  <w:sz w:val="24"/>
                  <w:szCs w:val="24"/>
                  <w:u w:val="single"/>
                  <w:shd w:val="clear" w:color="auto" w:fill="FFFFFF"/>
                </w:rPr>
                <w:t>http://utp.sberbank-ast.ru</w:t>
              </w:r>
              <w:r w:rsidR="009F0F62" w:rsidRPr="009F0F62">
                <w:rPr>
                  <w:rFonts w:ascii="Times New Roman" w:hAnsi="Times New Roman"/>
                  <w:color w:val="0000FF" w:themeColor="hyperlink"/>
                  <w:sz w:val="24"/>
                  <w:szCs w:val="24"/>
                  <w:shd w:val="clear" w:color="auto" w:fill="FFFFFF"/>
                </w:rPr>
                <w:t xml:space="preserve"> -</w:t>
              </w:r>
            </w:hyperlink>
            <w:r w:rsidR="009F0F62" w:rsidRPr="009F0F62">
              <w:rPr>
                <w:rFonts w:ascii="Times New Roman" w:hAnsi="Times New Roman"/>
                <w:color w:val="0000FF" w:themeColor="hyperlink"/>
                <w:sz w:val="24"/>
                <w:szCs w:val="24"/>
                <w:shd w:val="clear" w:color="auto" w:fill="FFFFFF"/>
              </w:rPr>
              <w:t xml:space="preserve"> </w:t>
            </w:r>
            <w:r w:rsidR="009F0F62" w:rsidRPr="009F0F62">
              <w:rPr>
                <w:rFonts w:ascii="Times New Roman" w:hAnsi="Times New Roman" w:cs="Times New Roman"/>
                <w:sz w:val="24"/>
                <w:szCs w:val="24"/>
              </w:rPr>
              <w:t>в день проведения аукциона</w:t>
            </w:r>
            <w:r w:rsidR="009F0F62" w:rsidRPr="009F0F62">
              <w:rPr>
                <w:rFonts w:ascii="Times New Roman" w:hAnsi="Times New Roman" w:cs="Times New Roman"/>
                <w:sz w:val="24"/>
                <w:szCs w:val="24"/>
                <w:highlight w:val="yellow"/>
              </w:rPr>
              <w:t xml:space="preserve"> </w:t>
            </w:r>
          </w:p>
        </w:tc>
      </w:tr>
      <w:tr w:rsidR="009F0F62" w:rsidRPr="009F0F62" w:rsidTr="009F0F62">
        <w:tc>
          <w:tcPr>
            <w:tcW w:w="540" w:type="dxa"/>
          </w:tcPr>
          <w:p w:rsidR="009F0F62" w:rsidRPr="009F0F62" w:rsidRDefault="009F0F62" w:rsidP="009F0F62">
            <w:pPr>
              <w:jc w:val="center"/>
              <w:rPr>
                <w:rFonts w:ascii="Times New Roman" w:hAnsi="Times New Roman" w:cs="Times New Roman"/>
                <w:sz w:val="24"/>
                <w:szCs w:val="24"/>
              </w:rPr>
            </w:pPr>
            <w:r w:rsidRPr="009F0F62">
              <w:rPr>
                <w:rFonts w:ascii="Times New Roman" w:hAnsi="Times New Roman" w:cs="Times New Roman"/>
                <w:sz w:val="24"/>
                <w:szCs w:val="24"/>
              </w:rPr>
              <w:t>17</w:t>
            </w:r>
          </w:p>
        </w:tc>
        <w:tc>
          <w:tcPr>
            <w:tcW w:w="3855" w:type="dxa"/>
          </w:tcPr>
          <w:p w:rsidR="009F0F62" w:rsidRPr="009F0F62" w:rsidRDefault="009F0F62" w:rsidP="009F0F62">
            <w:pPr>
              <w:rPr>
                <w:rFonts w:ascii="Times New Roman" w:hAnsi="Times New Roman" w:cs="Times New Roman"/>
                <w:sz w:val="24"/>
                <w:szCs w:val="24"/>
              </w:rPr>
            </w:pPr>
            <w:r w:rsidRPr="009F0F62">
              <w:rPr>
                <w:rFonts w:ascii="Times New Roman" w:hAnsi="Times New Roman" w:cs="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387" w:type="dxa"/>
          </w:tcPr>
          <w:p w:rsidR="009F0F62" w:rsidRPr="009F0F62" w:rsidRDefault="0082334F" w:rsidP="009F0F62">
            <w:pPr>
              <w:jc w:val="both"/>
              <w:rPr>
                <w:rFonts w:ascii="Times New Roman" w:hAnsi="Times New Roman" w:cs="Times New Roman"/>
                <w:sz w:val="24"/>
                <w:szCs w:val="24"/>
              </w:rPr>
            </w:pPr>
            <w:r>
              <w:rPr>
                <w:rFonts w:ascii="Times New Roman" w:hAnsi="Times New Roman" w:cs="Times New Roman"/>
                <w:sz w:val="24"/>
                <w:szCs w:val="24"/>
              </w:rPr>
              <w:t xml:space="preserve">Указанное имущество выставлялось на продажу путем проведения аукциона, извещение о проведении торгов № </w:t>
            </w:r>
            <w:r w:rsidRPr="00152CED">
              <w:rPr>
                <w:rFonts w:ascii="Times New Roman" w:hAnsi="Times New Roman" w:cs="Times New Roman"/>
                <w:b/>
                <w:bCs/>
                <w:color w:val="000000" w:themeColor="text1"/>
                <w:sz w:val="24"/>
                <w:szCs w:val="24"/>
              </w:rPr>
              <w:t>210819/34719295/01</w:t>
            </w:r>
          </w:p>
        </w:tc>
      </w:tr>
    </w:tbl>
    <w:p w:rsidR="009F0F62" w:rsidRDefault="009F0F62" w:rsidP="009F0F62">
      <w:pPr>
        <w:spacing w:after="0" w:line="240" w:lineRule="auto"/>
        <w:ind w:left="-426" w:firstLine="709"/>
        <w:jc w:val="both"/>
        <w:rPr>
          <w:rFonts w:ascii="Times New Roman" w:hAnsi="Times New Roman" w:cs="Times New Roman"/>
          <w:sz w:val="24"/>
          <w:szCs w:val="24"/>
        </w:rPr>
      </w:pPr>
      <w:r w:rsidRPr="009F0F62">
        <w:rPr>
          <w:rFonts w:ascii="Times New Roman" w:hAnsi="Times New Roman" w:cs="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82334F" w:rsidRDefault="0082334F" w:rsidP="009F0F62">
      <w:pPr>
        <w:spacing w:after="0" w:line="240" w:lineRule="auto"/>
        <w:ind w:left="-426" w:firstLine="709"/>
        <w:jc w:val="both"/>
        <w:rPr>
          <w:rFonts w:ascii="Times New Roman" w:hAnsi="Times New Roman" w:cs="Times New Roman"/>
          <w:sz w:val="24"/>
          <w:szCs w:val="24"/>
        </w:rPr>
      </w:pPr>
    </w:p>
    <w:p w:rsidR="0082334F" w:rsidRDefault="0082334F" w:rsidP="009F0F62">
      <w:pPr>
        <w:spacing w:after="0" w:line="240" w:lineRule="auto"/>
        <w:ind w:left="-426" w:firstLine="709"/>
        <w:jc w:val="both"/>
        <w:rPr>
          <w:rFonts w:ascii="Times New Roman" w:hAnsi="Times New Roman" w:cs="Times New Roman"/>
          <w:sz w:val="24"/>
          <w:szCs w:val="24"/>
        </w:rPr>
      </w:pPr>
    </w:p>
    <w:p w:rsidR="0082334F" w:rsidRDefault="0082334F" w:rsidP="009F0F62">
      <w:pPr>
        <w:spacing w:after="0" w:line="240" w:lineRule="auto"/>
        <w:ind w:left="-426" w:firstLine="709"/>
        <w:jc w:val="both"/>
        <w:rPr>
          <w:rFonts w:ascii="Times New Roman" w:hAnsi="Times New Roman" w:cs="Times New Roman"/>
          <w:sz w:val="24"/>
          <w:szCs w:val="24"/>
        </w:rPr>
      </w:pPr>
    </w:p>
    <w:p w:rsidR="0082334F" w:rsidRDefault="0082334F" w:rsidP="009F0F62">
      <w:pPr>
        <w:spacing w:after="0" w:line="240" w:lineRule="auto"/>
        <w:ind w:left="-426" w:firstLine="709"/>
        <w:jc w:val="both"/>
        <w:rPr>
          <w:rFonts w:ascii="Times New Roman" w:hAnsi="Times New Roman" w:cs="Times New Roman"/>
          <w:sz w:val="24"/>
          <w:szCs w:val="24"/>
        </w:rPr>
      </w:pPr>
    </w:p>
    <w:p w:rsidR="0082334F" w:rsidRDefault="0082334F" w:rsidP="009F0F62">
      <w:pPr>
        <w:spacing w:after="0" w:line="240" w:lineRule="auto"/>
        <w:ind w:left="-426" w:firstLine="709"/>
        <w:jc w:val="both"/>
        <w:rPr>
          <w:rFonts w:ascii="Times New Roman" w:hAnsi="Times New Roman" w:cs="Times New Roman"/>
          <w:sz w:val="24"/>
          <w:szCs w:val="24"/>
        </w:rPr>
      </w:pPr>
    </w:p>
    <w:p w:rsidR="0082334F" w:rsidRPr="009F0F62" w:rsidRDefault="0082334F" w:rsidP="009F0F62">
      <w:pPr>
        <w:spacing w:after="0" w:line="240" w:lineRule="auto"/>
        <w:ind w:left="-426" w:firstLine="709"/>
        <w:jc w:val="both"/>
        <w:rPr>
          <w:rFonts w:ascii="Times New Roman" w:hAnsi="Times New Roman" w:cs="Times New Roman"/>
          <w:sz w:val="24"/>
          <w:szCs w:val="24"/>
        </w:rPr>
      </w:pPr>
    </w:p>
    <w:p w:rsidR="009F0F62" w:rsidRPr="009F0F62" w:rsidRDefault="009F0F62" w:rsidP="009F0F62">
      <w:pPr>
        <w:spacing w:after="0" w:line="240" w:lineRule="auto"/>
        <w:rPr>
          <w:rFonts w:ascii="Times New Roman" w:hAnsi="Times New Roman" w:cs="Times New Roman"/>
          <w:sz w:val="24"/>
          <w:szCs w:val="24"/>
        </w:rPr>
      </w:pPr>
    </w:p>
    <w:p w:rsidR="009F0F62" w:rsidRPr="009F0F62" w:rsidRDefault="009F0F62" w:rsidP="009F0F62">
      <w:pPr>
        <w:spacing w:after="0" w:line="240" w:lineRule="auto"/>
        <w:rPr>
          <w:rFonts w:ascii="Times New Roman" w:hAnsi="Times New Roman" w:cs="Times New Roman"/>
          <w:sz w:val="24"/>
          <w:szCs w:val="24"/>
        </w:rPr>
      </w:pPr>
    </w:p>
    <w:p w:rsidR="009F0F62" w:rsidRPr="009F0F62" w:rsidRDefault="009F0F62" w:rsidP="009F0F62">
      <w:pPr>
        <w:spacing w:after="0" w:line="240" w:lineRule="auto"/>
        <w:ind w:left="-426" w:firstLine="709"/>
        <w:jc w:val="right"/>
        <w:rPr>
          <w:rFonts w:ascii="Times New Roman" w:hAnsi="Times New Roman" w:cs="Times New Roman"/>
          <w:sz w:val="24"/>
          <w:szCs w:val="24"/>
        </w:rPr>
      </w:pPr>
      <w:r w:rsidRPr="009F0F62">
        <w:rPr>
          <w:rFonts w:ascii="Times New Roman" w:hAnsi="Times New Roman" w:cs="Times New Roman"/>
          <w:sz w:val="24"/>
          <w:szCs w:val="24"/>
        </w:rPr>
        <w:t xml:space="preserve">Приложение № 1 </w:t>
      </w:r>
    </w:p>
    <w:p w:rsidR="009F0F62" w:rsidRPr="009F0F62" w:rsidRDefault="009F0F62" w:rsidP="009F0F62">
      <w:pPr>
        <w:spacing w:after="0" w:line="240" w:lineRule="auto"/>
        <w:ind w:left="-426" w:firstLine="709"/>
        <w:jc w:val="right"/>
        <w:rPr>
          <w:rFonts w:ascii="Times New Roman" w:hAnsi="Times New Roman" w:cs="Times New Roman"/>
          <w:sz w:val="24"/>
          <w:szCs w:val="24"/>
        </w:rPr>
      </w:pPr>
      <w:r w:rsidRPr="009F0F62">
        <w:rPr>
          <w:rFonts w:ascii="Times New Roman" w:hAnsi="Times New Roman" w:cs="Times New Roman"/>
          <w:sz w:val="24"/>
          <w:szCs w:val="24"/>
        </w:rPr>
        <w:t>к информационному сообщению</w:t>
      </w:r>
    </w:p>
    <w:p w:rsidR="009F0F62" w:rsidRPr="009F0F62" w:rsidRDefault="009F0F62" w:rsidP="009F0F62">
      <w:pPr>
        <w:spacing w:after="0" w:line="240" w:lineRule="auto"/>
        <w:ind w:left="-426" w:firstLine="709"/>
        <w:jc w:val="both"/>
        <w:rPr>
          <w:rFonts w:ascii="Times New Roman" w:hAnsi="Times New Roman" w:cs="Times New Roman"/>
          <w:sz w:val="24"/>
          <w:szCs w:val="24"/>
        </w:rPr>
      </w:pPr>
    </w:p>
    <w:p w:rsidR="009F0F62" w:rsidRPr="009F0F62" w:rsidRDefault="009F0F62" w:rsidP="009F0F62">
      <w:pPr>
        <w:spacing w:after="0" w:line="240" w:lineRule="auto"/>
        <w:ind w:left="-426" w:firstLine="709"/>
        <w:jc w:val="both"/>
        <w:rPr>
          <w:rFonts w:ascii="Times New Roman" w:hAnsi="Times New Roman" w:cs="Times New Roman"/>
          <w:sz w:val="24"/>
          <w:szCs w:val="24"/>
        </w:rPr>
      </w:pPr>
      <w:r w:rsidRPr="009F0F62">
        <w:rPr>
          <w:rFonts w:ascii="Times New Roman" w:hAnsi="Times New Roman" w:cs="Times New Roman"/>
          <w:sz w:val="24"/>
          <w:szCs w:val="24"/>
        </w:rPr>
        <w:t>Перечень  движимого военного имущества, подлежащего продаже на аукционе</w:t>
      </w:r>
    </w:p>
    <w:p w:rsidR="009F0F62" w:rsidRPr="009F0F62" w:rsidRDefault="009F0F62" w:rsidP="009F0F62">
      <w:pPr>
        <w:spacing w:after="0" w:line="240" w:lineRule="auto"/>
        <w:ind w:left="643"/>
        <w:contextualSpacing/>
        <w:jc w:val="both"/>
        <w:rPr>
          <w:rFonts w:ascii="Times New Roman" w:hAnsi="Times New Roman" w:cs="Times New Roman"/>
          <w:sz w:val="24"/>
          <w:szCs w:val="24"/>
        </w:rPr>
      </w:pP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5"/>
        <w:gridCol w:w="3132"/>
        <w:gridCol w:w="626"/>
        <w:gridCol w:w="723"/>
        <w:gridCol w:w="2407"/>
        <w:gridCol w:w="2291"/>
      </w:tblGrid>
      <w:tr w:rsidR="009F0F62" w:rsidRPr="009F0F62" w:rsidTr="009F0F62">
        <w:trPr>
          <w:trHeight w:val="20"/>
        </w:trPr>
        <w:tc>
          <w:tcPr>
            <w:tcW w:w="352" w:type="pct"/>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 </w:t>
            </w:r>
            <w:proofErr w:type="gramStart"/>
            <w:r w:rsidRPr="009F0F62">
              <w:rPr>
                <w:rFonts w:ascii="Times New Roman" w:eastAsia="Times New Roman" w:hAnsi="Times New Roman" w:cs="Times New Roman"/>
                <w:color w:val="000000"/>
                <w:sz w:val="20"/>
                <w:szCs w:val="20"/>
                <w:lang w:eastAsia="ru-RU"/>
              </w:rPr>
              <w:t>п</w:t>
            </w:r>
            <w:proofErr w:type="gramEnd"/>
            <w:r w:rsidRPr="009F0F62">
              <w:rPr>
                <w:rFonts w:ascii="Times New Roman" w:eastAsia="Times New Roman" w:hAnsi="Times New Roman" w:cs="Times New Roman"/>
                <w:color w:val="000000"/>
                <w:sz w:val="20"/>
                <w:szCs w:val="20"/>
                <w:lang w:eastAsia="ru-RU"/>
              </w:rPr>
              <w:t>/п</w:t>
            </w:r>
          </w:p>
        </w:tc>
        <w:tc>
          <w:tcPr>
            <w:tcW w:w="1586" w:type="pct"/>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Наименование объекта</w:t>
            </w:r>
          </w:p>
        </w:tc>
        <w:tc>
          <w:tcPr>
            <w:tcW w:w="317" w:type="pct"/>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Ед. изм.</w:t>
            </w:r>
          </w:p>
        </w:tc>
        <w:tc>
          <w:tcPr>
            <w:tcW w:w="366" w:type="pct"/>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Кол-во</w:t>
            </w:r>
          </w:p>
        </w:tc>
        <w:tc>
          <w:tcPr>
            <w:tcW w:w="1219" w:type="pc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20"/>
                <w:lang w:eastAsia="ru-RU"/>
              </w:rPr>
            </w:pPr>
            <w:r w:rsidRPr="009F0F62">
              <w:rPr>
                <w:rFonts w:ascii="Times New Roman" w:eastAsia="Times New Roman" w:hAnsi="Times New Roman" w:cs="Times New Roman"/>
                <w:sz w:val="24"/>
                <w:szCs w:val="24"/>
                <w:lang w:eastAsia="ru-RU"/>
              </w:rPr>
              <w:t>Качественное  состояние (техническое состояние, категория)</w:t>
            </w:r>
          </w:p>
        </w:tc>
        <w:tc>
          <w:tcPr>
            <w:tcW w:w="1160" w:type="pc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20"/>
                <w:lang w:eastAsia="ru-RU"/>
              </w:rPr>
            </w:pPr>
            <w:r w:rsidRPr="009F0F62">
              <w:rPr>
                <w:rFonts w:ascii="Times New Roman" w:eastAsia="Times New Roman" w:hAnsi="Times New Roman" w:cs="Times New Roman"/>
                <w:sz w:val="20"/>
                <w:szCs w:val="20"/>
                <w:lang w:eastAsia="ru-RU"/>
              </w:rPr>
              <w:t>Местонахождение (наименование балансодержателя, полный адрес)</w:t>
            </w: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20"/>
                <w:lang w:eastAsia="ru-RU"/>
              </w:rPr>
            </w:pPr>
            <w:r w:rsidRPr="009F0F62">
              <w:rPr>
                <w:rFonts w:ascii="Times New Roman" w:eastAsia="Times New Roman" w:hAnsi="Times New Roman" w:cs="Times New Roman"/>
                <w:sz w:val="20"/>
                <w:szCs w:val="20"/>
                <w:lang w:eastAsia="ru-RU"/>
              </w:rPr>
              <w:t>ВОЙСКОВАЯ ЧАСИТ 3179</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 РТХО</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val="restar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20"/>
                <w:lang w:eastAsia="ru-RU"/>
              </w:rPr>
            </w:pPr>
            <w:r w:rsidRPr="009F0F62">
              <w:rPr>
                <w:rFonts w:ascii="Times New Roman" w:eastAsia="Calibri" w:hAnsi="Times New Roman" w:cs="Times New Roman"/>
                <w:iCs/>
                <w:spacing w:val="-1"/>
                <w:sz w:val="20"/>
                <w:szCs w:val="20"/>
                <w:lang w:eastAsia="zh-CN"/>
              </w:rPr>
              <w:t xml:space="preserve">143914, Московская область, </w:t>
            </w:r>
            <w:proofErr w:type="spellStart"/>
            <w:r w:rsidRPr="009F0F62">
              <w:rPr>
                <w:rFonts w:ascii="Times New Roman" w:eastAsia="Calibri" w:hAnsi="Times New Roman" w:cs="Times New Roman"/>
                <w:iCs/>
                <w:spacing w:val="-1"/>
                <w:sz w:val="20"/>
                <w:szCs w:val="20"/>
                <w:lang w:eastAsia="zh-CN"/>
              </w:rPr>
              <w:t>г</w:t>
            </w:r>
            <w:proofErr w:type="gramStart"/>
            <w:r w:rsidRPr="009F0F62">
              <w:rPr>
                <w:rFonts w:ascii="Times New Roman" w:eastAsia="Calibri" w:hAnsi="Times New Roman" w:cs="Times New Roman"/>
                <w:iCs/>
                <w:spacing w:val="-1"/>
                <w:sz w:val="20"/>
                <w:szCs w:val="20"/>
                <w:lang w:eastAsia="zh-CN"/>
              </w:rPr>
              <w:t>.Б</w:t>
            </w:r>
            <w:proofErr w:type="gramEnd"/>
            <w:r w:rsidRPr="009F0F62">
              <w:rPr>
                <w:rFonts w:ascii="Times New Roman" w:eastAsia="Calibri" w:hAnsi="Times New Roman" w:cs="Times New Roman"/>
                <w:iCs/>
                <w:spacing w:val="-1"/>
                <w:sz w:val="20"/>
                <w:szCs w:val="20"/>
                <w:lang w:eastAsia="zh-CN"/>
              </w:rPr>
              <w:t>алашиха</w:t>
            </w:r>
            <w:proofErr w:type="spellEnd"/>
            <w:r w:rsidRPr="009F0F62">
              <w:rPr>
                <w:rFonts w:ascii="Times New Roman" w:eastAsia="Calibri" w:hAnsi="Times New Roman" w:cs="Times New Roman"/>
                <w:iCs/>
                <w:spacing w:val="-1"/>
                <w:sz w:val="20"/>
                <w:szCs w:val="20"/>
                <w:lang w:eastAsia="zh-CN"/>
              </w:rPr>
              <w:t>- 14, войсковая часть 3179; (Балансодержатель).</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Нож двухсторонний к МО-2-150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Мотор-компрессор «Минск-15»</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Решетка №3 к МО-2-70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Решетка 3,9 мм.</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Решетка 146-01-04.</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Решетка 146-01-05</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Решетка №3 к М-2.</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Решетка №3 к МС-2-70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Нож 146-01-00-03-02</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Нож 146-01-00-03-01</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 РТКХ  (М)</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Реле-датчик 145-1М-1,3</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Реле-датчик 145-1М-В</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Реле-датчик ТАМ-133-1-1,3</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Реле-датчик 112-1</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Нож 10 мм.</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Нож 6 мм.</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Нож подрезной к МО-2-150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Нож подрезной к МО-2-70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 62А к КПЭ-100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 62А-01 к КПЭ-100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ТЭН-32</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Гайка КПЭ-40,60 04-03 1/2</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 80А</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 - датчик</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Ремень к АХМ</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 промежуточное РП-21 м-003</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3058</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Испаритель к «Минск-16»</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143914, Московская область, </w:t>
            </w:r>
            <w:proofErr w:type="spellStart"/>
            <w:r w:rsidRPr="009F0F62">
              <w:rPr>
                <w:rFonts w:ascii="Times New Roman" w:eastAsia="Times New Roman" w:hAnsi="Times New Roman" w:cs="Times New Roman"/>
                <w:sz w:val="20"/>
                <w:szCs w:val="18"/>
                <w:lang w:eastAsia="ru-RU"/>
              </w:rPr>
              <w:t>г</w:t>
            </w:r>
            <w:proofErr w:type="gramStart"/>
            <w:r w:rsidRPr="009F0F62">
              <w:rPr>
                <w:rFonts w:ascii="Times New Roman" w:eastAsia="Times New Roman" w:hAnsi="Times New Roman" w:cs="Times New Roman"/>
                <w:sz w:val="20"/>
                <w:szCs w:val="18"/>
                <w:lang w:eastAsia="ru-RU"/>
              </w:rPr>
              <w:t>.Б</w:t>
            </w:r>
            <w:proofErr w:type="gramEnd"/>
            <w:r w:rsidRPr="009F0F62">
              <w:rPr>
                <w:rFonts w:ascii="Times New Roman" w:eastAsia="Times New Roman" w:hAnsi="Times New Roman" w:cs="Times New Roman"/>
                <w:sz w:val="20"/>
                <w:szCs w:val="18"/>
                <w:lang w:eastAsia="ru-RU"/>
              </w:rPr>
              <w:t>алашиха</w:t>
            </w:r>
            <w:proofErr w:type="spellEnd"/>
            <w:r w:rsidRPr="009F0F62">
              <w:rPr>
                <w:rFonts w:ascii="Times New Roman" w:eastAsia="Times New Roman" w:hAnsi="Times New Roman" w:cs="Times New Roman"/>
                <w:sz w:val="20"/>
                <w:szCs w:val="18"/>
                <w:lang w:eastAsia="ru-RU"/>
              </w:rPr>
              <w:t>- 14, войсковая часть 3058; (Балансодержатель).</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Испаритель «ОКА-6»</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ТЭН-32</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 0-8Б-01 к КПЭ-60 (МСЭ-110)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ТЭН-100А 01</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 100А 13/3 5.0/220-63А01</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 100Б</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 62А к КПЭ-100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 64 к электрочайнику</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 80А</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 к электросамовару</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ХПЭ - 500: ТЭН 170В10/0,8S220 для пекарского шкафа</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6909</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Баранчики из нержавеющей </w:t>
            </w:r>
            <w:r w:rsidRPr="009F0F62">
              <w:rPr>
                <w:rFonts w:ascii="Times New Roman" w:eastAsia="Times New Roman" w:hAnsi="Times New Roman" w:cs="Times New Roman"/>
                <w:color w:val="000000"/>
                <w:sz w:val="20"/>
                <w:szCs w:val="20"/>
                <w:lang w:eastAsia="ru-RU"/>
              </w:rPr>
              <w:lastRenderedPageBreak/>
              <w:t>стали</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lastRenderedPageBreak/>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1140</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lastRenderedPageBreak/>
              <w:t xml:space="preserve">     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spacing w:after="0" w:line="240" w:lineRule="auto"/>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lastRenderedPageBreak/>
              <w:t xml:space="preserve">   Московская область, </w:t>
            </w:r>
            <w:proofErr w:type="spellStart"/>
            <w:r w:rsidRPr="009F0F62">
              <w:rPr>
                <w:rFonts w:ascii="Times New Roman" w:eastAsia="Times New Roman" w:hAnsi="Times New Roman" w:cs="Times New Roman"/>
                <w:sz w:val="20"/>
                <w:szCs w:val="18"/>
                <w:lang w:eastAsia="ru-RU"/>
              </w:rPr>
              <w:lastRenderedPageBreak/>
              <w:t>г</w:t>
            </w:r>
            <w:proofErr w:type="gramStart"/>
            <w:r w:rsidRPr="009F0F62">
              <w:rPr>
                <w:rFonts w:ascii="Times New Roman" w:eastAsia="Times New Roman" w:hAnsi="Times New Roman" w:cs="Times New Roman"/>
                <w:sz w:val="20"/>
                <w:szCs w:val="18"/>
                <w:lang w:eastAsia="ru-RU"/>
              </w:rPr>
              <w:t>.Б</w:t>
            </w:r>
            <w:proofErr w:type="gramEnd"/>
            <w:r w:rsidRPr="009F0F62">
              <w:rPr>
                <w:rFonts w:ascii="Times New Roman" w:eastAsia="Times New Roman" w:hAnsi="Times New Roman" w:cs="Times New Roman"/>
                <w:sz w:val="20"/>
                <w:szCs w:val="18"/>
                <w:lang w:eastAsia="ru-RU"/>
              </w:rPr>
              <w:t>алашиха</w:t>
            </w:r>
            <w:proofErr w:type="spellEnd"/>
            <w:r w:rsidRPr="009F0F62">
              <w:rPr>
                <w:rFonts w:ascii="Times New Roman" w:eastAsia="Times New Roman" w:hAnsi="Times New Roman" w:cs="Times New Roman"/>
                <w:sz w:val="20"/>
                <w:szCs w:val="18"/>
                <w:lang w:eastAsia="ru-RU"/>
              </w:rPr>
              <w:t>- 14, войсковая часть 6909; (Балансодержатель).</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lastRenderedPageBreak/>
              <w:t>42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gramStart"/>
            <w:r w:rsidRPr="009F0F62">
              <w:rPr>
                <w:rFonts w:ascii="Times New Roman" w:eastAsia="Times New Roman" w:hAnsi="Times New Roman" w:cs="Times New Roman"/>
                <w:color w:val="000000"/>
                <w:sz w:val="20"/>
                <w:szCs w:val="20"/>
                <w:lang w:eastAsia="ru-RU"/>
              </w:rPr>
              <w:t>Ведро</w:t>
            </w:r>
            <w:proofErr w:type="gramEnd"/>
            <w:r w:rsidRPr="009F0F62">
              <w:rPr>
                <w:rFonts w:ascii="Times New Roman" w:eastAsia="Times New Roman" w:hAnsi="Times New Roman" w:cs="Times New Roman"/>
                <w:color w:val="000000"/>
                <w:sz w:val="20"/>
                <w:szCs w:val="20"/>
                <w:lang w:eastAsia="ru-RU"/>
              </w:rPr>
              <w:t xml:space="preserve"> оцинкованное 12 л.</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gramStart"/>
            <w:r w:rsidRPr="009F0F62">
              <w:rPr>
                <w:rFonts w:ascii="Times New Roman" w:eastAsia="Times New Roman" w:hAnsi="Times New Roman" w:cs="Times New Roman"/>
                <w:color w:val="000000"/>
                <w:sz w:val="20"/>
                <w:szCs w:val="20"/>
                <w:lang w:eastAsia="ru-RU"/>
              </w:rPr>
              <w:t>Ведро</w:t>
            </w:r>
            <w:proofErr w:type="gramEnd"/>
            <w:r w:rsidRPr="009F0F62">
              <w:rPr>
                <w:rFonts w:ascii="Times New Roman" w:eastAsia="Times New Roman" w:hAnsi="Times New Roman" w:cs="Times New Roman"/>
                <w:color w:val="000000"/>
                <w:sz w:val="20"/>
                <w:szCs w:val="20"/>
                <w:lang w:eastAsia="ru-RU"/>
              </w:rPr>
              <w:t xml:space="preserve"> оцинкованное 9 л.</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Кастрюля алюминиевая 4,5 л</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Кастрюля эмалированная 3 л.</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Кружка алюминиевая</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212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Ложка столовая алюминиевая</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8350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Кастрюля эмалированная 4,5 л</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Ложка столовая алюминиевая</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алюминиевая</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Ролик абразивный к кна-600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Рукомойник алюминиевый</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Рукомойник алюминиевый литой</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Судки для специй </w:t>
            </w:r>
            <w:proofErr w:type="gramStart"/>
            <w:r w:rsidRPr="009F0F62">
              <w:rPr>
                <w:rFonts w:ascii="Times New Roman" w:eastAsia="Times New Roman" w:hAnsi="Times New Roman" w:cs="Times New Roman"/>
                <w:color w:val="000000"/>
                <w:sz w:val="20"/>
                <w:szCs w:val="20"/>
                <w:lang w:eastAsia="ru-RU"/>
              </w:rPr>
              <w:t>алюминиевый</w:t>
            </w:r>
            <w:proofErr w:type="gramEnd"/>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Таз эмалированный</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Тарелка алюминиевая</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Фляга для молока</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3419</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Втулка 05-015   1000  2000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100</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ind w:firstLine="318"/>
              <w:jc w:val="both"/>
              <w:rPr>
                <w:rFonts w:ascii="Times New Roman" w:eastAsia="Calibri" w:hAnsi="Times New Roman" w:cs="Times New Roman"/>
                <w:iCs/>
                <w:spacing w:val="-1"/>
                <w:sz w:val="20"/>
                <w:szCs w:val="20"/>
                <w:lang w:eastAsia="zh-CN"/>
              </w:rPr>
            </w:pPr>
            <w:r w:rsidRPr="009F0F62">
              <w:rPr>
                <w:rFonts w:ascii="Times New Roman" w:eastAsia="Calibri" w:hAnsi="Times New Roman" w:cs="Times New Roman"/>
                <w:iCs/>
                <w:spacing w:val="-1"/>
                <w:sz w:val="20"/>
                <w:szCs w:val="20"/>
                <w:lang w:eastAsia="zh-CN"/>
              </w:rPr>
              <w:t xml:space="preserve">143914, Московская область, </w:t>
            </w:r>
            <w:proofErr w:type="spellStart"/>
            <w:r w:rsidRPr="009F0F62">
              <w:rPr>
                <w:rFonts w:ascii="Times New Roman" w:eastAsia="Calibri" w:hAnsi="Times New Roman" w:cs="Times New Roman"/>
                <w:iCs/>
                <w:spacing w:val="-1"/>
                <w:sz w:val="20"/>
                <w:szCs w:val="20"/>
                <w:lang w:eastAsia="zh-CN"/>
              </w:rPr>
              <w:t>г</w:t>
            </w:r>
            <w:proofErr w:type="gramStart"/>
            <w:r w:rsidRPr="009F0F62">
              <w:rPr>
                <w:rFonts w:ascii="Times New Roman" w:eastAsia="Calibri" w:hAnsi="Times New Roman" w:cs="Times New Roman"/>
                <w:iCs/>
                <w:spacing w:val="-1"/>
                <w:sz w:val="20"/>
                <w:szCs w:val="20"/>
                <w:lang w:eastAsia="zh-CN"/>
              </w:rPr>
              <w:t>.Б</w:t>
            </w:r>
            <w:proofErr w:type="gramEnd"/>
            <w:r w:rsidRPr="009F0F62">
              <w:rPr>
                <w:rFonts w:ascii="Times New Roman" w:eastAsia="Calibri" w:hAnsi="Times New Roman" w:cs="Times New Roman"/>
                <w:iCs/>
                <w:spacing w:val="-1"/>
                <w:sz w:val="20"/>
                <w:szCs w:val="20"/>
                <w:lang w:eastAsia="zh-CN"/>
              </w:rPr>
              <w:t>алашиха</w:t>
            </w:r>
            <w:proofErr w:type="spellEnd"/>
            <w:r w:rsidRPr="009F0F62">
              <w:rPr>
                <w:rFonts w:ascii="Times New Roman" w:eastAsia="Calibri" w:hAnsi="Times New Roman" w:cs="Times New Roman"/>
                <w:iCs/>
                <w:spacing w:val="-1"/>
                <w:sz w:val="20"/>
                <w:szCs w:val="20"/>
                <w:lang w:eastAsia="zh-CN"/>
              </w:rPr>
              <w:t>- 14, войсковая часть 3419; (Балансодержатель).</w:t>
            </w: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ГАЗ ХЛАДОН-12</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Кипятильник КЭНД 100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Кипятильник электрический КНЭ-100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Кипятильник электрический КН-60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Ковш алюминиевый емкостью 0.8 л.</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эмалированная</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Насос "</w:t>
            </w:r>
            <w:proofErr w:type="spellStart"/>
            <w:r w:rsidRPr="009F0F62">
              <w:rPr>
                <w:rFonts w:ascii="Times New Roman" w:eastAsia="Times New Roman" w:hAnsi="Times New Roman" w:cs="Times New Roman"/>
                <w:color w:val="000000"/>
                <w:sz w:val="20"/>
                <w:szCs w:val="20"/>
                <w:lang w:eastAsia="ru-RU"/>
              </w:rPr>
              <w:t>Вахтина</w:t>
            </w:r>
            <w:proofErr w:type="spellEnd"/>
            <w:r w:rsidRPr="009F0F62">
              <w:rPr>
                <w:rFonts w:ascii="Times New Roman" w:eastAsia="Times New Roman" w:hAnsi="Times New Roman" w:cs="Times New Roman"/>
                <w:color w:val="000000"/>
                <w:sz w:val="20"/>
                <w:szCs w:val="20"/>
                <w:lang w:eastAsia="ru-RU"/>
              </w:rPr>
              <w:t>"</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Нож 1081/01/00/03</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Нож 10мм</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Опора 03-00 к ФАК</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 датчик  145-_М-1.3</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 датчик  145-_</w:t>
            </w:r>
            <w:proofErr w:type="gramStart"/>
            <w:r w:rsidRPr="009F0F62">
              <w:rPr>
                <w:rFonts w:ascii="Times New Roman" w:eastAsia="Times New Roman" w:hAnsi="Times New Roman" w:cs="Times New Roman"/>
                <w:color w:val="000000"/>
                <w:sz w:val="20"/>
                <w:szCs w:val="20"/>
                <w:lang w:eastAsia="ru-RU"/>
              </w:rPr>
              <w:t>М-В</w:t>
            </w:r>
            <w:proofErr w:type="gramEnd"/>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 датчик ТАМ-133-1-1.3</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Ремень 13/8/710</w:t>
            </w:r>
            <w:proofErr w:type="gramStart"/>
            <w:r w:rsidRPr="009F0F62">
              <w:rPr>
                <w:rFonts w:ascii="Times New Roman" w:eastAsia="Times New Roman" w:hAnsi="Times New Roman" w:cs="Times New Roman"/>
                <w:color w:val="000000"/>
                <w:sz w:val="20"/>
                <w:szCs w:val="20"/>
                <w:lang w:eastAsia="ru-RU"/>
              </w:rPr>
              <w:t xml:space="preserve"> К</w:t>
            </w:r>
            <w:proofErr w:type="gramEnd"/>
            <w:r w:rsidRPr="009F0F62">
              <w:rPr>
                <w:rFonts w:ascii="Times New Roman" w:eastAsia="Times New Roman" w:hAnsi="Times New Roman" w:cs="Times New Roman"/>
                <w:color w:val="000000"/>
                <w:sz w:val="20"/>
                <w:szCs w:val="20"/>
                <w:lang w:eastAsia="ru-RU"/>
              </w:rPr>
              <w:t xml:space="preserve"> АХМ</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Рукомойник </w:t>
            </w:r>
            <w:proofErr w:type="spellStart"/>
            <w:r w:rsidRPr="009F0F62">
              <w:rPr>
                <w:rFonts w:ascii="Times New Roman" w:eastAsia="Times New Roman" w:hAnsi="Times New Roman" w:cs="Times New Roman"/>
                <w:color w:val="000000"/>
                <w:sz w:val="20"/>
                <w:szCs w:val="20"/>
                <w:lang w:eastAsia="ru-RU"/>
              </w:rPr>
              <w:t>алюминевый</w:t>
            </w:r>
            <w:proofErr w:type="spellEnd"/>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Сальник сильфон-08-00 к ФАК</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Таз круглый алюминиевый</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Трансформатор</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ТЭН-100А 13/3.5.0220-63А01</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ТЭН-100А-01</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3472</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Вал 01-05 </w:t>
            </w:r>
            <w:proofErr w:type="gramStart"/>
            <w:r w:rsidRPr="009F0F62">
              <w:rPr>
                <w:rFonts w:ascii="Times New Roman" w:eastAsia="Times New Roman" w:hAnsi="Times New Roman" w:cs="Times New Roman"/>
                <w:color w:val="000000"/>
                <w:sz w:val="20"/>
                <w:szCs w:val="20"/>
                <w:lang w:eastAsia="ru-RU"/>
              </w:rPr>
              <w:t>к</w:t>
            </w:r>
            <w:proofErr w:type="gramEnd"/>
            <w:r w:rsidRPr="009F0F62">
              <w:rPr>
                <w:rFonts w:ascii="Times New Roman" w:eastAsia="Times New Roman" w:hAnsi="Times New Roman" w:cs="Times New Roman"/>
                <w:color w:val="000000"/>
                <w:sz w:val="20"/>
                <w:szCs w:val="20"/>
                <w:lang w:eastAsia="ru-RU"/>
              </w:rPr>
              <w:t xml:space="preserve"> МОК</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 xml:space="preserve">не использовалось, хранилось на складе, </w:t>
            </w:r>
            <w:r w:rsidRPr="009F0F62">
              <w:rPr>
                <w:rFonts w:ascii="Times New Roman" w:eastAsia="Times New Roman" w:hAnsi="Times New Roman" w:cs="Times New Roman"/>
                <w:sz w:val="20"/>
                <w:szCs w:val="18"/>
                <w:lang w:eastAsia="ru-RU"/>
              </w:rPr>
              <w:lastRenderedPageBreak/>
              <w:t>пригодно к реализации</w:t>
            </w:r>
          </w:p>
        </w:tc>
        <w:tc>
          <w:tcPr>
            <w:tcW w:w="1160" w:type="pct"/>
            <w:vMerge w:val="restart"/>
            <w:shd w:val="clear" w:color="000000" w:fill="FFFFFF"/>
            <w:noWrap/>
            <w:vAlign w:val="center"/>
          </w:tcPr>
          <w:p w:rsidR="009F0F62" w:rsidRPr="009F0F62" w:rsidRDefault="009F0F62" w:rsidP="009F0F62">
            <w:pPr>
              <w:ind w:firstLine="318"/>
              <w:jc w:val="both"/>
              <w:rPr>
                <w:rFonts w:ascii="Times New Roman" w:eastAsia="Calibri" w:hAnsi="Times New Roman" w:cs="Times New Roman"/>
                <w:iCs/>
                <w:spacing w:val="-1"/>
                <w:sz w:val="24"/>
                <w:szCs w:val="24"/>
                <w:lang w:eastAsia="zh-CN"/>
              </w:rPr>
            </w:pP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p>
          <w:p w:rsidR="009F0F62" w:rsidRPr="009F0F62" w:rsidRDefault="009F0F62" w:rsidP="009F0F62">
            <w:pPr>
              <w:ind w:firstLine="318"/>
              <w:jc w:val="both"/>
              <w:rPr>
                <w:rFonts w:ascii="Times New Roman" w:eastAsia="Calibri" w:hAnsi="Times New Roman" w:cs="Times New Roman"/>
                <w:iCs/>
                <w:spacing w:val="-1"/>
                <w:sz w:val="24"/>
                <w:szCs w:val="24"/>
                <w:lang w:eastAsia="zh-CN"/>
              </w:rPr>
            </w:pPr>
          </w:p>
          <w:p w:rsidR="009F0F62" w:rsidRPr="009F0F62" w:rsidRDefault="009F0F62" w:rsidP="009F0F62">
            <w:pPr>
              <w:ind w:firstLine="318"/>
              <w:jc w:val="both"/>
              <w:rPr>
                <w:rFonts w:ascii="Times New Roman" w:eastAsia="Calibri" w:hAnsi="Times New Roman" w:cs="Times New Roman"/>
                <w:iCs/>
                <w:spacing w:val="-1"/>
                <w:sz w:val="20"/>
                <w:szCs w:val="20"/>
                <w:lang w:eastAsia="zh-CN"/>
              </w:rPr>
            </w:pPr>
            <w:r w:rsidRPr="009F0F62">
              <w:rPr>
                <w:rFonts w:ascii="Times New Roman" w:eastAsia="Calibri" w:hAnsi="Times New Roman" w:cs="Times New Roman"/>
                <w:iCs/>
                <w:spacing w:val="-1"/>
                <w:sz w:val="20"/>
                <w:szCs w:val="20"/>
                <w:lang w:eastAsia="zh-CN"/>
              </w:rPr>
              <w:t xml:space="preserve">143914, Московская область, г. Балашиха, </w:t>
            </w:r>
            <w:proofErr w:type="spellStart"/>
            <w:r w:rsidRPr="009F0F62">
              <w:rPr>
                <w:rFonts w:ascii="Times New Roman" w:eastAsia="Calibri" w:hAnsi="Times New Roman" w:cs="Times New Roman"/>
                <w:iCs/>
                <w:spacing w:val="-1"/>
                <w:sz w:val="20"/>
                <w:szCs w:val="20"/>
                <w:lang w:eastAsia="zh-CN"/>
              </w:rPr>
              <w:t>мкр</w:t>
            </w:r>
            <w:proofErr w:type="spellEnd"/>
            <w:r w:rsidRPr="009F0F62">
              <w:rPr>
                <w:rFonts w:ascii="Times New Roman" w:eastAsia="Calibri" w:hAnsi="Times New Roman" w:cs="Times New Roman"/>
                <w:iCs/>
                <w:spacing w:val="-1"/>
                <w:sz w:val="20"/>
                <w:szCs w:val="20"/>
                <w:lang w:eastAsia="zh-CN"/>
              </w:rPr>
              <w:t>. Дзержинского войсковая часть 3472; (Балансодержатель).</w:t>
            </w: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spellStart"/>
            <w:r w:rsidRPr="009F0F62">
              <w:rPr>
                <w:rFonts w:ascii="Times New Roman" w:eastAsia="Times New Roman" w:hAnsi="Times New Roman" w:cs="Times New Roman"/>
                <w:color w:val="000000"/>
                <w:sz w:val="20"/>
                <w:szCs w:val="20"/>
                <w:lang w:eastAsia="ru-RU"/>
              </w:rPr>
              <w:t>Вентоотсос</w:t>
            </w:r>
            <w:proofErr w:type="spellEnd"/>
            <w:r w:rsidRPr="009F0F62">
              <w:rPr>
                <w:rFonts w:ascii="Times New Roman" w:eastAsia="Times New Roman" w:hAnsi="Times New Roman" w:cs="Times New Roman"/>
                <w:color w:val="000000"/>
                <w:sz w:val="20"/>
                <w:szCs w:val="20"/>
                <w:lang w:eastAsia="ru-RU"/>
              </w:rPr>
              <w:t xml:space="preserve"> СВО-420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Датчик - реле TAM-133-IB</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Датчик - реле TAM-133-IB</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Диски к МОК-125,250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Кружка алюминиевая</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Ковш алюминиевый емкостью 0,8 л.</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Миски суповая алюминиевая</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Нож сырный</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Ролик </w:t>
            </w:r>
            <w:proofErr w:type="spellStart"/>
            <w:r w:rsidRPr="009F0F62">
              <w:rPr>
                <w:rFonts w:ascii="Times New Roman" w:eastAsia="Times New Roman" w:hAnsi="Times New Roman" w:cs="Times New Roman"/>
                <w:color w:val="000000"/>
                <w:sz w:val="20"/>
                <w:szCs w:val="20"/>
                <w:lang w:eastAsia="ru-RU"/>
              </w:rPr>
              <w:t>образивный</w:t>
            </w:r>
            <w:proofErr w:type="spellEnd"/>
            <w:r w:rsidRPr="009F0F62">
              <w:rPr>
                <w:rFonts w:ascii="Times New Roman" w:eastAsia="Times New Roman" w:hAnsi="Times New Roman" w:cs="Times New Roman"/>
                <w:color w:val="000000"/>
                <w:sz w:val="20"/>
                <w:szCs w:val="20"/>
                <w:lang w:eastAsia="ru-RU"/>
              </w:rPr>
              <w:t xml:space="preserve"> к КНА-600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ТЭН-87 к КНЭ-100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Цилиндр протирочный</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Весы настольные</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Весы настольные</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10 гр.</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lastRenderedPageBreak/>
              <w:t>94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для весов 10 кг</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lastRenderedPageBreak/>
              <w:t>95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разновес 1 кг</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разновес 1 кг-5 кг</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разновес 1 кг-5 кг</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разновес 2 кг</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Манометр АМУ-1 МП-47</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Манометр МП-4У</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Манометр ЭКМ 1Ц*1</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7459</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Втулка 05-015 к ММУ-1000,2000</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45</w:t>
            </w:r>
          </w:p>
        </w:tc>
        <w:tc>
          <w:tcPr>
            <w:tcW w:w="1219"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shd w:val="clear" w:color="000000" w:fill="FFFFFF"/>
            <w:noWrap/>
            <w:vAlign w:val="center"/>
            <w:hideMark/>
          </w:tcPr>
          <w:p w:rsidR="009F0F62" w:rsidRPr="009F0F62" w:rsidRDefault="009F0F62" w:rsidP="009F0F62">
            <w:pPr>
              <w:ind w:firstLine="318"/>
              <w:jc w:val="both"/>
              <w:rPr>
                <w:rFonts w:ascii="Times New Roman" w:eastAsia="Calibri" w:hAnsi="Times New Roman" w:cs="Times New Roman"/>
                <w:iCs/>
                <w:spacing w:val="-1"/>
                <w:sz w:val="20"/>
                <w:szCs w:val="20"/>
                <w:lang w:eastAsia="zh-CN"/>
              </w:rPr>
            </w:pPr>
            <w:r w:rsidRPr="009F0F62">
              <w:rPr>
                <w:rFonts w:ascii="Times New Roman" w:eastAsia="Calibri" w:hAnsi="Times New Roman" w:cs="Times New Roman"/>
                <w:iCs/>
                <w:spacing w:val="-1"/>
                <w:sz w:val="20"/>
                <w:szCs w:val="20"/>
                <w:lang w:eastAsia="zh-CN"/>
              </w:rPr>
              <w:t>г. Смоленск, ул. Верхне-</w:t>
            </w:r>
            <w:proofErr w:type="spellStart"/>
            <w:r w:rsidRPr="009F0F62">
              <w:rPr>
                <w:rFonts w:ascii="Times New Roman" w:eastAsia="Calibri" w:hAnsi="Times New Roman" w:cs="Times New Roman"/>
                <w:iCs/>
                <w:spacing w:val="-1"/>
                <w:sz w:val="20"/>
                <w:szCs w:val="20"/>
                <w:lang w:eastAsia="zh-CN"/>
              </w:rPr>
              <w:t>Ясенный</w:t>
            </w:r>
            <w:proofErr w:type="spellEnd"/>
            <w:r w:rsidRPr="009F0F62">
              <w:rPr>
                <w:rFonts w:ascii="Times New Roman" w:eastAsia="Calibri" w:hAnsi="Times New Roman" w:cs="Times New Roman"/>
                <w:iCs/>
                <w:spacing w:val="-1"/>
                <w:sz w:val="20"/>
                <w:szCs w:val="20"/>
                <w:lang w:eastAsia="zh-CN"/>
              </w:rPr>
              <w:t xml:space="preserve"> водозабор дом 2, войсковая часть 7459; (Балансодержатель).</w:t>
            </w: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6901</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103</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Мешки льняные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647</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ind w:firstLine="318"/>
              <w:jc w:val="both"/>
              <w:rPr>
                <w:rFonts w:ascii="Times New Roman" w:eastAsia="Calibri" w:hAnsi="Times New Roman" w:cs="Times New Roman"/>
                <w:iCs/>
                <w:spacing w:val="-1"/>
                <w:sz w:val="20"/>
                <w:szCs w:val="20"/>
                <w:lang w:eastAsia="zh-CN"/>
              </w:rPr>
            </w:pPr>
            <w:r w:rsidRPr="009F0F62">
              <w:rPr>
                <w:rFonts w:ascii="Times New Roman" w:eastAsia="Calibri" w:hAnsi="Times New Roman" w:cs="Times New Roman"/>
                <w:iCs/>
                <w:spacing w:val="-1"/>
                <w:sz w:val="20"/>
                <w:szCs w:val="20"/>
                <w:lang w:eastAsia="zh-CN"/>
              </w:rPr>
              <w:t xml:space="preserve">305044, г. Курск, ул. 3-я Агрегатная, д.23 </w:t>
            </w:r>
            <w:proofErr w:type="gramStart"/>
            <w:r w:rsidRPr="009F0F62">
              <w:rPr>
                <w:rFonts w:ascii="Times New Roman" w:eastAsia="Calibri" w:hAnsi="Times New Roman" w:cs="Times New Roman"/>
                <w:iCs/>
                <w:spacing w:val="-1"/>
                <w:sz w:val="20"/>
                <w:szCs w:val="20"/>
                <w:lang w:eastAsia="zh-CN"/>
              </w:rPr>
              <w:t>Р</w:t>
            </w:r>
            <w:proofErr w:type="gramEnd"/>
            <w:r w:rsidRPr="009F0F62">
              <w:rPr>
                <w:rFonts w:ascii="Times New Roman" w:eastAsia="Calibri" w:hAnsi="Times New Roman" w:cs="Times New Roman"/>
                <w:iCs/>
                <w:spacing w:val="-1"/>
                <w:sz w:val="20"/>
                <w:szCs w:val="20"/>
                <w:lang w:eastAsia="zh-CN"/>
              </w:rPr>
              <w:t>, войсковая часть 6901; (Балансодержатель).</w:t>
            </w: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104</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Миска алюминиевая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105</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Миска алюминиевая 2 блюдо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106</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Миска глубокая алюминиевая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107</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для 2 блюда полипропиленовая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108</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Миска эмалированная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377</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109</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Сегмент ОЗП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110</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Тарелки мелкие алюминиевые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11 535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111</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Фляга 36 литров для молока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112</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Насос для перекачки масла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113</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spellStart"/>
            <w:r w:rsidRPr="009F0F62">
              <w:rPr>
                <w:rFonts w:ascii="Times New Roman" w:eastAsia="Times New Roman" w:hAnsi="Times New Roman" w:cs="Times New Roman"/>
                <w:color w:val="000000"/>
                <w:sz w:val="20"/>
                <w:szCs w:val="20"/>
                <w:lang w:eastAsia="ru-RU"/>
              </w:rPr>
              <w:t>Балон</w:t>
            </w:r>
            <w:proofErr w:type="spellEnd"/>
            <w:r w:rsidRPr="009F0F62">
              <w:rPr>
                <w:rFonts w:ascii="Times New Roman" w:eastAsia="Times New Roman" w:hAnsi="Times New Roman" w:cs="Times New Roman"/>
                <w:color w:val="000000"/>
                <w:sz w:val="20"/>
                <w:szCs w:val="20"/>
                <w:lang w:eastAsia="ru-RU"/>
              </w:rPr>
              <w:t xml:space="preserve"> под газ хладон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114</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Баранчик из нержавеющей стали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115</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Кипятильник наливной КН-60</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3792</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алюминиевая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69</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 xml:space="preserve">не использовалось, хранилось на складе, </w:t>
            </w:r>
            <w:r w:rsidRPr="009F0F62">
              <w:rPr>
                <w:rFonts w:ascii="Times New Roman" w:eastAsia="Times New Roman" w:hAnsi="Times New Roman" w:cs="Times New Roman"/>
                <w:sz w:val="20"/>
                <w:szCs w:val="18"/>
                <w:lang w:eastAsia="ru-RU"/>
              </w:rPr>
              <w:lastRenderedPageBreak/>
              <w:t>пригодно к реализации</w:t>
            </w:r>
          </w:p>
        </w:tc>
        <w:tc>
          <w:tcPr>
            <w:tcW w:w="1160" w:type="pct"/>
            <w:vMerge w:val="restar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lastRenderedPageBreak/>
              <w:t>117405, г. Москва, ул. Дорожная 56, войсковая часть 3792;</w:t>
            </w:r>
            <w:proofErr w:type="gramStart"/>
            <w:r w:rsidRPr="009F0F62">
              <w:rPr>
                <w:rFonts w:ascii="Times New Roman" w:eastAsia="Times New Roman" w:hAnsi="Times New Roman" w:cs="Times New Roman"/>
                <w:sz w:val="20"/>
                <w:szCs w:val="18"/>
                <w:lang w:eastAsia="ru-RU"/>
              </w:rPr>
              <w:t xml:space="preserve"> ;</w:t>
            </w:r>
            <w:proofErr w:type="gramEnd"/>
            <w:r w:rsidRPr="009F0F62">
              <w:rPr>
                <w:rFonts w:ascii="Times New Roman" w:eastAsia="Times New Roman" w:hAnsi="Times New Roman" w:cs="Times New Roman"/>
                <w:sz w:val="20"/>
                <w:szCs w:val="18"/>
                <w:lang w:eastAsia="ru-RU"/>
              </w:rPr>
              <w:t xml:space="preserve"> (Балансодержатель).</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Бочка стальная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Бочка </w:t>
            </w:r>
            <w:proofErr w:type="spellStart"/>
            <w:r w:rsidRPr="009F0F62">
              <w:rPr>
                <w:rFonts w:ascii="Times New Roman" w:eastAsia="Times New Roman" w:hAnsi="Times New Roman" w:cs="Times New Roman"/>
                <w:color w:val="000000"/>
                <w:sz w:val="20"/>
                <w:szCs w:val="20"/>
                <w:lang w:eastAsia="ru-RU"/>
              </w:rPr>
              <w:t>алюминевая</w:t>
            </w:r>
            <w:proofErr w:type="spellEnd"/>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Поднос круглый</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Сегмент МОК - 125</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Спец. тарелка </w:t>
            </w:r>
            <w:proofErr w:type="spellStart"/>
            <w:r w:rsidRPr="009F0F62">
              <w:rPr>
                <w:rFonts w:ascii="Times New Roman" w:eastAsia="Times New Roman" w:hAnsi="Times New Roman" w:cs="Times New Roman"/>
                <w:color w:val="000000"/>
                <w:sz w:val="20"/>
                <w:szCs w:val="20"/>
                <w:lang w:eastAsia="ru-RU"/>
              </w:rPr>
              <w:t>алюминевая</w:t>
            </w:r>
            <w:proofErr w:type="spellEnd"/>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2000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Тарелка </w:t>
            </w:r>
            <w:proofErr w:type="spellStart"/>
            <w:r w:rsidRPr="009F0F62">
              <w:rPr>
                <w:rFonts w:ascii="Times New Roman" w:eastAsia="Times New Roman" w:hAnsi="Times New Roman" w:cs="Times New Roman"/>
                <w:color w:val="000000"/>
                <w:sz w:val="20"/>
                <w:szCs w:val="20"/>
                <w:lang w:eastAsia="ru-RU"/>
              </w:rPr>
              <w:t>алюминевая</w:t>
            </w:r>
            <w:proofErr w:type="spellEnd"/>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lastRenderedPageBreak/>
              <w:t>123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Тарелка "баранчик"</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394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lastRenderedPageBreak/>
              <w:t>124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Тарелка "баранчик"</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2406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Баранчик из нержавеющей стали</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1382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Фляга </w:t>
            </w:r>
            <w:proofErr w:type="spellStart"/>
            <w:r w:rsidRPr="009F0F62">
              <w:rPr>
                <w:rFonts w:ascii="Times New Roman" w:eastAsia="Times New Roman" w:hAnsi="Times New Roman" w:cs="Times New Roman"/>
                <w:color w:val="000000"/>
                <w:sz w:val="20"/>
                <w:szCs w:val="20"/>
                <w:lang w:eastAsia="ru-RU"/>
              </w:rPr>
              <w:t>алюминевая</w:t>
            </w:r>
            <w:proofErr w:type="spellEnd"/>
            <w:r w:rsidRPr="009F0F62">
              <w:rPr>
                <w:rFonts w:ascii="Times New Roman" w:eastAsia="Times New Roman" w:hAnsi="Times New Roman" w:cs="Times New Roman"/>
                <w:color w:val="000000"/>
                <w:sz w:val="20"/>
                <w:szCs w:val="20"/>
                <w:lang w:eastAsia="ru-RU"/>
              </w:rPr>
              <w:t xml:space="preserve"> 10 литров</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Фляга молочная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Фляга молочная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Фляга молочная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Фляга для молока</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Бак 5 литров</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Бак 8 литров</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Бачок 5 литров</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Бачок 8 литров</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Бачок 6 литро</w:t>
            </w:r>
            <w:proofErr w:type="gramStart"/>
            <w:r w:rsidRPr="009F0F62">
              <w:rPr>
                <w:rFonts w:ascii="Times New Roman" w:eastAsia="Times New Roman" w:hAnsi="Times New Roman" w:cs="Times New Roman"/>
                <w:color w:val="000000"/>
                <w:sz w:val="20"/>
                <w:szCs w:val="20"/>
                <w:lang w:eastAsia="ru-RU"/>
              </w:rPr>
              <w:t>в(</w:t>
            </w:r>
            <w:proofErr w:type="spellStart"/>
            <w:proofErr w:type="gramEnd"/>
            <w:r w:rsidRPr="009F0F62">
              <w:rPr>
                <w:rFonts w:ascii="Times New Roman" w:eastAsia="Times New Roman" w:hAnsi="Times New Roman" w:cs="Times New Roman"/>
                <w:color w:val="000000"/>
                <w:sz w:val="20"/>
                <w:szCs w:val="20"/>
                <w:lang w:eastAsia="ru-RU"/>
              </w:rPr>
              <w:t>алюминевый</w:t>
            </w:r>
            <w:proofErr w:type="spellEnd"/>
            <w:r w:rsidRPr="009F0F62">
              <w:rPr>
                <w:rFonts w:ascii="Times New Roman" w:eastAsia="Times New Roman" w:hAnsi="Times New Roman" w:cs="Times New Roman"/>
                <w:color w:val="000000"/>
                <w:sz w:val="20"/>
                <w:szCs w:val="20"/>
                <w:lang w:eastAsia="ru-RU"/>
              </w:rPr>
              <w:t>)</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Бочка 200литров</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137</w:t>
            </w:r>
          </w:p>
        </w:tc>
        <w:tc>
          <w:tcPr>
            <w:tcW w:w="1586" w:type="pct"/>
            <w:shd w:val="clear" w:color="000000" w:fill="FFFFFF"/>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Диск тёрочный </w:t>
            </w:r>
            <w:proofErr w:type="gramStart"/>
            <w:r w:rsidRPr="009F0F62">
              <w:rPr>
                <w:rFonts w:ascii="Times New Roman" w:eastAsia="Times New Roman" w:hAnsi="Times New Roman" w:cs="Times New Roman"/>
                <w:color w:val="000000"/>
                <w:sz w:val="20"/>
                <w:szCs w:val="20"/>
                <w:lang w:eastAsia="ru-RU"/>
              </w:rPr>
              <w:t>к</w:t>
            </w:r>
            <w:proofErr w:type="gramEnd"/>
            <w:r w:rsidRPr="009F0F62">
              <w:rPr>
                <w:rFonts w:ascii="Times New Roman" w:eastAsia="Times New Roman" w:hAnsi="Times New Roman" w:cs="Times New Roman"/>
                <w:color w:val="000000"/>
                <w:sz w:val="20"/>
                <w:szCs w:val="20"/>
                <w:lang w:eastAsia="ru-RU"/>
              </w:rPr>
              <w:t xml:space="preserve"> МОК- 125</w:t>
            </w:r>
          </w:p>
        </w:tc>
        <w:tc>
          <w:tcPr>
            <w:tcW w:w="317" w:type="pct"/>
            <w:shd w:val="clear" w:color="000000" w:fill="FFFFFF"/>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000000" w:fill="FFFFFF"/>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Весы настольные 10-20 кг</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Поднос фигурный н/стали</w:t>
            </w:r>
          </w:p>
        </w:tc>
        <w:tc>
          <w:tcPr>
            <w:tcW w:w="317" w:type="pct"/>
            <w:shd w:val="clear" w:color="000000" w:fill="FFFFFF"/>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140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Сегмент </w:t>
            </w:r>
            <w:proofErr w:type="spellStart"/>
            <w:r w:rsidRPr="009F0F62">
              <w:rPr>
                <w:rFonts w:ascii="Times New Roman" w:eastAsia="Times New Roman" w:hAnsi="Times New Roman" w:cs="Times New Roman"/>
                <w:color w:val="000000"/>
                <w:sz w:val="20"/>
                <w:szCs w:val="20"/>
                <w:lang w:eastAsia="ru-RU"/>
              </w:rPr>
              <w:t>образивный</w:t>
            </w:r>
            <w:proofErr w:type="spellEnd"/>
          </w:p>
        </w:tc>
        <w:tc>
          <w:tcPr>
            <w:tcW w:w="317" w:type="pct"/>
            <w:shd w:val="clear" w:color="000000" w:fill="FFFFFF"/>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141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Кипятильник КН-60</w:t>
            </w:r>
          </w:p>
        </w:tc>
        <w:tc>
          <w:tcPr>
            <w:tcW w:w="317" w:type="pct"/>
            <w:shd w:val="clear" w:color="000000" w:fill="FFFFFF"/>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142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Плита переносная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143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Весы настольные 10-20 кг</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144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spellStart"/>
            <w:r w:rsidRPr="009F0F62">
              <w:rPr>
                <w:rFonts w:ascii="Times New Roman" w:eastAsia="Times New Roman" w:hAnsi="Times New Roman" w:cs="Times New Roman"/>
                <w:color w:val="000000"/>
                <w:sz w:val="20"/>
                <w:szCs w:val="20"/>
                <w:lang w:eastAsia="ru-RU"/>
              </w:rPr>
              <w:t>Электрокомфорка</w:t>
            </w:r>
            <w:proofErr w:type="spellEnd"/>
            <w:r w:rsidRPr="009F0F62">
              <w:rPr>
                <w:rFonts w:ascii="Times New Roman" w:eastAsia="Times New Roman" w:hAnsi="Times New Roman" w:cs="Times New Roman"/>
                <w:color w:val="000000"/>
                <w:sz w:val="20"/>
                <w:szCs w:val="20"/>
                <w:lang w:eastAsia="ru-RU"/>
              </w:rPr>
              <w:t xml:space="preserve"> КЭ-0,12</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145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Кружка алюминиевая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1239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146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алюминиевая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552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147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Тарелка алюминиевая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654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148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Таз </w:t>
            </w:r>
            <w:proofErr w:type="spellStart"/>
            <w:r w:rsidRPr="009F0F62">
              <w:rPr>
                <w:rFonts w:ascii="Times New Roman" w:eastAsia="Times New Roman" w:hAnsi="Times New Roman" w:cs="Times New Roman"/>
                <w:color w:val="000000"/>
                <w:sz w:val="20"/>
                <w:szCs w:val="20"/>
                <w:lang w:eastAsia="ru-RU"/>
              </w:rPr>
              <w:t>алюминевый</w:t>
            </w:r>
            <w:proofErr w:type="spellEnd"/>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149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Таз эмалированный</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Бак эмалированный 25 литров</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Бачок 8 литров</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Бачок 5-6 литров </w:t>
            </w:r>
            <w:proofErr w:type="spellStart"/>
            <w:r w:rsidRPr="009F0F62">
              <w:rPr>
                <w:rFonts w:ascii="Times New Roman" w:eastAsia="Times New Roman" w:hAnsi="Times New Roman" w:cs="Times New Roman"/>
                <w:color w:val="000000"/>
                <w:sz w:val="20"/>
                <w:szCs w:val="20"/>
                <w:lang w:eastAsia="ru-RU"/>
              </w:rPr>
              <w:t>алюминевый</w:t>
            </w:r>
            <w:proofErr w:type="spellEnd"/>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lastRenderedPageBreak/>
              <w:t>153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Бачок 8- 9  литров </w:t>
            </w:r>
            <w:proofErr w:type="spellStart"/>
            <w:r w:rsidRPr="009F0F62">
              <w:rPr>
                <w:rFonts w:ascii="Times New Roman" w:eastAsia="Times New Roman" w:hAnsi="Times New Roman" w:cs="Times New Roman"/>
                <w:color w:val="000000"/>
                <w:sz w:val="20"/>
                <w:szCs w:val="20"/>
                <w:lang w:eastAsia="ru-RU"/>
              </w:rPr>
              <w:t>алюминевый</w:t>
            </w:r>
            <w:proofErr w:type="spellEnd"/>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Бачок 5 литров</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Кружка </w:t>
            </w:r>
            <w:proofErr w:type="spellStart"/>
            <w:r w:rsidRPr="009F0F62">
              <w:rPr>
                <w:rFonts w:ascii="Times New Roman" w:eastAsia="Times New Roman" w:hAnsi="Times New Roman" w:cs="Times New Roman"/>
                <w:color w:val="000000"/>
                <w:sz w:val="20"/>
                <w:szCs w:val="20"/>
                <w:lang w:eastAsia="ru-RU"/>
              </w:rPr>
              <w:t>алюминевая</w:t>
            </w:r>
            <w:proofErr w:type="spellEnd"/>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нержавеющая сталь</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157</w:t>
            </w:r>
          </w:p>
        </w:tc>
        <w:tc>
          <w:tcPr>
            <w:tcW w:w="1586" w:type="pct"/>
            <w:shd w:val="clear" w:color="000000" w:fill="FFFFFF"/>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Таз </w:t>
            </w:r>
            <w:proofErr w:type="spellStart"/>
            <w:r w:rsidRPr="009F0F62">
              <w:rPr>
                <w:rFonts w:ascii="Times New Roman" w:eastAsia="Times New Roman" w:hAnsi="Times New Roman" w:cs="Times New Roman"/>
                <w:color w:val="000000"/>
                <w:sz w:val="20"/>
                <w:szCs w:val="20"/>
                <w:lang w:eastAsia="ru-RU"/>
              </w:rPr>
              <w:t>алюминевый</w:t>
            </w:r>
            <w:proofErr w:type="spellEnd"/>
          </w:p>
        </w:tc>
        <w:tc>
          <w:tcPr>
            <w:tcW w:w="317" w:type="pct"/>
            <w:shd w:val="clear" w:color="000000" w:fill="FFFFFF"/>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000000" w:fill="FFFFFF"/>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Трансформатор</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Форма для хлеба</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160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spellStart"/>
            <w:r w:rsidRPr="009F0F62">
              <w:rPr>
                <w:rFonts w:ascii="Times New Roman" w:eastAsia="Times New Roman" w:hAnsi="Times New Roman" w:cs="Times New Roman"/>
                <w:color w:val="000000"/>
                <w:sz w:val="20"/>
                <w:szCs w:val="20"/>
                <w:lang w:eastAsia="ru-RU"/>
              </w:rPr>
              <w:t>Электроконфорка</w:t>
            </w:r>
            <w:proofErr w:type="spellEnd"/>
            <w:r w:rsidRPr="009F0F62">
              <w:rPr>
                <w:rFonts w:ascii="Times New Roman" w:eastAsia="Times New Roman" w:hAnsi="Times New Roman" w:cs="Times New Roman"/>
                <w:color w:val="000000"/>
                <w:sz w:val="20"/>
                <w:szCs w:val="20"/>
                <w:lang w:eastAsia="ru-RU"/>
              </w:rPr>
              <w:t xml:space="preserve"> круглая КЭ-08/1</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3270</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161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Бочка стальная 200 л</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114011, г. Электросталь ул. Лесная 18А, войсковая часть 3270;  (Балансодержатель).</w:t>
            </w:r>
          </w:p>
          <w:p w:rsidR="008814AB" w:rsidRPr="009F0F62" w:rsidRDefault="008814AB"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162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Баранчик из нержавеющей стали</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775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163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Бочка 200л</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164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от 1 до 5 кг</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165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Гири от 10 до 1000 </w:t>
            </w:r>
            <w:proofErr w:type="spellStart"/>
            <w:r w:rsidRPr="009F0F62">
              <w:rPr>
                <w:rFonts w:ascii="Times New Roman" w:eastAsia="Times New Roman" w:hAnsi="Times New Roman" w:cs="Times New Roman"/>
                <w:color w:val="000000"/>
                <w:sz w:val="20"/>
                <w:szCs w:val="20"/>
                <w:lang w:eastAsia="ru-RU"/>
              </w:rPr>
              <w:t>гр</w:t>
            </w:r>
            <w:proofErr w:type="spellEnd"/>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166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Насос "</w:t>
            </w:r>
            <w:proofErr w:type="spellStart"/>
            <w:r w:rsidRPr="009F0F62">
              <w:rPr>
                <w:rFonts w:ascii="Times New Roman" w:eastAsia="Times New Roman" w:hAnsi="Times New Roman" w:cs="Times New Roman"/>
                <w:color w:val="000000"/>
                <w:sz w:val="20"/>
                <w:szCs w:val="20"/>
                <w:lang w:eastAsia="ru-RU"/>
              </w:rPr>
              <w:t>Вахтина</w:t>
            </w:r>
            <w:proofErr w:type="spellEnd"/>
            <w:r w:rsidRPr="009F0F62">
              <w:rPr>
                <w:rFonts w:ascii="Times New Roman" w:eastAsia="Times New Roman" w:hAnsi="Times New Roman" w:cs="Times New Roman"/>
                <w:color w:val="000000"/>
                <w:sz w:val="20"/>
                <w:szCs w:val="20"/>
                <w:lang w:eastAsia="ru-RU"/>
              </w:rPr>
              <w:t>"</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167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Тарелка алюминиевая 2 блюдо</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1238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168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Фляга алюминиевая 10л.</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169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Фляга алюминиевая 38л.</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Фляга для молока</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spellStart"/>
            <w:r w:rsidRPr="009F0F62">
              <w:rPr>
                <w:rFonts w:ascii="Times New Roman" w:eastAsia="Times New Roman" w:hAnsi="Times New Roman" w:cs="Times New Roman"/>
                <w:color w:val="000000"/>
                <w:sz w:val="20"/>
                <w:szCs w:val="20"/>
                <w:lang w:eastAsia="ru-RU"/>
              </w:rPr>
              <w:t>Балон</w:t>
            </w:r>
            <w:proofErr w:type="spellEnd"/>
            <w:r w:rsidRPr="009F0F62">
              <w:rPr>
                <w:rFonts w:ascii="Times New Roman" w:eastAsia="Times New Roman" w:hAnsi="Times New Roman" w:cs="Times New Roman"/>
                <w:color w:val="000000"/>
                <w:sz w:val="20"/>
                <w:szCs w:val="20"/>
                <w:lang w:eastAsia="ru-RU"/>
              </w:rPr>
              <w:t xml:space="preserve"> газовый 12кг</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Бочка 200л</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Манометр МП-4У</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Мешки зернофуражные</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Мешки льняные</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107</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Насос для перекачки масла</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Тарелка алюминиевая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78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Фляга молочная 38л</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от 10 до 1000гр</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Машинка </w:t>
            </w:r>
            <w:proofErr w:type="spellStart"/>
            <w:r w:rsidRPr="009F0F62">
              <w:rPr>
                <w:rFonts w:ascii="Times New Roman" w:eastAsia="Times New Roman" w:hAnsi="Times New Roman" w:cs="Times New Roman"/>
                <w:color w:val="000000"/>
                <w:sz w:val="20"/>
                <w:szCs w:val="20"/>
                <w:lang w:eastAsia="ru-RU"/>
              </w:rPr>
              <w:t>взбивательная</w:t>
            </w:r>
            <w:proofErr w:type="spellEnd"/>
            <w:r w:rsidRPr="009F0F62">
              <w:rPr>
                <w:rFonts w:ascii="Times New Roman" w:eastAsia="Times New Roman" w:hAnsi="Times New Roman" w:cs="Times New Roman"/>
                <w:color w:val="000000"/>
                <w:sz w:val="20"/>
                <w:szCs w:val="20"/>
                <w:lang w:eastAsia="ru-RU"/>
              </w:rPr>
              <w:t xml:space="preserve"> МВУ</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Машинка </w:t>
            </w:r>
            <w:proofErr w:type="spellStart"/>
            <w:r w:rsidRPr="009F0F62">
              <w:rPr>
                <w:rFonts w:ascii="Times New Roman" w:eastAsia="Times New Roman" w:hAnsi="Times New Roman" w:cs="Times New Roman"/>
                <w:color w:val="000000"/>
                <w:sz w:val="20"/>
                <w:szCs w:val="20"/>
                <w:lang w:eastAsia="ru-RU"/>
              </w:rPr>
              <w:t>кремовзбивательная</w:t>
            </w:r>
            <w:proofErr w:type="spellEnd"/>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lastRenderedPageBreak/>
              <w:t>182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Насос для перекачки масла</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от 1 до 10кг</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от 1 кг до 5 кг</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от 10 до 500гр</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ВОЙКОВАЯ ЧАСТЬ 6796</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алюминиевая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60</w:t>
            </w:r>
          </w:p>
        </w:tc>
        <w:tc>
          <w:tcPr>
            <w:tcW w:w="1219" w:type="pct"/>
            <w:vMerge w:val="restart"/>
            <w:shd w:val="clear" w:color="000000" w:fill="FFFFFF"/>
            <w:noWrap/>
          </w:tcPr>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265412, г. Москва, ул. Ленинградское ш. 23</w:t>
            </w:r>
            <w:proofErr w:type="gramStart"/>
            <w:r w:rsidRPr="009F0F62">
              <w:rPr>
                <w:rFonts w:ascii="Times New Roman" w:eastAsia="Times New Roman" w:hAnsi="Times New Roman" w:cs="Times New Roman"/>
                <w:sz w:val="20"/>
                <w:szCs w:val="18"/>
                <w:lang w:eastAsia="ru-RU"/>
              </w:rPr>
              <w:t xml:space="preserve"> А</w:t>
            </w:r>
            <w:proofErr w:type="gramEnd"/>
            <w:r w:rsidRPr="009F0F62">
              <w:rPr>
                <w:rFonts w:ascii="Times New Roman" w:eastAsia="Times New Roman" w:hAnsi="Times New Roman" w:cs="Times New Roman"/>
                <w:sz w:val="20"/>
                <w:szCs w:val="18"/>
                <w:lang w:eastAsia="ru-RU"/>
              </w:rPr>
              <w:t>, войсковая часть 6796;  (Балансодержатель).</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spellStart"/>
            <w:r w:rsidRPr="009F0F62">
              <w:rPr>
                <w:rFonts w:ascii="Times New Roman" w:eastAsia="Times New Roman" w:hAnsi="Times New Roman" w:cs="Times New Roman"/>
                <w:color w:val="000000"/>
                <w:sz w:val="20"/>
                <w:szCs w:val="20"/>
                <w:lang w:eastAsia="ru-RU"/>
              </w:rPr>
              <w:t>Вентоотсос</w:t>
            </w:r>
            <w:proofErr w:type="spellEnd"/>
            <w:r w:rsidRPr="009F0F62">
              <w:rPr>
                <w:rFonts w:ascii="Times New Roman" w:eastAsia="Times New Roman" w:hAnsi="Times New Roman" w:cs="Times New Roman"/>
                <w:color w:val="000000"/>
                <w:sz w:val="20"/>
                <w:szCs w:val="20"/>
                <w:lang w:eastAsia="ru-RU"/>
              </w:rPr>
              <w:t xml:space="preserve"> МВО 420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Кружка алюминиевая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488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Тарелка нержавеющая сталь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190</w:t>
            </w:r>
          </w:p>
        </w:tc>
        <w:tc>
          <w:tcPr>
            <w:tcW w:w="1586" w:type="pct"/>
            <w:shd w:val="clear" w:color="auto" w:fill="auto"/>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Фляга молочная  алюминиевая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3747</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алюминиевая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13</w:t>
            </w:r>
          </w:p>
        </w:tc>
        <w:tc>
          <w:tcPr>
            <w:tcW w:w="1219" w:type="pct"/>
            <w:vMerge w:val="restart"/>
            <w:shd w:val="clear" w:color="000000" w:fill="FFFFFF"/>
            <w:noWrap/>
          </w:tcPr>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265412, г. Москва, ул. Свободный пр-т, 1, войсковая часть 3747;  (Балансодержатель).</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из нержавеющей стали</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Насос "</w:t>
            </w:r>
            <w:proofErr w:type="spellStart"/>
            <w:r w:rsidRPr="009F0F62">
              <w:rPr>
                <w:rFonts w:ascii="Times New Roman" w:eastAsia="Times New Roman" w:hAnsi="Times New Roman" w:cs="Times New Roman"/>
                <w:color w:val="000000"/>
                <w:sz w:val="20"/>
                <w:szCs w:val="20"/>
                <w:lang w:eastAsia="ru-RU"/>
              </w:rPr>
              <w:t>Вахтина</w:t>
            </w:r>
            <w:proofErr w:type="spellEnd"/>
            <w:r w:rsidRPr="009F0F62">
              <w:rPr>
                <w:rFonts w:ascii="Times New Roman" w:eastAsia="Times New Roman" w:hAnsi="Times New Roman" w:cs="Times New Roman"/>
                <w:color w:val="000000"/>
                <w:sz w:val="20"/>
                <w:szCs w:val="20"/>
                <w:lang w:eastAsia="ru-RU"/>
              </w:rPr>
              <w:t>"</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3382</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Баранчик из нержавеющей стали</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200</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8814AB" w:rsidP="008814AB">
            <w:pPr>
              <w:spacing w:after="0" w:line="240" w:lineRule="auto"/>
              <w:rPr>
                <w:rFonts w:ascii="Times New Roman" w:eastAsia="Times New Roman" w:hAnsi="Times New Roman" w:cs="Times New Roman"/>
                <w:sz w:val="20"/>
                <w:szCs w:val="18"/>
                <w:lang w:eastAsia="ru-RU"/>
              </w:rPr>
            </w:pPr>
            <w:r>
              <w:rPr>
                <w:rFonts w:ascii="Times New Roman" w:eastAsia="Times New Roman" w:hAnsi="Times New Roman" w:cs="Times New Roman"/>
                <w:sz w:val="20"/>
                <w:szCs w:val="18"/>
                <w:lang w:eastAsia="ru-RU"/>
              </w:rPr>
              <w:t xml:space="preserve"> </w:t>
            </w:r>
            <w:r w:rsidR="009F0F62" w:rsidRPr="009F0F62">
              <w:rPr>
                <w:rFonts w:ascii="Times New Roman" w:eastAsia="Times New Roman" w:hAnsi="Times New Roman" w:cs="Times New Roman"/>
                <w:sz w:val="20"/>
                <w:szCs w:val="18"/>
                <w:lang w:eastAsia="ru-RU"/>
              </w:rPr>
              <w:t>249000, Калужская обл., г. Обнинск, пр-т Ленина, 23/25, войсковая часть 3382;  (Балансодержатель).</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 пуск. РТКХ</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 РТК-3м</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Реле РТХО</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Ролик </w:t>
            </w:r>
            <w:proofErr w:type="spellStart"/>
            <w:r w:rsidRPr="009F0F62">
              <w:rPr>
                <w:rFonts w:ascii="Times New Roman" w:eastAsia="Times New Roman" w:hAnsi="Times New Roman" w:cs="Times New Roman"/>
                <w:color w:val="000000"/>
                <w:sz w:val="20"/>
                <w:szCs w:val="20"/>
                <w:lang w:eastAsia="ru-RU"/>
              </w:rPr>
              <w:t>образивный</w:t>
            </w:r>
            <w:proofErr w:type="spellEnd"/>
            <w:r w:rsidRPr="009F0F62">
              <w:rPr>
                <w:rFonts w:ascii="Times New Roman" w:eastAsia="Times New Roman" w:hAnsi="Times New Roman" w:cs="Times New Roman"/>
                <w:color w:val="000000"/>
                <w:sz w:val="20"/>
                <w:szCs w:val="20"/>
                <w:lang w:eastAsia="ru-RU"/>
              </w:rPr>
              <w:t xml:space="preserve"> к КНА-600</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spellStart"/>
            <w:r w:rsidRPr="009F0F62">
              <w:rPr>
                <w:rFonts w:ascii="Times New Roman" w:eastAsia="Times New Roman" w:hAnsi="Times New Roman" w:cs="Times New Roman"/>
                <w:color w:val="000000"/>
                <w:sz w:val="20"/>
                <w:szCs w:val="20"/>
                <w:lang w:eastAsia="ru-RU"/>
              </w:rPr>
              <w:t>Тен</w:t>
            </w:r>
            <w:proofErr w:type="spellEnd"/>
            <w:r w:rsidRPr="009F0F62">
              <w:rPr>
                <w:rFonts w:ascii="Times New Roman" w:eastAsia="Times New Roman" w:hAnsi="Times New Roman" w:cs="Times New Roman"/>
                <w:color w:val="000000"/>
                <w:sz w:val="20"/>
                <w:szCs w:val="20"/>
                <w:lang w:eastAsia="ru-RU"/>
              </w:rPr>
              <w:t xml:space="preserve"> 0,86 к КПЭ-60</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spellStart"/>
            <w:r w:rsidRPr="009F0F62">
              <w:rPr>
                <w:rFonts w:ascii="Times New Roman" w:eastAsia="Times New Roman" w:hAnsi="Times New Roman" w:cs="Times New Roman"/>
                <w:color w:val="000000"/>
                <w:sz w:val="20"/>
                <w:szCs w:val="20"/>
                <w:lang w:eastAsia="ru-RU"/>
              </w:rPr>
              <w:t>Тен</w:t>
            </w:r>
            <w:proofErr w:type="spellEnd"/>
            <w:r w:rsidRPr="009F0F62">
              <w:rPr>
                <w:rFonts w:ascii="Times New Roman" w:eastAsia="Times New Roman" w:hAnsi="Times New Roman" w:cs="Times New Roman"/>
                <w:color w:val="000000"/>
                <w:sz w:val="20"/>
                <w:szCs w:val="20"/>
                <w:lang w:eastAsia="ru-RU"/>
              </w:rPr>
              <w:t xml:space="preserve"> 100</w:t>
            </w:r>
            <w:proofErr w:type="gramStart"/>
            <w:r w:rsidRPr="009F0F62">
              <w:rPr>
                <w:rFonts w:ascii="Times New Roman" w:eastAsia="Times New Roman" w:hAnsi="Times New Roman" w:cs="Times New Roman"/>
                <w:color w:val="000000"/>
                <w:sz w:val="20"/>
                <w:szCs w:val="20"/>
                <w:lang w:eastAsia="ru-RU"/>
              </w:rPr>
              <w:t xml:space="preserve"> А</w:t>
            </w:r>
            <w:proofErr w:type="gramEnd"/>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spellStart"/>
            <w:r w:rsidRPr="009F0F62">
              <w:rPr>
                <w:rFonts w:ascii="Times New Roman" w:eastAsia="Times New Roman" w:hAnsi="Times New Roman" w:cs="Times New Roman"/>
                <w:color w:val="000000"/>
                <w:sz w:val="20"/>
                <w:szCs w:val="20"/>
                <w:lang w:eastAsia="ru-RU"/>
              </w:rPr>
              <w:t>Тен</w:t>
            </w:r>
            <w:proofErr w:type="spellEnd"/>
            <w:r w:rsidRPr="009F0F62">
              <w:rPr>
                <w:rFonts w:ascii="Times New Roman" w:eastAsia="Times New Roman" w:hAnsi="Times New Roman" w:cs="Times New Roman"/>
                <w:color w:val="000000"/>
                <w:sz w:val="20"/>
                <w:szCs w:val="20"/>
                <w:lang w:eastAsia="ru-RU"/>
              </w:rPr>
              <w:t xml:space="preserve"> 62А-01к</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3512</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202</w:t>
            </w:r>
          </w:p>
        </w:tc>
        <w:tc>
          <w:tcPr>
            <w:tcW w:w="1586" w:type="pct"/>
            <w:shd w:val="clear" w:color="000000" w:fill="FFFFFF"/>
            <w:noWrap/>
            <w:vAlign w:val="center"/>
            <w:hideMark/>
          </w:tcPr>
          <w:p w:rsidR="009F0F62" w:rsidRPr="009F0F62" w:rsidRDefault="009F0F62" w:rsidP="009F0F62">
            <w:pPr>
              <w:spacing w:after="0" w:line="240" w:lineRule="auto"/>
              <w:jc w:val="both"/>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алюминиевая</w:t>
            </w:r>
          </w:p>
        </w:tc>
        <w:tc>
          <w:tcPr>
            <w:tcW w:w="317"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12</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143914, Московская область, </w:t>
            </w:r>
            <w:proofErr w:type="spellStart"/>
            <w:r w:rsidRPr="009F0F62">
              <w:rPr>
                <w:rFonts w:ascii="Times New Roman" w:eastAsia="Times New Roman" w:hAnsi="Times New Roman" w:cs="Times New Roman"/>
                <w:sz w:val="20"/>
                <w:szCs w:val="18"/>
                <w:lang w:eastAsia="ru-RU"/>
              </w:rPr>
              <w:t>г</w:t>
            </w:r>
            <w:proofErr w:type="gramStart"/>
            <w:r w:rsidRPr="009F0F62">
              <w:rPr>
                <w:rFonts w:ascii="Times New Roman" w:eastAsia="Times New Roman" w:hAnsi="Times New Roman" w:cs="Times New Roman"/>
                <w:sz w:val="20"/>
                <w:szCs w:val="18"/>
                <w:lang w:eastAsia="ru-RU"/>
              </w:rPr>
              <w:t>.Б</w:t>
            </w:r>
            <w:proofErr w:type="gramEnd"/>
            <w:r w:rsidRPr="009F0F62">
              <w:rPr>
                <w:rFonts w:ascii="Times New Roman" w:eastAsia="Times New Roman" w:hAnsi="Times New Roman" w:cs="Times New Roman"/>
                <w:sz w:val="20"/>
                <w:szCs w:val="18"/>
                <w:lang w:eastAsia="ru-RU"/>
              </w:rPr>
              <w:t>алашиха</w:t>
            </w:r>
            <w:proofErr w:type="spellEnd"/>
            <w:r w:rsidRPr="009F0F62">
              <w:rPr>
                <w:rFonts w:ascii="Times New Roman" w:eastAsia="Times New Roman" w:hAnsi="Times New Roman" w:cs="Times New Roman"/>
                <w:sz w:val="20"/>
                <w:szCs w:val="18"/>
                <w:lang w:eastAsia="ru-RU"/>
              </w:rPr>
              <w:t>- 14, войсковая часть 3512; (Балансодержатель).</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203</w:t>
            </w:r>
          </w:p>
        </w:tc>
        <w:tc>
          <w:tcPr>
            <w:tcW w:w="1586" w:type="pct"/>
            <w:shd w:val="clear" w:color="000000" w:fill="FFFFFF"/>
            <w:noWrap/>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Бочка пластмассовая</w:t>
            </w:r>
          </w:p>
        </w:tc>
        <w:tc>
          <w:tcPr>
            <w:tcW w:w="317"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3651</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204</w:t>
            </w:r>
          </w:p>
        </w:tc>
        <w:tc>
          <w:tcPr>
            <w:tcW w:w="1586" w:type="pct"/>
            <w:shd w:val="clear" w:color="000000" w:fill="FFFFFF"/>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Баранчик из нержавеющей стали</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25</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Рязанская область </w:t>
            </w:r>
            <w:proofErr w:type="spellStart"/>
            <w:r w:rsidRPr="009F0F62">
              <w:rPr>
                <w:rFonts w:ascii="Times New Roman" w:eastAsia="Times New Roman" w:hAnsi="Times New Roman" w:cs="Times New Roman"/>
                <w:sz w:val="20"/>
                <w:szCs w:val="18"/>
                <w:lang w:eastAsia="ru-RU"/>
              </w:rPr>
              <w:t>Чучковский</w:t>
            </w:r>
            <w:proofErr w:type="spellEnd"/>
            <w:r w:rsidRPr="009F0F62">
              <w:rPr>
                <w:rFonts w:ascii="Times New Roman" w:eastAsia="Times New Roman" w:hAnsi="Times New Roman" w:cs="Times New Roman"/>
                <w:sz w:val="20"/>
                <w:szCs w:val="18"/>
                <w:lang w:eastAsia="ru-RU"/>
              </w:rPr>
              <w:t xml:space="preserve"> район поселок Дубровка улица Парковая 55 войсковая часть 3651;</w:t>
            </w:r>
            <w:proofErr w:type="gramStart"/>
            <w:r w:rsidRPr="009F0F62">
              <w:rPr>
                <w:rFonts w:ascii="Times New Roman" w:eastAsia="Times New Roman" w:hAnsi="Times New Roman" w:cs="Times New Roman"/>
                <w:sz w:val="20"/>
                <w:szCs w:val="18"/>
                <w:lang w:eastAsia="ru-RU"/>
              </w:rPr>
              <w:t xml:space="preserve"> ;</w:t>
            </w:r>
            <w:proofErr w:type="gramEnd"/>
            <w:r w:rsidRPr="009F0F62">
              <w:rPr>
                <w:rFonts w:ascii="Times New Roman" w:eastAsia="Times New Roman" w:hAnsi="Times New Roman" w:cs="Times New Roman"/>
                <w:sz w:val="20"/>
                <w:szCs w:val="18"/>
                <w:lang w:eastAsia="ru-RU"/>
              </w:rPr>
              <w:t xml:space="preserve"> (Балансодержатель).</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205</w:t>
            </w:r>
          </w:p>
        </w:tc>
        <w:tc>
          <w:tcPr>
            <w:tcW w:w="1586" w:type="pct"/>
            <w:shd w:val="clear" w:color="000000" w:fill="FFFFFF"/>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Втулка 0,5-0,15</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3795</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Самовар электрический</w:t>
            </w:r>
          </w:p>
        </w:tc>
        <w:tc>
          <w:tcPr>
            <w:tcW w:w="317"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не использовалось, </w:t>
            </w:r>
            <w:r w:rsidRPr="009F0F62">
              <w:rPr>
                <w:rFonts w:ascii="Times New Roman" w:eastAsia="Times New Roman" w:hAnsi="Times New Roman" w:cs="Times New Roman"/>
                <w:sz w:val="20"/>
                <w:szCs w:val="18"/>
                <w:lang w:eastAsia="ru-RU"/>
              </w:rPr>
              <w:lastRenderedPageBreak/>
              <w:t>хранилось на складе, пригодно к реализации</w:t>
            </w:r>
          </w:p>
        </w:tc>
        <w:tc>
          <w:tcPr>
            <w:tcW w:w="1160"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lastRenderedPageBreak/>
              <w:t xml:space="preserve">123098, г. Москва, ул. Максимова, д.3, </w:t>
            </w:r>
            <w:r w:rsidRPr="009F0F62">
              <w:rPr>
                <w:rFonts w:ascii="Times New Roman" w:eastAsia="Times New Roman" w:hAnsi="Times New Roman" w:cs="Times New Roman"/>
                <w:sz w:val="20"/>
                <w:szCs w:val="18"/>
                <w:lang w:eastAsia="ru-RU"/>
              </w:rPr>
              <w:lastRenderedPageBreak/>
              <w:t>войсковая часть 3795;  (Балансодержатель).</w:t>
            </w: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lastRenderedPageBreak/>
              <w:t>ВОЙСКОВАЯ ЧАСТЬ 6549</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Бочка стальная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10</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Default="009F0F62"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Default="008814AB" w:rsidP="009F0F62">
            <w:pPr>
              <w:spacing w:after="0" w:line="240" w:lineRule="auto"/>
              <w:jc w:val="center"/>
              <w:rPr>
                <w:rFonts w:ascii="Times New Roman" w:eastAsia="Times New Roman" w:hAnsi="Times New Roman" w:cs="Times New Roman"/>
                <w:sz w:val="20"/>
                <w:szCs w:val="18"/>
                <w:lang w:eastAsia="ru-RU"/>
              </w:rPr>
            </w:pPr>
          </w:p>
          <w:p w:rsidR="008814AB" w:rsidRPr="009F0F62" w:rsidRDefault="008814AB"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125310, г. Москва, ул. Пятницкое шоссе, д.32, войсковая часть 6549; (Балансодержатель).</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Кружка алюминиевая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209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Блюдца чайные фарфоровые</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210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Ваза для конфет</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211</w:t>
            </w:r>
          </w:p>
        </w:tc>
        <w:tc>
          <w:tcPr>
            <w:tcW w:w="1586" w:type="pct"/>
            <w:shd w:val="clear" w:color="000000" w:fill="FFFFFF"/>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Мешки </w:t>
            </w:r>
            <w:proofErr w:type="spellStart"/>
            <w:r w:rsidRPr="009F0F62">
              <w:rPr>
                <w:rFonts w:ascii="Times New Roman" w:eastAsia="Times New Roman" w:hAnsi="Times New Roman" w:cs="Times New Roman"/>
                <w:color w:val="000000"/>
                <w:sz w:val="20"/>
                <w:szCs w:val="20"/>
                <w:lang w:eastAsia="ru-RU"/>
              </w:rPr>
              <w:t>хлебовые</w:t>
            </w:r>
            <w:proofErr w:type="spellEnd"/>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50</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212</w:t>
            </w:r>
          </w:p>
        </w:tc>
        <w:tc>
          <w:tcPr>
            <w:tcW w:w="1586" w:type="pct"/>
            <w:shd w:val="clear" w:color="000000" w:fill="FFFFFF"/>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Бачок 5-6 л.</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213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Бачок 5 л.</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214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Бачок 8 л.</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215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Вентиль 12 ТРВЕ-4</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216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spellStart"/>
            <w:r w:rsidRPr="009F0F62">
              <w:rPr>
                <w:rFonts w:ascii="Times New Roman" w:eastAsia="Times New Roman" w:hAnsi="Times New Roman" w:cs="Times New Roman"/>
                <w:color w:val="000000"/>
                <w:sz w:val="20"/>
                <w:szCs w:val="20"/>
                <w:lang w:eastAsia="ru-RU"/>
              </w:rPr>
              <w:t>Тен</w:t>
            </w:r>
            <w:proofErr w:type="spellEnd"/>
            <w:r w:rsidRPr="009F0F62">
              <w:rPr>
                <w:rFonts w:ascii="Times New Roman" w:eastAsia="Times New Roman" w:hAnsi="Times New Roman" w:cs="Times New Roman"/>
                <w:color w:val="000000"/>
                <w:sz w:val="20"/>
                <w:szCs w:val="20"/>
                <w:lang w:eastAsia="ru-RU"/>
              </w:rPr>
              <w:t xml:space="preserve"> к КНЭ-100 </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217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proofErr w:type="spellStart"/>
            <w:r w:rsidRPr="009F0F62">
              <w:rPr>
                <w:rFonts w:ascii="Times New Roman" w:eastAsia="Times New Roman" w:hAnsi="Times New Roman" w:cs="Times New Roman"/>
                <w:color w:val="000000"/>
                <w:sz w:val="20"/>
                <w:szCs w:val="20"/>
                <w:lang w:eastAsia="ru-RU"/>
              </w:rPr>
              <w:t>Тены</w:t>
            </w:r>
            <w:proofErr w:type="spellEnd"/>
            <w:r w:rsidRPr="009F0F62">
              <w:rPr>
                <w:rFonts w:ascii="Times New Roman" w:eastAsia="Times New Roman" w:hAnsi="Times New Roman" w:cs="Times New Roman"/>
                <w:color w:val="000000"/>
                <w:sz w:val="20"/>
                <w:szCs w:val="20"/>
                <w:lang w:eastAsia="ru-RU"/>
              </w:rPr>
              <w:t xml:space="preserve"> Т-12 к КП-250</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218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ТЭН-100А</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219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ТЭН-62 "А" к КПЭ-100</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Чесночница пресс</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Нож сырный</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алюминиевая 32 см.</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эмалированная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5</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224</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из нержавеющей стали глубокая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225</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 xml:space="preserve">Ролик </w:t>
            </w:r>
            <w:proofErr w:type="spellStart"/>
            <w:r w:rsidRPr="009F0F62">
              <w:rPr>
                <w:rFonts w:ascii="Times New Roman" w:eastAsia="Times New Roman" w:hAnsi="Times New Roman" w:cs="Times New Roman"/>
                <w:color w:val="000000"/>
                <w:sz w:val="20"/>
                <w:szCs w:val="20"/>
                <w:lang w:eastAsia="ru-RU"/>
              </w:rPr>
              <w:t>образивный</w:t>
            </w:r>
            <w:proofErr w:type="spellEnd"/>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226</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Тарелка алюминиевая мелкая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118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Тарелка специальная алюминиевая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42</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228</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Набор гирь 1 кг-5 кг</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229</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Рукомойник</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46</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230</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Тэн-100А</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48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231</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Миска из нержавеющей стали глубокая</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232</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1-5 кг</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3</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233</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Гири к настольным весам от 100-500 гр.</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ВОЙСКОВАЯ ЧАСТЬ 6891</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234</w:t>
            </w:r>
          </w:p>
        </w:tc>
        <w:tc>
          <w:tcPr>
            <w:tcW w:w="1586" w:type="pct"/>
            <w:shd w:val="clear" w:color="000000" w:fill="FFFFFF"/>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Бачок емкостью 5л.</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17</w:t>
            </w:r>
          </w:p>
        </w:tc>
        <w:tc>
          <w:tcPr>
            <w:tcW w:w="1219" w:type="pct"/>
            <w:vMerge w:val="restart"/>
            <w:shd w:val="clear" w:color="000000" w:fill="FFFFFF"/>
            <w:noWrap/>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jc w:val="center"/>
            </w:pPr>
            <w:r w:rsidRPr="009F0F62">
              <w:rPr>
                <w:rFonts w:ascii="Times New Roman" w:eastAsia="Times New Roman" w:hAnsi="Times New Roman" w:cs="Times New Roman"/>
                <w:sz w:val="20"/>
                <w:szCs w:val="18"/>
                <w:lang w:eastAsia="ru-RU"/>
              </w:rPr>
              <w:lastRenderedPageBreak/>
              <w:t>не использовалось, хранилось на складе, пригодно к реализации</w:t>
            </w:r>
          </w:p>
        </w:tc>
        <w:tc>
          <w:tcPr>
            <w:tcW w:w="1160" w:type="pct"/>
            <w:vMerge w:val="restart"/>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lastRenderedPageBreak/>
              <w:t xml:space="preserve">393192,г. Котовск, </w:t>
            </w:r>
            <w:proofErr w:type="spellStart"/>
            <w:r w:rsidRPr="009F0F62">
              <w:rPr>
                <w:rFonts w:ascii="Times New Roman" w:eastAsia="Times New Roman" w:hAnsi="Times New Roman" w:cs="Times New Roman"/>
                <w:sz w:val="20"/>
                <w:szCs w:val="18"/>
                <w:lang w:eastAsia="ru-RU"/>
              </w:rPr>
              <w:t>ул</w:t>
            </w:r>
            <w:proofErr w:type="gramStart"/>
            <w:r w:rsidRPr="009F0F62">
              <w:rPr>
                <w:rFonts w:ascii="Times New Roman" w:eastAsia="Times New Roman" w:hAnsi="Times New Roman" w:cs="Times New Roman"/>
                <w:sz w:val="20"/>
                <w:szCs w:val="18"/>
                <w:lang w:eastAsia="ru-RU"/>
              </w:rPr>
              <w:t>.С</w:t>
            </w:r>
            <w:proofErr w:type="gramEnd"/>
            <w:r w:rsidRPr="009F0F62">
              <w:rPr>
                <w:rFonts w:ascii="Times New Roman" w:eastAsia="Times New Roman" w:hAnsi="Times New Roman" w:cs="Times New Roman"/>
                <w:sz w:val="20"/>
                <w:szCs w:val="18"/>
                <w:lang w:eastAsia="ru-RU"/>
              </w:rPr>
              <w:t>оветская</w:t>
            </w:r>
            <w:proofErr w:type="spellEnd"/>
            <w:r w:rsidRPr="009F0F62">
              <w:rPr>
                <w:rFonts w:ascii="Times New Roman" w:eastAsia="Times New Roman" w:hAnsi="Times New Roman" w:cs="Times New Roman"/>
                <w:sz w:val="20"/>
                <w:szCs w:val="18"/>
                <w:lang w:eastAsia="ru-RU"/>
              </w:rPr>
              <w:t xml:space="preserve">, д.6, </w:t>
            </w:r>
            <w:r w:rsidRPr="009F0F62">
              <w:rPr>
                <w:rFonts w:ascii="Times New Roman" w:eastAsia="Times New Roman" w:hAnsi="Times New Roman" w:cs="Times New Roman"/>
                <w:sz w:val="20"/>
                <w:szCs w:val="18"/>
                <w:lang w:eastAsia="ru-RU"/>
              </w:rPr>
              <w:lastRenderedPageBreak/>
              <w:t>войсковая часть 6891; (Балансодержатель).</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lastRenderedPageBreak/>
              <w:t>235</w:t>
            </w:r>
          </w:p>
        </w:tc>
        <w:tc>
          <w:tcPr>
            <w:tcW w:w="1586" w:type="pct"/>
            <w:shd w:val="clear" w:color="000000" w:fill="FFFFFF"/>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Бачок емкостью 8л.</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8</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lastRenderedPageBreak/>
              <w:t>236</w:t>
            </w:r>
          </w:p>
        </w:tc>
        <w:tc>
          <w:tcPr>
            <w:tcW w:w="1586" w:type="pct"/>
            <w:shd w:val="clear" w:color="000000" w:fill="FFFFFF"/>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Баранчик из нержавеющей стали</w:t>
            </w:r>
          </w:p>
        </w:tc>
        <w:tc>
          <w:tcPr>
            <w:tcW w:w="317" w:type="pct"/>
            <w:shd w:val="clear" w:color="auto" w:fill="auto"/>
            <w:hideMark/>
          </w:tcPr>
          <w:p w:rsidR="009F0F62" w:rsidRPr="009F0F62" w:rsidRDefault="009F0F62" w:rsidP="009F0F62">
            <w:pPr>
              <w:jc w:val="center"/>
            </w:pPr>
            <w:proofErr w:type="spellStart"/>
            <w:proofErr w:type="gramStart"/>
            <w:r w:rsidRPr="009F0F62">
              <w:rPr>
                <w:rFonts w:ascii="Times New Roman" w:eastAsia="Times New Roman" w:hAnsi="Times New Roman" w:cs="Times New Roman"/>
                <w:color w:val="000000"/>
                <w:sz w:val="20"/>
                <w:szCs w:val="20"/>
                <w:lang w:eastAsia="ru-RU"/>
              </w:rPr>
              <w:t>шт</w:t>
            </w:r>
            <w:proofErr w:type="spellEnd"/>
            <w:proofErr w:type="gramEnd"/>
          </w:p>
        </w:tc>
        <w:tc>
          <w:tcPr>
            <w:tcW w:w="366"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194</w:t>
            </w:r>
          </w:p>
        </w:tc>
        <w:tc>
          <w:tcPr>
            <w:tcW w:w="1219" w:type="pct"/>
            <w:vMerge/>
            <w:shd w:val="clear" w:color="000000" w:fill="FFFFFF"/>
            <w:noWrap/>
          </w:tcPr>
          <w:p w:rsidR="009F0F62" w:rsidRPr="009F0F62" w:rsidRDefault="009F0F62" w:rsidP="009F0F62">
            <w:pPr>
              <w:jc w:val="center"/>
            </w:pPr>
          </w:p>
        </w:tc>
        <w:tc>
          <w:tcPr>
            <w:tcW w:w="1160" w:type="pct"/>
            <w:vMerge/>
            <w:shd w:val="clear" w:color="000000" w:fill="FFFFFF"/>
            <w:noWrap/>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p>
        </w:tc>
      </w:tr>
      <w:tr w:rsidR="009F0F62" w:rsidRPr="009F0F62" w:rsidTr="009F0F62">
        <w:trPr>
          <w:trHeight w:val="20"/>
        </w:trPr>
        <w:tc>
          <w:tcPr>
            <w:tcW w:w="5000" w:type="pct"/>
            <w:gridSpan w:val="6"/>
            <w:shd w:val="clear" w:color="auto" w:fill="auto"/>
            <w:vAlign w:val="center"/>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ОВНГ по Тамбовской области</w:t>
            </w:r>
          </w:p>
        </w:tc>
      </w:tr>
      <w:tr w:rsidR="009F0F62" w:rsidRPr="009F0F62" w:rsidTr="009F0F62">
        <w:trPr>
          <w:trHeight w:val="20"/>
        </w:trPr>
        <w:tc>
          <w:tcPr>
            <w:tcW w:w="352" w:type="pct"/>
            <w:shd w:val="clear" w:color="auto" w:fill="auto"/>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237</w:t>
            </w:r>
          </w:p>
        </w:tc>
        <w:tc>
          <w:tcPr>
            <w:tcW w:w="1586" w:type="pct"/>
            <w:shd w:val="clear" w:color="auto" w:fill="auto"/>
            <w:vAlign w:val="center"/>
            <w:hideMark/>
          </w:tcPr>
          <w:p w:rsidR="009F0F62" w:rsidRPr="009F0F62" w:rsidRDefault="009F0F62" w:rsidP="009F0F62">
            <w:pPr>
              <w:spacing w:after="0" w:line="240" w:lineRule="auto"/>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Гигрометр</w:t>
            </w:r>
          </w:p>
        </w:tc>
        <w:tc>
          <w:tcPr>
            <w:tcW w:w="317" w:type="pct"/>
            <w:shd w:val="clear" w:color="auto" w:fill="auto"/>
            <w:noWrap/>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шт.</w:t>
            </w:r>
          </w:p>
        </w:tc>
        <w:tc>
          <w:tcPr>
            <w:tcW w:w="366" w:type="pct"/>
            <w:shd w:val="clear" w:color="auto" w:fill="auto"/>
            <w:noWrap/>
            <w:vAlign w:val="center"/>
            <w:hideMark/>
          </w:tcPr>
          <w:p w:rsidR="009F0F62" w:rsidRPr="009F0F62" w:rsidRDefault="009F0F62" w:rsidP="009F0F62">
            <w:pPr>
              <w:spacing w:after="0" w:line="240" w:lineRule="auto"/>
              <w:jc w:val="center"/>
              <w:rPr>
                <w:rFonts w:ascii="Times New Roman" w:eastAsia="Times New Roman" w:hAnsi="Times New Roman" w:cs="Times New Roman"/>
                <w:color w:val="000000"/>
                <w:sz w:val="20"/>
                <w:szCs w:val="20"/>
                <w:lang w:eastAsia="ru-RU"/>
              </w:rPr>
            </w:pPr>
            <w:r w:rsidRPr="009F0F62">
              <w:rPr>
                <w:rFonts w:ascii="Times New Roman" w:eastAsia="Times New Roman" w:hAnsi="Times New Roman" w:cs="Times New Roman"/>
                <w:color w:val="000000"/>
                <w:sz w:val="20"/>
                <w:szCs w:val="20"/>
                <w:lang w:eastAsia="ru-RU"/>
              </w:rPr>
              <w:t>187</w:t>
            </w:r>
          </w:p>
        </w:tc>
        <w:tc>
          <w:tcPr>
            <w:tcW w:w="1219"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 xml:space="preserve">удовлетворительное, </w:t>
            </w:r>
          </w:p>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не использовалось, хранилось на складе, пригодно к реализации</w:t>
            </w:r>
          </w:p>
        </w:tc>
        <w:tc>
          <w:tcPr>
            <w:tcW w:w="1160" w:type="pct"/>
            <w:shd w:val="clear" w:color="000000" w:fill="FFFFFF"/>
            <w:noWrap/>
            <w:vAlign w:val="center"/>
            <w:hideMark/>
          </w:tcPr>
          <w:p w:rsidR="009F0F62" w:rsidRPr="009F0F62" w:rsidRDefault="009F0F62" w:rsidP="009F0F62">
            <w:pPr>
              <w:spacing w:after="0" w:line="240" w:lineRule="auto"/>
              <w:jc w:val="center"/>
              <w:rPr>
                <w:rFonts w:ascii="Times New Roman" w:eastAsia="Times New Roman" w:hAnsi="Times New Roman" w:cs="Times New Roman"/>
                <w:sz w:val="20"/>
                <w:szCs w:val="18"/>
                <w:lang w:eastAsia="ru-RU"/>
              </w:rPr>
            </w:pPr>
            <w:r w:rsidRPr="009F0F62">
              <w:rPr>
                <w:rFonts w:ascii="Times New Roman" w:eastAsia="Times New Roman" w:hAnsi="Times New Roman" w:cs="Times New Roman"/>
                <w:sz w:val="20"/>
                <w:szCs w:val="18"/>
                <w:lang w:eastAsia="ru-RU"/>
              </w:rPr>
              <w:t>392519, Тамбовская область, Тамбовский район, д. Красненькая, ул. Северная, 16а, ОВНГ по Тамбовской области (Балансодержатель).</w:t>
            </w:r>
          </w:p>
        </w:tc>
      </w:tr>
    </w:tbl>
    <w:p w:rsidR="009F0F62" w:rsidRDefault="009F0F62"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82334F" w:rsidRDefault="0082334F" w:rsidP="009F0F62">
      <w:pPr>
        <w:spacing w:after="0" w:line="240" w:lineRule="auto"/>
        <w:ind w:left="643"/>
        <w:contextualSpacing/>
        <w:jc w:val="both"/>
        <w:rPr>
          <w:rFonts w:ascii="Times New Roman" w:hAnsi="Times New Roman" w:cs="Times New Roman"/>
          <w:sz w:val="24"/>
          <w:szCs w:val="24"/>
        </w:rPr>
      </w:pPr>
    </w:p>
    <w:p w:rsidR="00D23197" w:rsidRDefault="00D23197"/>
    <w:p w:rsidR="009F0F62" w:rsidRDefault="009F0F62" w:rsidP="009F0F62">
      <w:pPr>
        <w:pStyle w:val="Style2"/>
        <w:widowControl/>
        <w:spacing w:before="24" w:after="200" w:line="240" w:lineRule="atLeast"/>
        <w:ind w:left="5670" w:firstLine="0"/>
        <w:jc w:val="right"/>
        <w:rPr>
          <w:rStyle w:val="FontStyle12"/>
        </w:rPr>
      </w:pPr>
      <w:r>
        <w:rPr>
          <w:rStyle w:val="FontStyle12"/>
        </w:rPr>
        <w:lastRenderedPageBreak/>
        <w:t xml:space="preserve">Приложение№ 2 </w:t>
      </w:r>
    </w:p>
    <w:p w:rsidR="00A22006" w:rsidRDefault="008814AB" w:rsidP="008814AB">
      <w:pPr>
        <w:pStyle w:val="Style2"/>
        <w:widowControl/>
        <w:spacing w:before="24" w:after="200" w:line="240" w:lineRule="atLeast"/>
        <w:ind w:left="5670" w:firstLine="0"/>
        <w:jc w:val="right"/>
        <w:rPr>
          <w:b/>
        </w:rPr>
      </w:pPr>
      <w:r>
        <w:rPr>
          <w:rStyle w:val="FontStyle12"/>
        </w:rPr>
        <w:t xml:space="preserve">к </w:t>
      </w:r>
      <w:proofErr w:type="gramStart"/>
      <w:r>
        <w:rPr>
          <w:rStyle w:val="FontStyle12"/>
        </w:rPr>
        <w:t>информационному</w:t>
      </w:r>
      <w:proofErr w:type="gramEnd"/>
      <w:r>
        <w:rPr>
          <w:rStyle w:val="FontStyle12"/>
        </w:rPr>
        <w:t xml:space="preserve"> сообщении</w:t>
      </w:r>
    </w:p>
    <w:p w:rsidR="00A22006" w:rsidRDefault="00A22006" w:rsidP="008814AB">
      <w:pPr>
        <w:spacing w:after="0" w:line="240" w:lineRule="auto"/>
        <w:rPr>
          <w:rFonts w:ascii="Times New Roman" w:hAnsi="Times New Roman" w:cs="Times New Roman"/>
          <w:b/>
          <w:sz w:val="24"/>
          <w:szCs w:val="24"/>
        </w:rPr>
      </w:pPr>
    </w:p>
    <w:p w:rsidR="008814AB" w:rsidRDefault="008814AB" w:rsidP="008814AB">
      <w:pPr>
        <w:spacing w:after="0" w:line="240" w:lineRule="auto"/>
        <w:rPr>
          <w:rFonts w:ascii="Times New Roman" w:hAnsi="Times New Roman" w:cs="Times New Roman"/>
          <w:b/>
          <w:sz w:val="24"/>
          <w:szCs w:val="24"/>
        </w:rPr>
      </w:pPr>
    </w:p>
    <w:p w:rsidR="008814AB" w:rsidRDefault="008814AB" w:rsidP="008814AB">
      <w:pPr>
        <w:spacing w:after="0" w:line="240" w:lineRule="auto"/>
        <w:rPr>
          <w:rFonts w:ascii="Times New Roman" w:hAnsi="Times New Roman" w:cs="Times New Roman"/>
          <w:b/>
          <w:sz w:val="24"/>
          <w:szCs w:val="24"/>
        </w:rPr>
      </w:pPr>
    </w:p>
    <w:p w:rsidR="009F0F62" w:rsidRDefault="009F0F62" w:rsidP="009F0F6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Договор</w:t>
      </w:r>
    </w:p>
    <w:p w:rsidR="009F0F62" w:rsidRDefault="009F0F62" w:rsidP="009F0F6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купли-продажи </w:t>
      </w:r>
      <w:proofErr w:type="gramStart"/>
      <w:r>
        <w:rPr>
          <w:rFonts w:ascii="Times New Roman" w:hAnsi="Times New Roman" w:cs="Times New Roman"/>
          <w:b/>
          <w:sz w:val="24"/>
          <w:szCs w:val="24"/>
        </w:rPr>
        <w:t>высвобождаемого</w:t>
      </w:r>
      <w:proofErr w:type="gramEnd"/>
      <w:r>
        <w:rPr>
          <w:rFonts w:ascii="Times New Roman" w:hAnsi="Times New Roman" w:cs="Times New Roman"/>
          <w:b/>
          <w:sz w:val="24"/>
          <w:szCs w:val="24"/>
        </w:rPr>
        <w:t xml:space="preserve"> движимого</w:t>
      </w:r>
    </w:p>
    <w:p w:rsidR="009F0F62" w:rsidRDefault="009F0F62" w:rsidP="009F0F6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военного имущества № </w:t>
      </w:r>
    </w:p>
    <w:p w:rsidR="009F0F62" w:rsidRDefault="009F0F62" w:rsidP="009F0F62">
      <w:pPr>
        <w:spacing w:after="0" w:line="240" w:lineRule="auto"/>
        <w:jc w:val="center"/>
        <w:rPr>
          <w:rFonts w:ascii="Times New Roman" w:hAnsi="Times New Roman" w:cs="Times New Roman"/>
          <w:b/>
          <w:sz w:val="24"/>
          <w:szCs w:val="24"/>
        </w:rPr>
      </w:pPr>
      <w:r w:rsidRPr="00D20C3F">
        <w:rPr>
          <w:rFonts w:ascii="Times New Roman" w:hAnsi="Times New Roman" w:cs="Times New Roman"/>
          <w:b/>
          <w:sz w:val="24"/>
          <w:szCs w:val="24"/>
        </w:rPr>
        <w:t>г. Москва</w:t>
      </w:r>
      <w:r>
        <w:rPr>
          <w:rFonts w:ascii="Times New Roman" w:hAnsi="Times New Roman" w:cs="Times New Roman"/>
          <w:b/>
          <w:sz w:val="24"/>
          <w:szCs w:val="24"/>
        </w:rPr>
        <w:t xml:space="preserve">                                                                                         «__» ___________ 2019 г.</w:t>
      </w:r>
    </w:p>
    <w:p w:rsidR="009F0F62" w:rsidRDefault="009F0F62" w:rsidP="009F0F62">
      <w:pPr>
        <w:spacing w:after="0" w:line="240" w:lineRule="auto"/>
        <w:jc w:val="center"/>
        <w:rPr>
          <w:rFonts w:ascii="Times New Roman" w:hAnsi="Times New Roman" w:cs="Times New Roman"/>
          <w:b/>
          <w:sz w:val="24"/>
          <w:szCs w:val="24"/>
        </w:rPr>
      </w:pPr>
    </w:p>
    <w:p w:rsidR="009F0F62" w:rsidRDefault="000A75C7" w:rsidP="009F0F62">
      <w:pPr>
        <w:spacing w:after="0" w:line="240" w:lineRule="auto"/>
        <w:ind w:firstLine="709"/>
        <w:jc w:val="both"/>
        <w:rPr>
          <w:rFonts w:ascii="Times New Roman" w:eastAsia="Times New Roman" w:hAnsi="Times New Roman" w:cs="Times New Roman"/>
          <w:color w:val="000000"/>
          <w:sz w:val="24"/>
          <w:szCs w:val="24"/>
          <w:lang w:eastAsia="ru-RU"/>
        </w:rPr>
      </w:pPr>
      <w:proofErr w:type="gramStart"/>
      <w:r w:rsidRPr="000A75C7">
        <w:rPr>
          <w:rFonts w:ascii="Times New Roman" w:hAnsi="Times New Roman" w:cs="Times New Roman"/>
          <w:sz w:val="24"/>
          <w:szCs w:val="24"/>
        </w:rPr>
        <w:t>Государственный заказчик – федеральное казенное учреждение «Московский центр материально-технического обеспечения Федеральной службы войск национальной гвардии Российской Федерации», (далее – ФКУ «</w:t>
      </w:r>
      <w:proofErr w:type="spellStart"/>
      <w:r w:rsidRPr="000A75C7">
        <w:rPr>
          <w:rFonts w:ascii="Times New Roman" w:hAnsi="Times New Roman" w:cs="Times New Roman"/>
          <w:sz w:val="24"/>
          <w:szCs w:val="24"/>
        </w:rPr>
        <w:t>МосЦМТО</w:t>
      </w:r>
      <w:proofErr w:type="spellEnd"/>
      <w:r w:rsidRPr="000A75C7">
        <w:rPr>
          <w:rFonts w:ascii="Times New Roman" w:hAnsi="Times New Roman" w:cs="Times New Roman"/>
          <w:sz w:val="24"/>
          <w:szCs w:val="24"/>
        </w:rPr>
        <w:t xml:space="preserve"> Росгвардии»), действующий от имени Российской Федерации, именуемый в дальнейшем «Заказчик», в лице</w:t>
      </w:r>
      <w:r w:rsidR="009F0F62" w:rsidRPr="000A75C7">
        <w:rPr>
          <w:rFonts w:ascii="Times New Roman" w:eastAsia="Times New Roman" w:hAnsi="Times New Roman" w:cs="Times New Roman"/>
          <w:color w:val="000000"/>
          <w:sz w:val="24"/>
          <w:szCs w:val="24"/>
          <w:lang w:eastAsia="ru-RU"/>
        </w:rPr>
        <w:t xml:space="preserve">__________________________________________________, </w:t>
      </w:r>
      <w:r w:rsidR="009F0F62" w:rsidRPr="00D20C3F">
        <w:rPr>
          <w:rFonts w:ascii="Times New Roman" w:eastAsia="Times New Roman" w:hAnsi="Times New Roman" w:cs="Times New Roman"/>
          <w:color w:val="000000"/>
          <w:sz w:val="24"/>
          <w:szCs w:val="24"/>
          <w:lang w:eastAsia="ru-RU"/>
        </w:rPr>
        <w:t>действующего на основании  _____________________________,</w:t>
      </w:r>
      <w:r w:rsidR="009F0F62">
        <w:rPr>
          <w:rFonts w:ascii="Times New Roman" w:eastAsia="Times New Roman" w:hAnsi="Times New Roman" w:cs="Times New Roman"/>
          <w:color w:val="000000"/>
          <w:sz w:val="24"/>
          <w:szCs w:val="24"/>
          <w:lang w:eastAsia="ru-RU"/>
        </w:rPr>
        <w:t xml:space="preserve"> распоряжения Федеральной службы войск национальной гвардии Российской Федерации от </w:t>
      </w:r>
      <w:r w:rsidR="009F0F62">
        <w:rPr>
          <w:rFonts w:ascii="Times New Roman" w:eastAsia="Times New Roman" w:hAnsi="Times New Roman" w:cs="Times New Roman"/>
          <w:sz w:val="24"/>
          <w:szCs w:val="24"/>
          <w:lang w:eastAsia="ru-RU"/>
        </w:rPr>
        <w:t xml:space="preserve">11.05.2018 г. №1/288-р «О высвобождении и реализации движимого военного имущества» </w:t>
      </w:r>
      <w:r w:rsidR="009F0F62">
        <w:rPr>
          <w:rFonts w:ascii="Times New Roman" w:eastAsia="Times New Roman" w:hAnsi="Times New Roman" w:cs="Times New Roman"/>
          <w:color w:val="000000"/>
          <w:sz w:val="24"/>
          <w:szCs w:val="24"/>
          <w:lang w:eastAsia="ru-RU"/>
        </w:rPr>
        <w:t>и договора поручения на реализацию (продажу</w:t>
      </w:r>
      <w:proofErr w:type="gramEnd"/>
      <w:r w:rsidR="009F0F62">
        <w:rPr>
          <w:rFonts w:ascii="Times New Roman" w:eastAsia="Times New Roman" w:hAnsi="Times New Roman" w:cs="Times New Roman"/>
          <w:color w:val="000000"/>
          <w:sz w:val="24"/>
          <w:szCs w:val="24"/>
          <w:lang w:eastAsia="ru-RU"/>
        </w:rPr>
        <w:t xml:space="preserve">) </w:t>
      </w:r>
      <w:proofErr w:type="gramStart"/>
      <w:r w:rsidR="009F0F62">
        <w:rPr>
          <w:rFonts w:ascii="Times New Roman" w:eastAsia="Times New Roman" w:hAnsi="Times New Roman" w:cs="Times New Roman"/>
          <w:color w:val="000000"/>
          <w:sz w:val="24"/>
          <w:szCs w:val="24"/>
          <w:lang w:eastAsia="ru-RU"/>
        </w:rPr>
        <w:t>высвобождаемого движимого военного имущества от «___» _________ 201__ г. № ______, именуемое в дальнейшем «Продавец» с одной стороны, и __________________________, именуемый в дальнейшем «Покупатель», в лице _____________________________________________, действующего на основании 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№178-ФЗ «О приватизации государственного и муниципального имущества», Указом Президента Российской Федерации от «23» июля</w:t>
      </w:r>
      <w:proofErr w:type="gramEnd"/>
      <w:r w:rsidR="009F0F62">
        <w:rPr>
          <w:rFonts w:ascii="Times New Roman" w:eastAsia="Times New Roman" w:hAnsi="Times New Roman" w:cs="Times New Roman"/>
          <w:color w:val="000000"/>
          <w:sz w:val="24"/>
          <w:szCs w:val="24"/>
          <w:lang w:eastAsia="ru-RU"/>
        </w:rPr>
        <w:t xml:space="preserve"> </w:t>
      </w:r>
      <w:proofErr w:type="gramStart"/>
      <w:r w:rsidR="009F0F62">
        <w:rPr>
          <w:rFonts w:ascii="Times New Roman" w:eastAsia="Times New Roman" w:hAnsi="Times New Roman" w:cs="Times New Roman"/>
          <w:color w:val="000000"/>
          <w:sz w:val="24"/>
          <w:szCs w:val="24"/>
          <w:lang w:eastAsia="ru-RU"/>
        </w:rPr>
        <w:t>1997 г. №775 «Об изменении порядка реализации высвобождаемого военного имущества, акционирования и приватизации предприятий военной торговли», постановлением Правительства Российской Федерации от «15» октября 1999 г. №1165 «О реализации высвобождаемого движимого военного имущества», Приказом Федеральной службы войск национальной гвардии Российской Федерации от «16» ноября 2017 г. №488 «Об утверждении Порядка подготовки и принятия решений о высвобождении и реализации движимого военного имущества</w:t>
      </w:r>
      <w:proofErr w:type="gramEnd"/>
      <w:r w:rsidR="009F0F62">
        <w:rPr>
          <w:rFonts w:ascii="Times New Roman" w:eastAsia="Times New Roman" w:hAnsi="Times New Roman" w:cs="Times New Roman"/>
          <w:color w:val="000000"/>
          <w:sz w:val="24"/>
          <w:szCs w:val="24"/>
          <w:lang w:eastAsia="ru-RU"/>
        </w:rPr>
        <w:t>, а также снятия с реализации движимого военного имущества и его дальнейшего использования в войсках национальной гвардии Российской Федерации» и на основании Протокола об итогах продажи имущества от «___»_________ 201___ г. №_____, утвержденного Продавцом «___» _________ 201__ г., согласно которому Покупатель признан Победителем продажи имущества, заключили настоящий Договор о нижеследующем:</w:t>
      </w:r>
    </w:p>
    <w:p w:rsidR="009F0F62" w:rsidRDefault="009F0F62" w:rsidP="009F0F62">
      <w:pPr>
        <w:spacing w:after="0" w:line="240" w:lineRule="auto"/>
        <w:ind w:firstLine="709"/>
        <w:jc w:val="both"/>
        <w:rPr>
          <w:rFonts w:ascii="Times New Roman" w:eastAsia="Times New Roman" w:hAnsi="Times New Roman" w:cs="Times New Roman"/>
          <w:color w:val="000000"/>
          <w:sz w:val="24"/>
          <w:szCs w:val="24"/>
          <w:lang w:eastAsia="ru-RU"/>
        </w:rPr>
      </w:pPr>
    </w:p>
    <w:p w:rsidR="009F0F62" w:rsidRDefault="009F0F62" w:rsidP="009F0F62">
      <w:pPr>
        <w:pStyle w:val="a5"/>
        <w:numPr>
          <w:ilvl w:val="0"/>
          <w:numId w:val="8"/>
        </w:numPr>
        <w:tabs>
          <w:tab w:val="left" w:pos="284"/>
        </w:tabs>
        <w:spacing w:after="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Предмет Договора</w:t>
      </w:r>
    </w:p>
    <w:p w:rsidR="009F0F62" w:rsidRDefault="009F0F62" w:rsidP="009F0F62">
      <w:pPr>
        <w:pStyle w:val="a5"/>
        <w:numPr>
          <w:ilvl w:val="1"/>
          <w:numId w:val="8"/>
        </w:numPr>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Продавец передает в собственность Покупателя на условиях, изложенных в настоящем Договоре, высвобождаемое движимое военное имущество (далее – Имущество), указанное в Приложении № 1 к настоящему Договору, являющимся его неотъемлемой частью. </w:t>
      </w:r>
      <w:proofErr w:type="gramEnd"/>
    </w:p>
    <w:p w:rsidR="009F0F62" w:rsidRDefault="009F0F62" w:rsidP="009F0F62">
      <w:pPr>
        <w:pStyle w:val="a5"/>
        <w:numPr>
          <w:ilvl w:val="1"/>
          <w:numId w:val="8"/>
        </w:numPr>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Продавец гарантирует, что Имущество не обременено залоговыми обязательствами и под арестом не состоит.</w:t>
      </w:r>
    </w:p>
    <w:p w:rsidR="009F0F62" w:rsidRDefault="009F0F62" w:rsidP="009F0F62">
      <w:pPr>
        <w:pStyle w:val="a5"/>
        <w:numPr>
          <w:ilvl w:val="1"/>
          <w:numId w:val="8"/>
        </w:numPr>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Покупатель ознакомлен с физическим состоянием предлагаемого Имущества и не имеет связанных с ним претензий на момент подписания Договора.</w:t>
      </w:r>
    </w:p>
    <w:p w:rsidR="009F0F62" w:rsidRDefault="009F0F62" w:rsidP="009F0F62">
      <w:pPr>
        <w:pStyle w:val="a5"/>
        <w:tabs>
          <w:tab w:val="left" w:pos="1276"/>
        </w:tabs>
        <w:spacing w:after="0" w:line="240" w:lineRule="auto"/>
        <w:ind w:left="709"/>
        <w:jc w:val="both"/>
        <w:rPr>
          <w:rFonts w:ascii="Times New Roman" w:hAnsi="Times New Roman" w:cs="Times New Roman"/>
          <w:sz w:val="24"/>
          <w:szCs w:val="24"/>
        </w:rPr>
      </w:pPr>
    </w:p>
    <w:p w:rsidR="00A22006" w:rsidRDefault="00A22006" w:rsidP="009F0F62">
      <w:pPr>
        <w:tabs>
          <w:tab w:val="left" w:pos="1276"/>
        </w:tabs>
        <w:spacing w:after="0" w:line="240" w:lineRule="auto"/>
        <w:jc w:val="both"/>
        <w:rPr>
          <w:rFonts w:ascii="Times New Roman" w:hAnsi="Times New Roman" w:cs="Times New Roman"/>
          <w:sz w:val="24"/>
          <w:szCs w:val="24"/>
        </w:rPr>
      </w:pPr>
    </w:p>
    <w:p w:rsidR="00A22006" w:rsidRPr="009F0F62" w:rsidRDefault="00A22006" w:rsidP="009F0F62">
      <w:pPr>
        <w:tabs>
          <w:tab w:val="left" w:pos="1276"/>
        </w:tabs>
        <w:spacing w:after="0" w:line="240" w:lineRule="auto"/>
        <w:jc w:val="both"/>
        <w:rPr>
          <w:rFonts w:ascii="Times New Roman" w:hAnsi="Times New Roman" w:cs="Times New Roman"/>
          <w:sz w:val="24"/>
          <w:szCs w:val="24"/>
        </w:rPr>
      </w:pPr>
    </w:p>
    <w:p w:rsidR="009F0F62" w:rsidRDefault="009F0F62" w:rsidP="009F0F62">
      <w:pPr>
        <w:pStyle w:val="a5"/>
        <w:numPr>
          <w:ilvl w:val="0"/>
          <w:numId w:val="8"/>
        </w:numPr>
        <w:tabs>
          <w:tab w:val="left" w:pos="284"/>
        </w:tabs>
        <w:spacing w:after="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lastRenderedPageBreak/>
        <w:t>Цена Договора и порядок расчетов</w:t>
      </w:r>
    </w:p>
    <w:p w:rsidR="009F0F62" w:rsidRDefault="009F0F62" w:rsidP="009F0F62">
      <w:pPr>
        <w:pStyle w:val="a5"/>
        <w:numPr>
          <w:ilvl w:val="1"/>
          <w:numId w:val="8"/>
        </w:numPr>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Итоговая цена продажи Имущества определена по итогам продажи имущества и составляет</w:t>
      </w:r>
      <w:proofErr w:type="gramStart"/>
      <w:r>
        <w:rPr>
          <w:rFonts w:ascii="Times New Roman" w:hAnsi="Times New Roman" w:cs="Times New Roman"/>
          <w:sz w:val="24"/>
          <w:szCs w:val="24"/>
        </w:rPr>
        <w:t xml:space="preserve"> ______________ (_______________ ) </w:t>
      </w:r>
      <w:proofErr w:type="gramEnd"/>
      <w:r>
        <w:rPr>
          <w:rFonts w:ascii="Times New Roman" w:hAnsi="Times New Roman" w:cs="Times New Roman"/>
          <w:sz w:val="24"/>
          <w:szCs w:val="24"/>
        </w:rPr>
        <w:t xml:space="preserve">рублей ___ копеек. НДС не облагается. </w:t>
      </w:r>
    </w:p>
    <w:p w:rsidR="009F0F62" w:rsidRDefault="009F0F62" w:rsidP="009F0F62">
      <w:pPr>
        <w:pStyle w:val="a5"/>
        <w:numPr>
          <w:ilvl w:val="1"/>
          <w:numId w:val="8"/>
        </w:numPr>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Задаток в размере 20 % начальной цены продажи Имущества в сумме</w:t>
      </w:r>
      <w:proofErr w:type="gramStart"/>
      <w:r>
        <w:rPr>
          <w:rFonts w:ascii="Times New Roman" w:hAnsi="Times New Roman" w:cs="Times New Roman"/>
          <w:sz w:val="24"/>
          <w:szCs w:val="24"/>
        </w:rPr>
        <w:t xml:space="preserve"> ______ (_________) </w:t>
      </w:r>
      <w:proofErr w:type="gramEnd"/>
      <w:r>
        <w:rPr>
          <w:rFonts w:ascii="Times New Roman" w:hAnsi="Times New Roman" w:cs="Times New Roman"/>
          <w:sz w:val="24"/>
          <w:szCs w:val="24"/>
        </w:rPr>
        <w:t xml:space="preserve">рублей ___ копеек, внесены Покупателем на счет Продавца в соответствии с информационным сообщением об объявлении аукциона от «__»_________ 201__ г., засчитывается в счет оплаты Имущества. </w:t>
      </w:r>
    </w:p>
    <w:p w:rsidR="009F0F62" w:rsidRPr="001E2EC2" w:rsidRDefault="009F0F62" w:rsidP="001E2EC2">
      <w:pPr>
        <w:pStyle w:val="a5"/>
        <w:numPr>
          <w:ilvl w:val="1"/>
          <w:numId w:val="8"/>
        </w:numPr>
        <w:spacing w:after="0" w:line="240" w:lineRule="auto"/>
        <w:ind w:left="0" w:firstLine="709"/>
        <w:jc w:val="both"/>
        <w:rPr>
          <w:rFonts w:ascii="Times New Roman" w:hAnsi="Times New Roman" w:cs="Times New Roman"/>
          <w:sz w:val="24"/>
          <w:szCs w:val="24"/>
        </w:rPr>
      </w:pPr>
      <w:proofErr w:type="gramStart"/>
      <w:r w:rsidRPr="001E2EC2">
        <w:rPr>
          <w:rFonts w:ascii="Times New Roman" w:hAnsi="Times New Roman" w:cs="Times New Roman"/>
          <w:sz w:val="24"/>
          <w:szCs w:val="24"/>
        </w:rPr>
        <w:t>С учетом п. 2.2. настоящего Договора Покупатель обязан уплатить за Имущество сумму в размере _________ (___________) рублей ___ копеек, представляющую собой сумму цены Договора за вычетом суммы задатка, которая должна быть внесена Покупателем на счет Продавца (04 администратора доходов) предоплатой, по реквизитам, ФКУ «МосЦМТО Росгвардии» 125310, г. Москва,  Пятницкое шоссе дом 32, ГУ Банка России по ЦФО г. Москва 35   (ФКУ «МосЦМТО Росгвардии</w:t>
      </w:r>
      <w:proofErr w:type="gramEnd"/>
      <w:r w:rsidRPr="001E2EC2">
        <w:rPr>
          <w:rFonts w:ascii="Times New Roman" w:hAnsi="Times New Roman" w:cs="Times New Roman"/>
          <w:sz w:val="24"/>
          <w:szCs w:val="24"/>
        </w:rPr>
        <w:t xml:space="preserve"> л/с 05731F91090) , </w:t>
      </w:r>
      <w:proofErr w:type="gramStart"/>
      <w:r w:rsidRPr="001E2EC2">
        <w:rPr>
          <w:rFonts w:ascii="Times New Roman" w:hAnsi="Times New Roman" w:cs="Times New Roman"/>
          <w:sz w:val="24"/>
          <w:szCs w:val="24"/>
        </w:rPr>
        <w:t>р</w:t>
      </w:r>
      <w:proofErr w:type="gramEnd"/>
      <w:r w:rsidRPr="001E2EC2">
        <w:rPr>
          <w:rFonts w:ascii="Times New Roman" w:hAnsi="Times New Roman" w:cs="Times New Roman"/>
          <w:sz w:val="24"/>
          <w:szCs w:val="24"/>
        </w:rPr>
        <w:t xml:space="preserve">/с 40302810045251000079, ГУ Банка России по ЦФО, БИК 044525000, ИНН 7733318809, КПП 773301001, ОГРН 1177746277004 , в течение 15 (пятнадцати) рабочих дней с даты заключения настоящего Договора путем единовременного перечисления денежных средств. </w:t>
      </w:r>
    </w:p>
    <w:p w:rsidR="009F0F62" w:rsidRDefault="009F0F62" w:rsidP="009F0F62">
      <w:pPr>
        <w:pStyle w:val="a5"/>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О перечислении денежных средств Покупатель обязуется известить Продавца в день осуществления платежа. </w:t>
      </w:r>
    </w:p>
    <w:p w:rsidR="009F0F62" w:rsidRDefault="009F0F62" w:rsidP="001E2EC2">
      <w:pPr>
        <w:pStyle w:val="a5"/>
        <w:numPr>
          <w:ilvl w:val="1"/>
          <w:numId w:val="12"/>
        </w:numPr>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Моментом надлежащего исполнения обязанностей Покупателя по оплате Имущества является дата поступления денежных средств на счет Продавца в сумме и в срок, указанные в п. 2.3. настоящего Договора. </w:t>
      </w:r>
    </w:p>
    <w:p w:rsidR="009F0F62" w:rsidRDefault="000A75C7" w:rsidP="000A75C7">
      <w:pPr>
        <w:pStyle w:val="a5"/>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2.5. </w:t>
      </w:r>
      <w:r w:rsidR="009F0F62">
        <w:rPr>
          <w:rFonts w:ascii="Times New Roman" w:hAnsi="Times New Roman" w:cs="Times New Roman"/>
          <w:sz w:val="24"/>
          <w:szCs w:val="24"/>
        </w:rPr>
        <w:t>Срок выполнения Покупателем обязательства по оплате Имущества является существенным условием исполнения настоящего Договора.</w:t>
      </w:r>
    </w:p>
    <w:p w:rsidR="009F0F62" w:rsidRDefault="009F0F62" w:rsidP="009F0F62">
      <w:pPr>
        <w:pStyle w:val="a5"/>
        <w:tabs>
          <w:tab w:val="left" w:pos="1276"/>
        </w:tabs>
        <w:spacing w:after="0" w:line="240" w:lineRule="auto"/>
        <w:ind w:left="0" w:firstLine="709"/>
        <w:jc w:val="both"/>
        <w:rPr>
          <w:rFonts w:ascii="Times New Roman" w:hAnsi="Times New Roman" w:cs="Times New Roman"/>
          <w:sz w:val="24"/>
          <w:szCs w:val="24"/>
        </w:rPr>
      </w:pPr>
      <w:r w:rsidRPr="005517AE">
        <w:rPr>
          <w:rFonts w:ascii="Times New Roman" w:hAnsi="Times New Roman" w:cs="Times New Roman"/>
          <w:sz w:val="24"/>
          <w:szCs w:val="24"/>
        </w:rPr>
        <w:t>2.6</w:t>
      </w:r>
      <w:proofErr w:type="gramStart"/>
      <w:r w:rsidRPr="005517AE">
        <w:rPr>
          <w:rFonts w:ascii="Times New Roman" w:hAnsi="Times New Roman" w:cs="Times New Roman"/>
          <w:sz w:val="24"/>
          <w:szCs w:val="24"/>
        </w:rPr>
        <w:tab/>
        <w:t>В</w:t>
      </w:r>
      <w:proofErr w:type="gramEnd"/>
      <w:r w:rsidRPr="005517AE">
        <w:rPr>
          <w:rFonts w:ascii="Times New Roman" w:hAnsi="Times New Roman" w:cs="Times New Roman"/>
          <w:sz w:val="24"/>
          <w:szCs w:val="24"/>
        </w:rPr>
        <w:t xml:space="preserve"> течение 15 рабочих дней, после подписания акта приема-передачи, или в случае предусмотренном п.5.5 настоящего договора, продавец перечисляет задаток указанный в п. 2.2 в доход федерального бюджета.  Реквизиты для перечисления ГУ Банка России по ЦФО г. Москва 35   л/с 04731F91090) , </w:t>
      </w:r>
      <w:proofErr w:type="gramStart"/>
      <w:r w:rsidRPr="005517AE">
        <w:rPr>
          <w:rFonts w:ascii="Times New Roman" w:hAnsi="Times New Roman" w:cs="Times New Roman"/>
          <w:sz w:val="24"/>
          <w:szCs w:val="24"/>
        </w:rPr>
        <w:t>р</w:t>
      </w:r>
      <w:proofErr w:type="gramEnd"/>
      <w:r w:rsidRPr="005517AE">
        <w:rPr>
          <w:rFonts w:ascii="Times New Roman" w:hAnsi="Times New Roman" w:cs="Times New Roman"/>
          <w:sz w:val="24"/>
          <w:szCs w:val="24"/>
        </w:rPr>
        <w:t>/с 40101810045250010041, ГУ Банка России по ЦФО, БИК 044525000, ИНН 7733318809, КПП 773301001, ОГРН 1177746277004</w:t>
      </w:r>
      <w:r>
        <w:rPr>
          <w:rFonts w:ascii="Times New Roman" w:hAnsi="Times New Roman" w:cs="Times New Roman"/>
          <w:sz w:val="24"/>
          <w:szCs w:val="24"/>
        </w:rPr>
        <w:t>.</w:t>
      </w:r>
    </w:p>
    <w:p w:rsidR="009F0F62" w:rsidRDefault="009F0F62" w:rsidP="009F0F62">
      <w:pPr>
        <w:tabs>
          <w:tab w:val="left" w:pos="1276"/>
        </w:tabs>
        <w:spacing w:after="0" w:line="240" w:lineRule="auto"/>
        <w:jc w:val="both"/>
        <w:rPr>
          <w:rFonts w:ascii="Times New Roman" w:hAnsi="Times New Roman" w:cs="Times New Roman"/>
          <w:sz w:val="24"/>
          <w:szCs w:val="24"/>
        </w:rPr>
      </w:pPr>
    </w:p>
    <w:p w:rsidR="009F0F62" w:rsidRPr="000A75C7" w:rsidRDefault="000A75C7" w:rsidP="000A75C7">
      <w:pPr>
        <w:tabs>
          <w:tab w:val="left" w:pos="284"/>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3. </w:t>
      </w:r>
      <w:r w:rsidR="009F0F62" w:rsidRPr="000A75C7">
        <w:rPr>
          <w:rFonts w:ascii="Times New Roman" w:hAnsi="Times New Roman" w:cs="Times New Roman"/>
          <w:b/>
          <w:sz w:val="24"/>
          <w:szCs w:val="24"/>
        </w:rPr>
        <w:t>Права и обязанности Сторон</w:t>
      </w:r>
    </w:p>
    <w:p w:rsidR="009F0F62" w:rsidRDefault="000A75C7" w:rsidP="000A75C7">
      <w:pPr>
        <w:pStyle w:val="a5"/>
        <w:tabs>
          <w:tab w:val="left" w:pos="1276"/>
        </w:tabs>
        <w:spacing w:after="0" w:line="240" w:lineRule="auto"/>
        <w:ind w:left="0" w:firstLine="709"/>
        <w:jc w:val="both"/>
        <w:rPr>
          <w:rFonts w:ascii="Times New Roman" w:hAnsi="Times New Roman" w:cs="Times New Roman"/>
          <w:sz w:val="24"/>
          <w:szCs w:val="24"/>
        </w:rPr>
      </w:pPr>
      <w:r w:rsidRPr="000A75C7">
        <w:rPr>
          <w:rFonts w:ascii="Times New Roman" w:hAnsi="Times New Roman" w:cs="Times New Roman"/>
          <w:sz w:val="24"/>
          <w:szCs w:val="24"/>
        </w:rPr>
        <w:t>3.1.</w:t>
      </w:r>
      <w:r w:rsidR="009F0F62">
        <w:rPr>
          <w:rFonts w:ascii="Times New Roman" w:hAnsi="Times New Roman" w:cs="Times New Roman"/>
          <w:b/>
          <w:sz w:val="24"/>
          <w:szCs w:val="24"/>
        </w:rPr>
        <w:t xml:space="preserve"> </w:t>
      </w:r>
      <w:r w:rsidR="009F0F62">
        <w:rPr>
          <w:rFonts w:ascii="Times New Roman" w:hAnsi="Times New Roman" w:cs="Times New Roman"/>
          <w:sz w:val="24"/>
          <w:szCs w:val="24"/>
        </w:rPr>
        <w:t xml:space="preserve">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 </w:t>
      </w:r>
    </w:p>
    <w:p w:rsidR="009F0F62" w:rsidRPr="000A75C7" w:rsidRDefault="000A75C7" w:rsidP="000A75C7">
      <w:pPr>
        <w:tabs>
          <w:tab w:val="left" w:pos="1276"/>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3.2. </w:t>
      </w:r>
      <w:r w:rsidR="009F0F62" w:rsidRPr="000A75C7">
        <w:rPr>
          <w:rFonts w:ascii="Times New Roman" w:hAnsi="Times New Roman" w:cs="Times New Roman"/>
          <w:sz w:val="24"/>
          <w:szCs w:val="24"/>
        </w:rPr>
        <w:t xml:space="preserve">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w:t>
      </w:r>
      <w:proofErr w:type="gramStart"/>
      <w:r w:rsidR="009F0F62" w:rsidRPr="000A75C7">
        <w:rPr>
          <w:rFonts w:ascii="Times New Roman" w:hAnsi="Times New Roman" w:cs="Times New Roman"/>
          <w:sz w:val="24"/>
          <w:szCs w:val="24"/>
        </w:rPr>
        <w:t>в распоряжение Покупателя со дня выдачи Покупателю распорядительных документов на получение Имущества в связи с выполнением</w:t>
      </w:r>
      <w:proofErr w:type="gramEnd"/>
      <w:r w:rsidR="009F0F62" w:rsidRPr="000A75C7">
        <w:rPr>
          <w:rFonts w:ascii="Times New Roman" w:hAnsi="Times New Roman" w:cs="Times New Roman"/>
          <w:sz w:val="24"/>
          <w:szCs w:val="24"/>
        </w:rPr>
        <w:t xml:space="preserve">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 </w:t>
      </w:r>
    </w:p>
    <w:p w:rsidR="009F0F62" w:rsidRPr="000A75C7" w:rsidRDefault="000A75C7" w:rsidP="000A75C7">
      <w:pPr>
        <w:tabs>
          <w:tab w:val="left" w:pos="1276"/>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3.3. </w:t>
      </w:r>
      <w:r w:rsidR="009F0F62" w:rsidRPr="000A75C7">
        <w:rPr>
          <w:rFonts w:ascii="Times New Roman" w:hAnsi="Times New Roman" w:cs="Times New Roman"/>
          <w:sz w:val="24"/>
          <w:szCs w:val="24"/>
        </w:rPr>
        <w:t>Продавец обязан выдать счет-наряд на получение Имущества в срок, не позднее 10 (десяти) рабочих дней после поступления денежных средств на расчетный счет Продавца в сумме, предусмотренной разделом 2 настоящего Договора.</w:t>
      </w:r>
    </w:p>
    <w:p w:rsidR="009F0F62" w:rsidRPr="000A75C7" w:rsidRDefault="000A75C7" w:rsidP="000A75C7">
      <w:pPr>
        <w:tabs>
          <w:tab w:val="left" w:pos="1276"/>
        </w:tabs>
        <w:spacing w:after="0" w:line="240" w:lineRule="auto"/>
        <w:ind w:left="851" w:hanging="142"/>
        <w:jc w:val="both"/>
        <w:rPr>
          <w:rFonts w:ascii="Times New Roman" w:hAnsi="Times New Roman" w:cs="Times New Roman"/>
          <w:sz w:val="24"/>
          <w:szCs w:val="24"/>
        </w:rPr>
      </w:pPr>
      <w:r>
        <w:rPr>
          <w:rFonts w:ascii="Times New Roman" w:hAnsi="Times New Roman" w:cs="Times New Roman"/>
          <w:sz w:val="24"/>
          <w:szCs w:val="24"/>
        </w:rPr>
        <w:t xml:space="preserve">3.4. </w:t>
      </w:r>
      <w:r w:rsidR="009F0F62" w:rsidRPr="000A75C7">
        <w:rPr>
          <w:rFonts w:ascii="Times New Roman" w:hAnsi="Times New Roman" w:cs="Times New Roman"/>
          <w:sz w:val="24"/>
          <w:szCs w:val="24"/>
        </w:rPr>
        <w:t xml:space="preserve">Покупатель обязан: </w:t>
      </w:r>
    </w:p>
    <w:p w:rsidR="009F0F62" w:rsidRDefault="009F0F62" w:rsidP="000A75C7">
      <w:pPr>
        <w:pStyle w:val="a5"/>
        <w:tabs>
          <w:tab w:val="left" w:pos="1276"/>
        </w:tabs>
        <w:spacing w:after="0" w:line="240" w:lineRule="auto"/>
        <w:ind w:left="0" w:hanging="142"/>
        <w:jc w:val="both"/>
        <w:rPr>
          <w:rFonts w:ascii="Times New Roman" w:hAnsi="Times New Roman" w:cs="Times New Roman"/>
          <w:sz w:val="24"/>
          <w:szCs w:val="24"/>
        </w:rPr>
      </w:pPr>
      <w:r>
        <w:rPr>
          <w:rFonts w:ascii="Times New Roman" w:hAnsi="Times New Roman" w:cs="Times New Roman"/>
          <w:sz w:val="24"/>
          <w:szCs w:val="24"/>
        </w:rPr>
        <w:t xml:space="preserve">- оплатить имущество в порядке и сроки, предусмотренные разделом 2 настоящего Договора;      </w:t>
      </w:r>
    </w:p>
    <w:p w:rsidR="009F0F62" w:rsidRDefault="009F0F62" w:rsidP="009F0F62">
      <w:pPr>
        <w:pStyle w:val="a5"/>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получить распорядительные документы в срок не позднее 10 (десяти) рабочих дней после поступления денежных средств на расчетный счет Продавца;</w:t>
      </w:r>
    </w:p>
    <w:p w:rsidR="009F0F62" w:rsidRDefault="009F0F62" w:rsidP="009F0F62">
      <w:pPr>
        <w:pStyle w:val="a5"/>
        <w:tabs>
          <w:tab w:val="left" w:pos="993"/>
        </w:tabs>
        <w:spacing w:after="0" w:line="240" w:lineRule="auto"/>
        <w:ind w:left="0" w:firstLine="709"/>
        <w:jc w:val="both"/>
        <w:rPr>
          <w:rFonts w:ascii="Times New Roman" w:hAnsi="Times New Roman" w:cs="Times New Roman"/>
          <w:sz w:val="24"/>
          <w:szCs w:val="24"/>
        </w:rPr>
      </w:pPr>
      <w:proofErr w:type="gramStart"/>
      <w:r>
        <w:rPr>
          <w:rFonts w:ascii="Times New Roman" w:hAnsi="Times New Roman" w:cs="Times New Roman"/>
          <w:sz w:val="24"/>
          <w:szCs w:val="24"/>
        </w:rPr>
        <w:t xml:space="preserve">- </w:t>
      </w:r>
      <w:r>
        <w:rPr>
          <w:rStyle w:val="42"/>
          <w:rFonts w:eastAsiaTheme="minorHAnsi"/>
        </w:rPr>
        <w:t xml:space="preserve">письменно или по электронной почте уведомить Балансодержателя (собственника) за 15 суток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с указанием государственных регистрационных знаков, марок и моделей транспортных </w:t>
      </w:r>
      <w:r>
        <w:rPr>
          <w:rStyle w:val="42"/>
          <w:rFonts w:eastAsiaTheme="minorHAnsi"/>
        </w:rPr>
        <w:lastRenderedPageBreak/>
        <w:t>средств, проезд которых планируется на территорию балансодержателя для вывоза</w:t>
      </w:r>
      <w:proofErr w:type="gramEnd"/>
      <w:r>
        <w:rPr>
          <w:rStyle w:val="42"/>
          <w:rFonts w:eastAsiaTheme="minorHAnsi"/>
        </w:rPr>
        <w:t xml:space="preserve"> Имущества.</w:t>
      </w:r>
      <w:r>
        <w:rPr>
          <w:rFonts w:ascii="Times New Roman" w:hAnsi="Times New Roman" w:cs="Times New Roman"/>
          <w:sz w:val="24"/>
          <w:szCs w:val="24"/>
        </w:rPr>
        <w:t xml:space="preserve"> </w:t>
      </w:r>
    </w:p>
    <w:p w:rsidR="009F0F62" w:rsidRDefault="009F0F62" w:rsidP="009F0F62">
      <w:pPr>
        <w:pStyle w:val="a5"/>
        <w:tabs>
          <w:tab w:val="left" w:pos="993"/>
        </w:tabs>
        <w:spacing w:after="0" w:line="240" w:lineRule="auto"/>
        <w:ind w:left="0" w:firstLine="709"/>
        <w:jc w:val="both"/>
        <w:rPr>
          <w:rStyle w:val="42"/>
          <w:rFonts w:eastAsiaTheme="minorHAnsi"/>
        </w:rPr>
      </w:pPr>
      <w:r>
        <w:rPr>
          <w:rStyle w:val="42"/>
          <w:rFonts w:eastAsiaTheme="minorHAnsi"/>
        </w:rPr>
        <w:t>- принять и самостоятельно вывезти своими силами и (или) за свой счет Имущество в полном объеме из адреса местоположения Имущества.</w:t>
      </w:r>
    </w:p>
    <w:p w:rsidR="009F0F62" w:rsidRDefault="009F0F62" w:rsidP="009F0F62">
      <w:pPr>
        <w:widowControl w:val="0"/>
        <w:tabs>
          <w:tab w:val="left" w:pos="1191"/>
        </w:tabs>
        <w:spacing w:after="0" w:line="274" w:lineRule="exact"/>
        <w:ind w:firstLine="709"/>
        <w:jc w:val="both"/>
      </w:pPr>
      <w:r>
        <w:rPr>
          <w:rStyle w:val="42"/>
          <w:rFonts w:eastAsiaTheme="minorHAnsi"/>
        </w:rPr>
        <w:t>3.5. Срок, в течение которого Покупатель обязан принять и вывезти Имущество, является существенным условием исполнения Договора и составляет 30 (тридцать) суток, с момента поступления денежных средств за товар в полном объеме на счет Продавца.</w:t>
      </w:r>
    </w:p>
    <w:p w:rsidR="009F0F62" w:rsidRDefault="009F0F62" w:rsidP="009F0F62">
      <w:pPr>
        <w:spacing w:after="0" w:line="240" w:lineRule="auto"/>
        <w:ind w:firstLine="709"/>
        <w:jc w:val="both"/>
        <w:rPr>
          <w:rStyle w:val="42"/>
          <w:rFonts w:eastAsiaTheme="minorHAnsi"/>
        </w:rPr>
      </w:pPr>
      <w:r>
        <w:rPr>
          <w:rStyle w:val="42"/>
          <w:rFonts w:eastAsiaTheme="minorHAnsi"/>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суток.</w:t>
      </w:r>
    </w:p>
    <w:p w:rsidR="009F0F62" w:rsidRDefault="009F0F62" w:rsidP="009F0F62">
      <w:pPr>
        <w:spacing w:after="0" w:line="240" w:lineRule="auto"/>
        <w:ind w:firstLine="709"/>
        <w:jc w:val="both"/>
        <w:rPr>
          <w:rStyle w:val="42"/>
          <w:rFonts w:eastAsiaTheme="minorHAnsi"/>
        </w:rPr>
      </w:pPr>
    </w:p>
    <w:p w:rsidR="009F0F62" w:rsidRDefault="000A75C7" w:rsidP="000A75C7">
      <w:pPr>
        <w:pStyle w:val="a5"/>
        <w:tabs>
          <w:tab w:val="left" w:pos="426"/>
        </w:tabs>
        <w:spacing w:after="0" w:line="240" w:lineRule="auto"/>
        <w:ind w:left="0" w:firstLine="2268"/>
        <w:rPr>
          <w:rStyle w:val="42"/>
          <w:rFonts w:eastAsiaTheme="minorHAnsi"/>
          <w:b/>
        </w:rPr>
      </w:pPr>
      <w:r>
        <w:rPr>
          <w:rStyle w:val="42"/>
          <w:rFonts w:eastAsiaTheme="minorHAnsi"/>
          <w:b/>
        </w:rPr>
        <w:t xml:space="preserve">4. </w:t>
      </w:r>
      <w:r w:rsidR="009F0F62">
        <w:rPr>
          <w:rStyle w:val="42"/>
          <w:rFonts w:eastAsiaTheme="minorHAnsi"/>
          <w:b/>
        </w:rPr>
        <w:t>Передача и переход права собственности на Имущество</w:t>
      </w:r>
    </w:p>
    <w:p w:rsidR="009F0F62" w:rsidRDefault="000A75C7" w:rsidP="000A75C7">
      <w:pPr>
        <w:widowControl w:val="0"/>
        <w:tabs>
          <w:tab w:val="left" w:pos="1134"/>
        </w:tabs>
        <w:spacing w:after="0" w:line="240" w:lineRule="auto"/>
        <w:ind w:firstLine="709"/>
        <w:jc w:val="both"/>
        <w:rPr>
          <w:rStyle w:val="42"/>
          <w:rFonts w:asciiTheme="minorHAnsi" w:eastAsiaTheme="minorHAnsi" w:hAnsiTheme="minorHAnsi" w:cstheme="minorBidi"/>
          <w:sz w:val="22"/>
          <w:szCs w:val="22"/>
          <w:lang w:eastAsia="en-US"/>
        </w:rPr>
      </w:pPr>
      <w:r>
        <w:rPr>
          <w:rStyle w:val="42"/>
          <w:rFonts w:eastAsiaTheme="minorHAnsi"/>
        </w:rPr>
        <w:t xml:space="preserve">4.1. </w:t>
      </w:r>
      <w:r w:rsidR="009F0F62">
        <w:rPr>
          <w:rStyle w:val="42"/>
          <w:rFonts w:eastAsiaTheme="minorHAnsi"/>
        </w:rPr>
        <w:t>Передача Имущества, указанного в Приложении № 1, Покупателю осуществляется на территории Балансодержателя по адресу указанному в Приложении № 1 к настоящему Договору по накладной на отпуск материалов (материальных ценностей) на сторону (код форма по ОКУД 0504205).</w:t>
      </w:r>
    </w:p>
    <w:p w:rsidR="009F0F62" w:rsidRDefault="000A75C7" w:rsidP="000A75C7">
      <w:pPr>
        <w:widowControl w:val="0"/>
        <w:tabs>
          <w:tab w:val="left" w:pos="1134"/>
        </w:tabs>
        <w:spacing w:after="0" w:line="240" w:lineRule="auto"/>
        <w:ind w:firstLine="709"/>
        <w:jc w:val="both"/>
        <w:rPr>
          <w:rStyle w:val="42"/>
          <w:rFonts w:asciiTheme="minorHAnsi" w:eastAsiaTheme="minorHAnsi" w:hAnsiTheme="minorHAnsi" w:cstheme="minorBidi"/>
          <w:sz w:val="22"/>
          <w:szCs w:val="22"/>
          <w:lang w:eastAsia="en-US"/>
        </w:rPr>
      </w:pPr>
      <w:r>
        <w:rPr>
          <w:rStyle w:val="42"/>
          <w:rFonts w:eastAsiaTheme="minorHAnsi"/>
        </w:rPr>
        <w:t xml:space="preserve">4.2. </w:t>
      </w:r>
      <w:r w:rsidR="009F0F62">
        <w:rPr>
          <w:rStyle w:val="42"/>
          <w:rFonts w:eastAsiaTheme="minorHAnsi"/>
        </w:rPr>
        <w:t xml:space="preserve">Имущество передается Балансодержателем при предъявлении Покупателем договора купли-продажи, счет-наряда Продавца,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w:t>
      </w:r>
      <w:proofErr w:type="gramStart"/>
      <w:r w:rsidR="009F0F62">
        <w:rPr>
          <w:rStyle w:val="42"/>
          <w:rFonts w:eastAsiaTheme="minorHAnsi"/>
        </w:rPr>
        <w:t>от</w:t>
      </w:r>
      <w:proofErr w:type="gramEnd"/>
      <w:r w:rsidR="009F0F62">
        <w:rPr>
          <w:rStyle w:val="42"/>
          <w:rFonts w:eastAsiaTheme="minorHAnsi"/>
        </w:rPr>
        <w:t xml:space="preserve"> представленного в настоящем Договоре).</w:t>
      </w:r>
    </w:p>
    <w:p w:rsidR="009F0F62" w:rsidRDefault="000A75C7" w:rsidP="000A75C7">
      <w:pPr>
        <w:widowControl w:val="0"/>
        <w:tabs>
          <w:tab w:val="left" w:pos="1134"/>
        </w:tabs>
        <w:spacing w:after="0" w:line="240" w:lineRule="auto"/>
        <w:ind w:firstLine="709"/>
        <w:jc w:val="both"/>
        <w:rPr>
          <w:rStyle w:val="42"/>
          <w:rFonts w:asciiTheme="minorHAnsi" w:eastAsiaTheme="minorHAnsi" w:hAnsiTheme="minorHAnsi" w:cstheme="minorBidi"/>
          <w:sz w:val="22"/>
          <w:szCs w:val="22"/>
          <w:lang w:eastAsia="en-US"/>
        </w:rPr>
      </w:pPr>
      <w:r>
        <w:rPr>
          <w:rStyle w:val="42"/>
          <w:rFonts w:eastAsiaTheme="minorHAnsi"/>
        </w:rPr>
        <w:t xml:space="preserve">4.3. </w:t>
      </w:r>
      <w:r w:rsidR="009F0F62">
        <w:rPr>
          <w:rStyle w:val="42"/>
          <w:rFonts w:eastAsiaTheme="minorHAnsi"/>
        </w:rPr>
        <w:t xml:space="preserve">Обязанность Покупателя принять Имущество, а Продавца передать Имущество, считается исполненной после подписания Сторонами 3-х экземпляров </w:t>
      </w:r>
      <w:proofErr w:type="gramStart"/>
      <w:r w:rsidR="009F0F62">
        <w:rPr>
          <w:rStyle w:val="42"/>
          <w:rFonts w:eastAsiaTheme="minorHAnsi"/>
        </w:rPr>
        <w:t>счет-наряда</w:t>
      </w:r>
      <w:proofErr w:type="gramEnd"/>
      <w:r w:rsidR="009F0F62">
        <w:rPr>
          <w:rStyle w:val="42"/>
          <w:rFonts w:eastAsiaTheme="minorHAnsi"/>
        </w:rPr>
        <w:t xml:space="preserve"> на получение Имущества (1-й экз. – Продавцу, 2-й экз. – Покупателю, 3-й экз. – Балансодержателю) и накладной на отпуск материалов (материальных ценностей) на сторону (код формы по ОКУД 0504205).</w:t>
      </w:r>
    </w:p>
    <w:p w:rsidR="009F0F62" w:rsidRDefault="000A75C7" w:rsidP="000A75C7">
      <w:pPr>
        <w:widowControl w:val="0"/>
        <w:tabs>
          <w:tab w:val="left" w:pos="1134"/>
        </w:tabs>
        <w:spacing w:after="0" w:line="240" w:lineRule="auto"/>
        <w:ind w:firstLine="709"/>
        <w:jc w:val="both"/>
        <w:rPr>
          <w:rStyle w:val="42"/>
          <w:rFonts w:asciiTheme="minorHAnsi" w:eastAsiaTheme="minorHAnsi" w:hAnsiTheme="minorHAnsi" w:cstheme="minorBidi"/>
          <w:sz w:val="22"/>
          <w:szCs w:val="22"/>
          <w:lang w:eastAsia="en-US"/>
        </w:rPr>
      </w:pPr>
      <w:r>
        <w:rPr>
          <w:rStyle w:val="42"/>
          <w:rFonts w:eastAsiaTheme="minorHAnsi"/>
        </w:rPr>
        <w:t>4.4.</w:t>
      </w:r>
      <w:r w:rsidR="009F0F62">
        <w:rPr>
          <w:rStyle w:val="42"/>
          <w:rFonts w:eastAsiaTheme="minorHAnsi"/>
        </w:rPr>
        <w:t xml:space="preserve"> Право собственности, ответственность за сохранность, время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п. 3.5 настоящего Договора, ответственность за сохранность, время содержания и риск случайной гибели (случайного повреждения) имущества переходят к Покупателю.</w:t>
      </w:r>
    </w:p>
    <w:p w:rsidR="009F0F62" w:rsidRDefault="009F0F62" w:rsidP="009F0F62">
      <w:pPr>
        <w:widowControl w:val="0"/>
        <w:tabs>
          <w:tab w:val="left" w:pos="1134"/>
        </w:tabs>
        <w:spacing w:after="0" w:line="240" w:lineRule="auto"/>
        <w:ind w:left="709"/>
        <w:jc w:val="both"/>
        <w:rPr>
          <w:rStyle w:val="42"/>
          <w:rFonts w:eastAsiaTheme="minorHAnsi"/>
        </w:rPr>
      </w:pPr>
    </w:p>
    <w:p w:rsidR="009F0F62" w:rsidRPr="000A75C7" w:rsidRDefault="000A75C7" w:rsidP="000A75C7">
      <w:pPr>
        <w:tabs>
          <w:tab w:val="left" w:pos="426"/>
        </w:tabs>
        <w:spacing w:after="0" w:line="240" w:lineRule="auto"/>
        <w:jc w:val="center"/>
        <w:rPr>
          <w:rStyle w:val="42"/>
          <w:rFonts w:eastAsiaTheme="minorHAnsi"/>
          <w:b/>
        </w:rPr>
      </w:pPr>
      <w:r>
        <w:rPr>
          <w:rStyle w:val="42"/>
          <w:rFonts w:eastAsiaTheme="minorHAnsi"/>
          <w:b/>
        </w:rPr>
        <w:t xml:space="preserve">5. </w:t>
      </w:r>
      <w:r w:rsidR="009F0F62" w:rsidRPr="000A75C7">
        <w:rPr>
          <w:rStyle w:val="42"/>
          <w:rFonts w:eastAsiaTheme="minorHAnsi"/>
          <w:b/>
        </w:rPr>
        <w:t>Ответственность Сторон</w:t>
      </w:r>
    </w:p>
    <w:p w:rsidR="009F0F62" w:rsidRDefault="005D09F6" w:rsidP="005D09F6">
      <w:pPr>
        <w:widowControl w:val="0"/>
        <w:tabs>
          <w:tab w:val="left" w:pos="1134"/>
        </w:tabs>
        <w:spacing w:after="0" w:line="269" w:lineRule="exact"/>
        <w:ind w:firstLine="709"/>
        <w:jc w:val="both"/>
      </w:pPr>
      <w:r>
        <w:rPr>
          <w:rStyle w:val="42"/>
          <w:rFonts w:eastAsiaTheme="minorHAnsi"/>
        </w:rPr>
        <w:t>5.1.</w:t>
      </w:r>
      <w:r w:rsidR="009F0F62">
        <w:rPr>
          <w:rStyle w:val="42"/>
          <w:rFonts w:eastAsiaTheme="minorHAnsi"/>
        </w:rPr>
        <w:t>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9F0F62" w:rsidRDefault="005D09F6" w:rsidP="005D09F6">
      <w:pPr>
        <w:pStyle w:val="a5"/>
        <w:widowControl w:val="0"/>
        <w:numPr>
          <w:ilvl w:val="1"/>
          <w:numId w:val="15"/>
        </w:numPr>
        <w:tabs>
          <w:tab w:val="left" w:pos="1134"/>
        </w:tabs>
        <w:spacing w:after="0" w:line="240" w:lineRule="auto"/>
        <w:ind w:left="0" w:firstLine="709"/>
        <w:jc w:val="both"/>
        <w:rPr>
          <w:rStyle w:val="42"/>
          <w:rFonts w:eastAsiaTheme="minorHAnsi"/>
          <w:sz w:val="22"/>
          <w:szCs w:val="22"/>
          <w:lang w:eastAsia="en-US"/>
        </w:rPr>
      </w:pPr>
      <w:r>
        <w:rPr>
          <w:rStyle w:val="42"/>
          <w:rFonts w:eastAsiaTheme="minorHAnsi"/>
        </w:rPr>
        <w:t xml:space="preserve"> </w:t>
      </w:r>
      <w:r w:rsidR="009F0F62">
        <w:rPr>
          <w:rStyle w:val="42"/>
          <w:rFonts w:eastAsiaTheme="minorHAnsi"/>
        </w:rPr>
        <w:t xml:space="preserve">За нарушение срока оплаты Имущества, установленного в п. 2.3. настоящего Договора, Покупатель уплачивает Продавцу пени в размере 0,1 % от неоплаченной суммы за каждый день просрочки. </w:t>
      </w:r>
    </w:p>
    <w:p w:rsidR="009F0F62" w:rsidRDefault="009F0F62" w:rsidP="009F0F62">
      <w:pPr>
        <w:pStyle w:val="a5"/>
        <w:widowControl w:val="0"/>
        <w:tabs>
          <w:tab w:val="left" w:pos="1134"/>
        </w:tabs>
        <w:spacing w:after="0" w:line="240" w:lineRule="auto"/>
        <w:ind w:left="0" w:firstLine="709"/>
        <w:jc w:val="both"/>
        <w:rPr>
          <w:rStyle w:val="42"/>
          <w:rFonts w:eastAsiaTheme="minorHAnsi"/>
        </w:rPr>
      </w:pPr>
      <w:r>
        <w:rPr>
          <w:rStyle w:val="42"/>
          <w:rFonts w:eastAsiaTheme="minorHAnsi"/>
        </w:rPr>
        <w:t>Уплата пени не освобождает Покупателя от оплаты суммы, указанной в п. 2.3. настоящего Договора.</w:t>
      </w:r>
    </w:p>
    <w:p w:rsidR="009F0F62" w:rsidRDefault="005D09F6" w:rsidP="005D09F6">
      <w:pPr>
        <w:pStyle w:val="a5"/>
        <w:widowControl w:val="0"/>
        <w:tabs>
          <w:tab w:val="left" w:pos="1134"/>
        </w:tabs>
        <w:spacing w:after="0" w:line="240" w:lineRule="auto"/>
        <w:ind w:left="0" w:firstLine="709"/>
        <w:jc w:val="both"/>
        <w:rPr>
          <w:rStyle w:val="42"/>
          <w:rFonts w:eastAsiaTheme="minorHAnsi"/>
          <w:sz w:val="22"/>
          <w:szCs w:val="22"/>
          <w:lang w:eastAsia="en-US"/>
        </w:rPr>
      </w:pPr>
      <w:r>
        <w:rPr>
          <w:rStyle w:val="42"/>
          <w:rFonts w:eastAsiaTheme="minorHAnsi"/>
        </w:rPr>
        <w:t>5.3</w:t>
      </w:r>
      <w:proofErr w:type="gramStart"/>
      <w:r w:rsidR="009F0F62">
        <w:rPr>
          <w:rStyle w:val="42"/>
          <w:rFonts w:eastAsiaTheme="minorHAnsi"/>
        </w:rPr>
        <w:t xml:space="preserve"> В</w:t>
      </w:r>
      <w:proofErr w:type="gramEnd"/>
      <w:r w:rsidR="009F0F62">
        <w:rPr>
          <w:rStyle w:val="42"/>
          <w:rFonts w:eastAsiaTheme="minorHAnsi"/>
        </w:rPr>
        <w:t xml:space="preserve"> случае, если Покупатель не оплатит приобретенное им Имущество по Договору в сумме и в срок, указанные в п. 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Уведомления).</w:t>
      </w:r>
    </w:p>
    <w:p w:rsidR="009F0F62" w:rsidRDefault="005D09F6" w:rsidP="005D09F6">
      <w:pPr>
        <w:widowControl w:val="0"/>
        <w:tabs>
          <w:tab w:val="left" w:pos="0"/>
        </w:tabs>
        <w:spacing w:after="0" w:line="269" w:lineRule="exact"/>
        <w:ind w:firstLine="709"/>
        <w:jc w:val="both"/>
      </w:pPr>
      <w:r>
        <w:rPr>
          <w:rStyle w:val="42"/>
          <w:rFonts w:eastAsiaTheme="minorHAnsi"/>
        </w:rPr>
        <w:t>5.4</w:t>
      </w:r>
      <w:r w:rsidR="009F0F62">
        <w:rPr>
          <w:rStyle w:val="42"/>
          <w:rFonts w:eastAsiaTheme="minorHAnsi"/>
        </w:rPr>
        <w:t xml:space="preserve">Настоящий Договор считается расторгнутым по </w:t>
      </w:r>
      <w:r>
        <w:rPr>
          <w:rStyle w:val="42"/>
          <w:rFonts w:eastAsiaTheme="minorHAnsi"/>
        </w:rPr>
        <w:t>основанию, предусмотренному п. 5</w:t>
      </w:r>
      <w:r w:rsidR="009F0F62">
        <w:rPr>
          <w:rStyle w:val="42"/>
          <w:rFonts w:eastAsiaTheme="minorHAnsi"/>
        </w:rPr>
        <w:t xml:space="preserve">.3 настоящего Договора, </w:t>
      </w:r>
      <w:proofErr w:type="gramStart"/>
      <w:r w:rsidR="009F0F62">
        <w:rPr>
          <w:rStyle w:val="42"/>
          <w:rFonts w:eastAsiaTheme="minorHAnsi"/>
        </w:rPr>
        <w:t>с даты отправления</w:t>
      </w:r>
      <w:proofErr w:type="gramEnd"/>
      <w:r w:rsidR="009F0F62">
        <w:rPr>
          <w:rStyle w:val="42"/>
          <w:rFonts w:eastAsiaTheme="minorHAnsi"/>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9F0F62" w:rsidRDefault="009F0F62" w:rsidP="005D09F6">
      <w:pPr>
        <w:pStyle w:val="a5"/>
        <w:widowControl w:val="0"/>
        <w:numPr>
          <w:ilvl w:val="1"/>
          <w:numId w:val="16"/>
        </w:numPr>
        <w:tabs>
          <w:tab w:val="left" w:pos="1134"/>
        </w:tabs>
        <w:spacing w:after="0" w:line="264" w:lineRule="exact"/>
        <w:ind w:left="0" w:firstLine="709"/>
        <w:jc w:val="both"/>
      </w:pPr>
      <w:r w:rsidRPr="005D09F6">
        <w:rPr>
          <w:rStyle w:val="42"/>
          <w:rFonts w:eastAsiaTheme="minorHAnsi"/>
        </w:rPr>
        <w:t xml:space="preserve">При расторжении настоящего Договора по вине Покупателя по основанию, </w:t>
      </w:r>
      <w:r w:rsidRPr="005D09F6">
        <w:rPr>
          <w:rStyle w:val="42"/>
          <w:rFonts w:eastAsiaTheme="minorHAnsi"/>
        </w:rPr>
        <w:lastRenderedPageBreak/>
        <w:t>предусмотренному п. 5.3., задаток последнему не возвращается.</w:t>
      </w:r>
    </w:p>
    <w:p w:rsidR="009F0F62" w:rsidRDefault="009F0F62" w:rsidP="005D09F6">
      <w:pPr>
        <w:pStyle w:val="a5"/>
        <w:widowControl w:val="0"/>
        <w:numPr>
          <w:ilvl w:val="1"/>
          <w:numId w:val="17"/>
        </w:numPr>
        <w:tabs>
          <w:tab w:val="left" w:pos="1134"/>
        </w:tabs>
        <w:spacing w:after="0" w:line="269" w:lineRule="exact"/>
        <w:ind w:left="0" w:firstLine="709"/>
        <w:jc w:val="both"/>
      </w:pPr>
      <w:r w:rsidRPr="005D09F6">
        <w:rPr>
          <w:rStyle w:val="42"/>
          <w:rFonts w:eastAsiaTheme="minorHAnsi"/>
        </w:rPr>
        <w:t>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9F0F62" w:rsidRDefault="005D09F6" w:rsidP="005D09F6">
      <w:pPr>
        <w:widowControl w:val="0"/>
        <w:tabs>
          <w:tab w:val="left" w:pos="1134"/>
        </w:tabs>
        <w:spacing w:after="0" w:line="269" w:lineRule="exact"/>
        <w:ind w:firstLine="709"/>
        <w:jc w:val="both"/>
      </w:pPr>
      <w:r>
        <w:rPr>
          <w:rStyle w:val="42"/>
          <w:rFonts w:eastAsiaTheme="minorHAnsi"/>
        </w:rPr>
        <w:t>5.7.</w:t>
      </w:r>
      <w:r w:rsidR="009F0F62">
        <w:rPr>
          <w:rStyle w:val="42"/>
          <w:rFonts w:eastAsiaTheme="minorHAnsi"/>
        </w:rPr>
        <w:t>В случае просрочки исполнения Покупателем обязательства, предусмотренного абзацем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за днем истечения установленного Договором срока исполнения указанного обязательства. Размер такой неустойки (пени) устанавливается Договором в размере 1/300 ключевой ставки Банка России от итоговой цены продажи Имущества, указанной в п. 2.1. Договора, за каждый день просрочки.</w:t>
      </w:r>
    </w:p>
    <w:p w:rsidR="009F0F62" w:rsidRPr="005D09F6" w:rsidRDefault="005D09F6" w:rsidP="005D09F6">
      <w:pPr>
        <w:widowControl w:val="0"/>
        <w:tabs>
          <w:tab w:val="left" w:pos="1134"/>
        </w:tabs>
        <w:spacing w:after="0" w:line="240" w:lineRule="auto"/>
        <w:ind w:firstLine="709"/>
        <w:jc w:val="both"/>
        <w:rPr>
          <w:rStyle w:val="42"/>
          <w:rFonts w:eastAsiaTheme="minorHAnsi"/>
          <w:sz w:val="22"/>
          <w:szCs w:val="22"/>
          <w:lang w:eastAsia="en-US"/>
        </w:rPr>
      </w:pPr>
      <w:r>
        <w:rPr>
          <w:rStyle w:val="42"/>
          <w:rFonts w:eastAsiaTheme="minorHAnsi"/>
        </w:rPr>
        <w:t>5.8.</w:t>
      </w:r>
      <w:r w:rsidR="009F0F62" w:rsidRPr="005D09F6">
        <w:rPr>
          <w:rStyle w:val="42"/>
          <w:rFonts w:eastAsiaTheme="minorHAnsi"/>
        </w:rPr>
        <w:t xml:space="preserve">В случае нарушения Покупателем срока вывоза Имущества, предусмотренного абзацем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 </w:t>
      </w:r>
    </w:p>
    <w:p w:rsidR="009F0F62" w:rsidRDefault="009F0F62" w:rsidP="009F0F62">
      <w:pPr>
        <w:pStyle w:val="a5"/>
        <w:widowControl w:val="0"/>
        <w:tabs>
          <w:tab w:val="left" w:pos="1134"/>
        </w:tabs>
        <w:spacing w:after="0" w:line="240" w:lineRule="auto"/>
        <w:ind w:left="0" w:firstLine="709"/>
        <w:jc w:val="both"/>
        <w:rPr>
          <w:rStyle w:val="42"/>
          <w:rFonts w:eastAsiaTheme="minorHAnsi"/>
        </w:rPr>
      </w:pPr>
      <w:r>
        <w:rPr>
          <w:rStyle w:val="42"/>
          <w:rFonts w:eastAsiaTheme="minorHAnsi"/>
        </w:rPr>
        <w:t>Расторжение Договора производится Продавцом аналогично порядку, предусмотренному в п. 5.4. Договора.</w:t>
      </w:r>
    </w:p>
    <w:p w:rsidR="009F0F62" w:rsidRDefault="005D09F6" w:rsidP="005D09F6">
      <w:pPr>
        <w:pStyle w:val="a5"/>
        <w:widowControl w:val="0"/>
        <w:tabs>
          <w:tab w:val="left" w:pos="1134"/>
        </w:tabs>
        <w:spacing w:after="0" w:line="240" w:lineRule="auto"/>
        <w:ind w:left="0" w:firstLine="709"/>
        <w:jc w:val="both"/>
        <w:rPr>
          <w:rStyle w:val="42"/>
          <w:rFonts w:eastAsiaTheme="minorHAnsi"/>
          <w:sz w:val="22"/>
          <w:szCs w:val="22"/>
          <w:lang w:eastAsia="en-US"/>
        </w:rPr>
      </w:pPr>
      <w:r w:rsidRPr="005D09F6">
        <w:rPr>
          <w:rFonts w:ascii="Times New Roman" w:hAnsi="Times New Roman" w:cs="Times New Roman"/>
          <w:sz w:val="24"/>
          <w:szCs w:val="24"/>
        </w:rPr>
        <w:t>5.9.</w:t>
      </w:r>
      <w:r w:rsidR="009F0F62">
        <w:rPr>
          <w:rFonts w:ascii="Times New Roman" w:hAnsi="Times New Roman" w:cs="Times New Roman"/>
        </w:rPr>
        <w:t xml:space="preserve"> </w:t>
      </w:r>
      <w:r w:rsidR="009F0F62">
        <w:rPr>
          <w:rStyle w:val="42"/>
          <w:rFonts w:eastAsiaTheme="minorHAnsi"/>
        </w:rPr>
        <w:t>В случае нарушения Покупателем срока, предусмотренного абзацем 3 п. 3.4. Договора, Продавец вправе потребовать уплаты штрафа, а также за каждый день просрочки в соответствии с законодательством РФ, но не более суммы Договора.</w:t>
      </w:r>
    </w:p>
    <w:p w:rsidR="009F0F62" w:rsidRDefault="009F0F62" w:rsidP="005D09F6">
      <w:pPr>
        <w:pStyle w:val="a5"/>
        <w:widowControl w:val="0"/>
        <w:numPr>
          <w:ilvl w:val="1"/>
          <w:numId w:val="18"/>
        </w:numPr>
        <w:tabs>
          <w:tab w:val="left" w:pos="1276"/>
        </w:tabs>
        <w:spacing w:after="0" w:line="240" w:lineRule="auto"/>
        <w:ind w:left="0" w:firstLine="709"/>
        <w:jc w:val="both"/>
        <w:rPr>
          <w:rFonts w:ascii="Times New Roman" w:hAnsi="Times New Roman" w:cs="Times New Roman"/>
        </w:rPr>
      </w:pPr>
      <w:r>
        <w:rPr>
          <w:rStyle w:val="42"/>
          <w:rFonts w:eastAsiaTheme="minorHAnsi"/>
        </w:rPr>
        <w:t>В случае нарушения Покупателем срока получения распорядительных документов, предусмотренного абзацем 3 п. 3.4. Договора, более чем на 10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9F0F62" w:rsidRDefault="009F0F62" w:rsidP="005D09F6">
      <w:pPr>
        <w:widowControl w:val="0"/>
        <w:tabs>
          <w:tab w:val="left" w:pos="1134"/>
        </w:tabs>
        <w:spacing w:after="0" w:line="240" w:lineRule="auto"/>
        <w:ind w:firstLine="709"/>
        <w:jc w:val="both"/>
      </w:pPr>
    </w:p>
    <w:p w:rsidR="009F0F62" w:rsidRPr="005D09F6" w:rsidRDefault="009F0F62" w:rsidP="005D09F6">
      <w:pPr>
        <w:pStyle w:val="a5"/>
        <w:numPr>
          <w:ilvl w:val="0"/>
          <w:numId w:val="18"/>
        </w:numPr>
        <w:tabs>
          <w:tab w:val="left" w:pos="284"/>
        </w:tabs>
        <w:spacing w:after="0" w:line="240" w:lineRule="auto"/>
        <w:jc w:val="center"/>
        <w:rPr>
          <w:rStyle w:val="42"/>
          <w:rFonts w:eastAsiaTheme="minorHAnsi"/>
          <w:b/>
        </w:rPr>
      </w:pPr>
      <w:r w:rsidRPr="005D09F6">
        <w:rPr>
          <w:rStyle w:val="42"/>
          <w:rFonts w:eastAsiaTheme="minorHAnsi"/>
          <w:b/>
        </w:rPr>
        <w:t>Обстоятельства непреодолимой силы</w:t>
      </w:r>
    </w:p>
    <w:p w:rsidR="009F0F62" w:rsidRDefault="005D09F6" w:rsidP="005D09F6">
      <w:pPr>
        <w:pStyle w:val="a5"/>
        <w:tabs>
          <w:tab w:val="left" w:pos="1276"/>
        </w:tabs>
        <w:spacing w:after="0" w:line="240" w:lineRule="auto"/>
        <w:ind w:left="0" w:firstLine="709"/>
        <w:jc w:val="both"/>
        <w:rPr>
          <w:rStyle w:val="42"/>
          <w:rFonts w:eastAsiaTheme="minorHAnsi"/>
        </w:rPr>
      </w:pPr>
      <w:r>
        <w:rPr>
          <w:rStyle w:val="42"/>
          <w:rFonts w:eastAsiaTheme="minorHAnsi"/>
        </w:rPr>
        <w:t>6.1.</w:t>
      </w:r>
      <w:r w:rsidR="009F0F62">
        <w:rPr>
          <w:rStyle w:val="42"/>
          <w:rFonts w:eastAsiaTheme="minorHAnsi"/>
        </w:rPr>
        <w:t xml:space="preserve">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w:t>
      </w:r>
    </w:p>
    <w:p w:rsidR="009F0F62" w:rsidRPr="005D09F6" w:rsidRDefault="009F0F62" w:rsidP="005D09F6">
      <w:pPr>
        <w:pStyle w:val="a5"/>
        <w:numPr>
          <w:ilvl w:val="1"/>
          <w:numId w:val="19"/>
        </w:numPr>
        <w:tabs>
          <w:tab w:val="left" w:pos="1276"/>
        </w:tabs>
        <w:spacing w:after="0" w:line="240" w:lineRule="auto"/>
        <w:ind w:left="0" w:firstLine="709"/>
        <w:jc w:val="both"/>
        <w:rPr>
          <w:rStyle w:val="42"/>
          <w:rFonts w:eastAsiaTheme="minorHAnsi"/>
        </w:rPr>
      </w:pPr>
      <w:r w:rsidRPr="005D09F6">
        <w:rPr>
          <w:rStyle w:val="42"/>
          <w:rFonts w:eastAsiaTheme="minorHAnsi"/>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9F0F62" w:rsidRDefault="009F0F62" w:rsidP="005D09F6">
      <w:pPr>
        <w:widowControl w:val="0"/>
        <w:numPr>
          <w:ilvl w:val="1"/>
          <w:numId w:val="19"/>
        </w:numPr>
        <w:tabs>
          <w:tab w:val="left" w:pos="1276"/>
        </w:tabs>
        <w:spacing w:after="0" w:line="240" w:lineRule="auto"/>
        <w:ind w:left="0" w:firstLine="709"/>
        <w:jc w:val="both"/>
      </w:pPr>
      <w:r>
        <w:rPr>
          <w:rStyle w:val="42"/>
          <w:rFonts w:eastAsiaTheme="minorHAnsi"/>
        </w:rPr>
        <w:t xml:space="preserve">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9F0F62" w:rsidRDefault="009F0F62" w:rsidP="005D09F6">
      <w:pPr>
        <w:pStyle w:val="a5"/>
        <w:numPr>
          <w:ilvl w:val="1"/>
          <w:numId w:val="19"/>
        </w:numPr>
        <w:tabs>
          <w:tab w:val="left" w:pos="1276"/>
        </w:tabs>
        <w:spacing w:after="0" w:line="240" w:lineRule="auto"/>
        <w:ind w:left="0" w:firstLine="709"/>
        <w:jc w:val="both"/>
        <w:rPr>
          <w:rStyle w:val="42"/>
          <w:rFonts w:eastAsiaTheme="minorHAnsi"/>
        </w:rPr>
      </w:pPr>
      <w:r>
        <w:rPr>
          <w:rStyle w:val="42"/>
          <w:rFonts w:eastAsiaTheme="minorHAnsi"/>
        </w:rPr>
        <w:t>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9F0F62" w:rsidRDefault="009F0F62" w:rsidP="005D09F6">
      <w:pPr>
        <w:widowControl w:val="0"/>
        <w:numPr>
          <w:ilvl w:val="1"/>
          <w:numId w:val="19"/>
        </w:numPr>
        <w:tabs>
          <w:tab w:val="left" w:pos="1276"/>
        </w:tabs>
        <w:spacing w:after="0" w:line="240" w:lineRule="auto"/>
        <w:ind w:left="0" w:firstLine="709"/>
        <w:jc w:val="both"/>
      </w:pPr>
      <w:proofErr w:type="gramStart"/>
      <w:r>
        <w:rPr>
          <w:rStyle w:val="42"/>
          <w:rFonts w:eastAsiaTheme="minorHAnsi"/>
        </w:rPr>
        <w:t xml:space="preserve">Если одна из Сторон не направит или несвоевременно направит документы, указанные в </w:t>
      </w:r>
      <w:proofErr w:type="spellStart"/>
      <w:r>
        <w:rPr>
          <w:rStyle w:val="42"/>
          <w:rFonts w:eastAsiaTheme="minorHAnsi"/>
        </w:rPr>
        <w:t>п.п</w:t>
      </w:r>
      <w:proofErr w:type="spellEnd"/>
      <w:r>
        <w:rPr>
          <w:rStyle w:val="42"/>
          <w:rFonts w:eastAsiaTheme="minorHAnsi"/>
        </w:rPr>
        <w:t>.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w:t>
      </w:r>
      <w:proofErr w:type="gramEnd"/>
      <w:r>
        <w:rPr>
          <w:rStyle w:val="42"/>
          <w:rFonts w:eastAsiaTheme="minorHAnsi"/>
        </w:rPr>
        <w:t xml:space="preserve"> и (или) ненадлежащим исполнением Договора.</w:t>
      </w:r>
    </w:p>
    <w:p w:rsidR="009F0F62" w:rsidRDefault="009F0F62" w:rsidP="005D09F6">
      <w:pPr>
        <w:widowControl w:val="0"/>
        <w:numPr>
          <w:ilvl w:val="1"/>
          <w:numId w:val="19"/>
        </w:numPr>
        <w:tabs>
          <w:tab w:val="left" w:pos="1276"/>
        </w:tabs>
        <w:spacing w:after="0" w:line="240" w:lineRule="auto"/>
        <w:ind w:left="0" w:firstLine="709"/>
        <w:jc w:val="both"/>
        <w:rPr>
          <w:rStyle w:val="42"/>
          <w:rFonts w:asciiTheme="minorHAnsi" w:eastAsiaTheme="minorHAnsi" w:hAnsiTheme="minorHAnsi" w:cstheme="minorBidi"/>
          <w:sz w:val="22"/>
          <w:szCs w:val="22"/>
          <w:lang w:eastAsia="en-US"/>
        </w:rPr>
      </w:pPr>
      <w:r>
        <w:rPr>
          <w:rStyle w:val="42"/>
          <w:rFonts w:eastAsiaTheme="minorHAnsi"/>
        </w:rPr>
        <w:t xml:space="preserve">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w:t>
      </w:r>
      <w:r>
        <w:rPr>
          <w:rStyle w:val="42"/>
          <w:rFonts w:eastAsiaTheme="minorHAnsi"/>
        </w:rPr>
        <w:lastRenderedPageBreak/>
        <w:t>Договора.</w:t>
      </w:r>
    </w:p>
    <w:p w:rsidR="009F0F62" w:rsidRDefault="009F0F62" w:rsidP="009F0F62">
      <w:pPr>
        <w:widowControl w:val="0"/>
        <w:tabs>
          <w:tab w:val="left" w:pos="1276"/>
        </w:tabs>
        <w:spacing w:after="0" w:line="240" w:lineRule="auto"/>
        <w:ind w:left="709"/>
        <w:jc w:val="both"/>
        <w:rPr>
          <w:rStyle w:val="42"/>
          <w:rFonts w:eastAsiaTheme="minorHAnsi"/>
        </w:rPr>
      </w:pPr>
    </w:p>
    <w:p w:rsidR="009F0F62" w:rsidRDefault="009F0F62" w:rsidP="005D09F6">
      <w:pPr>
        <w:pStyle w:val="a5"/>
        <w:widowControl w:val="0"/>
        <w:numPr>
          <w:ilvl w:val="0"/>
          <w:numId w:val="19"/>
        </w:numPr>
        <w:tabs>
          <w:tab w:val="left" w:pos="284"/>
          <w:tab w:val="left" w:pos="1276"/>
        </w:tabs>
        <w:spacing w:after="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Заключительные положения</w:t>
      </w:r>
    </w:p>
    <w:p w:rsidR="009F0F62" w:rsidRPr="005D09F6" w:rsidRDefault="009F0F62" w:rsidP="005D09F6">
      <w:pPr>
        <w:pStyle w:val="a5"/>
        <w:widowControl w:val="0"/>
        <w:numPr>
          <w:ilvl w:val="1"/>
          <w:numId w:val="19"/>
        </w:numPr>
        <w:tabs>
          <w:tab w:val="left" w:pos="1276"/>
        </w:tabs>
        <w:spacing w:after="0" w:line="240" w:lineRule="auto"/>
        <w:ind w:left="0" w:firstLine="709"/>
        <w:jc w:val="both"/>
        <w:rPr>
          <w:rFonts w:ascii="Times New Roman" w:hAnsi="Times New Roman" w:cs="Times New Roman"/>
          <w:sz w:val="24"/>
          <w:szCs w:val="24"/>
        </w:rPr>
      </w:pPr>
      <w:r w:rsidRPr="005D09F6">
        <w:rPr>
          <w:rFonts w:ascii="Times New Roman" w:hAnsi="Times New Roman" w:cs="Times New Roman"/>
          <w:sz w:val="24"/>
          <w:szCs w:val="24"/>
        </w:rPr>
        <w:t xml:space="preserve">Настоящий Договор вступает в силу с момента его подписания Сторонами и действует до 31 декабря 2019 г. </w:t>
      </w:r>
    </w:p>
    <w:p w:rsidR="009F0F62" w:rsidRDefault="009F0F62" w:rsidP="005D09F6">
      <w:pPr>
        <w:pStyle w:val="a5"/>
        <w:widowControl w:val="0"/>
        <w:numPr>
          <w:ilvl w:val="1"/>
          <w:numId w:val="19"/>
        </w:numPr>
        <w:tabs>
          <w:tab w:val="left" w:pos="1276"/>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Во всем, что не оговорено в настоящем Договоре, Стороны руководствуются действующим законодательством Российской Федерации.</w:t>
      </w:r>
    </w:p>
    <w:p w:rsidR="009F0F62" w:rsidRDefault="009F0F62" w:rsidP="005D09F6">
      <w:pPr>
        <w:pStyle w:val="a5"/>
        <w:widowControl w:val="0"/>
        <w:numPr>
          <w:ilvl w:val="1"/>
          <w:numId w:val="19"/>
        </w:numPr>
        <w:tabs>
          <w:tab w:val="left" w:pos="1276"/>
        </w:tabs>
        <w:spacing w:after="0" w:line="240" w:lineRule="auto"/>
        <w:ind w:left="0" w:firstLine="709"/>
        <w:jc w:val="both"/>
        <w:rPr>
          <w:rStyle w:val="42"/>
          <w:rFonts w:eastAsiaTheme="minorHAnsi"/>
          <w:lang w:eastAsia="en-US"/>
        </w:rPr>
      </w:pPr>
      <w:r>
        <w:rPr>
          <w:rStyle w:val="42"/>
          <w:rFonts w:eastAsiaTheme="minorHAnsi"/>
        </w:rPr>
        <w:t>Все споры и разногласия, возникшие в связи с исполнением Договора, его изменением, расторжением, решаются сторонами путем переговоров.</w:t>
      </w:r>
    </w:p>
    <w:p w:rsidR="009F0F62" w:rsidRDefault="009F0F62" w:rsidP="005D09F6">
      <w:pPr>
        <w:pStyle w:val="a5"/>
        <w:widowControl w:val="0"/>
        <w:numPr>
          <w:ilvl w:val="1"/>
          <w:numId w:val="19"/>
        </w:numPr>
        <w:tabs>
          <w:tab w:val="left" w:pos="1276"/>
        </w:tabs>
        <w:spacing w:after="0" w:line="240" w:lineRule="auto"/>
        <w:ind w:left="0" w:firstLine="709"/>
        <w:jc w:val="both"/>
        <w:rPr>
          <w:rStyle w:val="42"/>
          <w:rFonts w:eastAsiaTheme="minorHAnsi"/>
        </w:rPr>
      </w:pPr>
      <w:r>
        <w:rPr>
          <w:rStyle w:val="42"/>
          <w:rFonts w:eastAsiaTheme="minorHAnsi"/>
        </w:rPr>
        <w:t xml:space="preserve"> При </w:t>
      </w:r>
      <w:proofErr w:type="spellStart"/>
      <w:r>
        <w:rPr>
          <w:rStyle w:val="42"/>
          <w:rFonts w:eastAsiaTheme="minorHAnsi"/>
        </w:rPr>
        <w:t>неурегулировании</w:t>
      </w:r>
      <w:proofErr w:type="spellEnd"/>
      <w:r>
        <w:rPr>
          <w:rStyle w:val="42"/>
          <w:rFonts w:eastAsiaTheme="minorHAnsi"/>
        </w:rPr>
        <w:t xml:space="preserve"> в процессе переговоров спорных вопросов, споры разрешаются в Арбитражном суде г. Москва  в порядке, установленном действующим законодательством. </w:t>
      </w:r>
    </w:p>
    <w:p w:rsidR="009F0F62" w:rsidRDefault="009F0F62" w:rsidP="005D09F6">
      <w:pPr>
        <w:pStyle w:val="a5"/>
        <w:widowControl w:val="0"/>
        <w:numPr>
          <w:ilvl w:val="1"/>
          <w:numId w:val="19"/>
        </w:numPr>
        <w:tabs>
          <w:tab w:val="left" w:pos="1276"/>
        </w:tabs>
        <w:spacing w:after="0" w:line="240" w:lineRule="auto"/>
        <w:ind w:left="0" w:firstLine="709"/>
        <w:jc w:val="both"/>
        <w:rPr>
          <w:rStyle w:val="42"/>
          <w:rFonts w:eastAsiaTheme="minorHAnsi"/>
          <w:lang w:eastAsia="en-US"/>
        </w:rPr>
      </w:pPr>
      <w:r>
        <w:rPr>
          <w:rStyle w:val="42"/>
          <w:rFonts w:eastAsiaTheme="minorHAnsi"/>
        </w:rPr>
        <w:t xml:space="preserve"> Стороны обязуются уведомлять друг друга об изменении своих банковских реквизитов и адресов в течение 2-х рабочих дней с момента изменения таковых.</w:t>
      </w:r>
    </w:p>
    <w:p w:rsidR="009F0F62" w:rsidRDefault="009F0F62" w:rsidP="005D09F6">
      <w:pPr>
        <w:pStyle w:val="a5"/>
        <w:widowControl w:val="0"/>
        <w:numPr>
          <w:ilvl w:val="1"/>
          <w:numId w:val="19"/>
        </w:numPr>
        <w:tabs>
          <w:tab w:val="left" w:pos="1276"/>
        </w:tabs>
        <w:spacing w:after="0" w:line="240" w:lineRule="auto"/>
        <w:ind w:left="0" w:firstLine="709"/>
        <w:jc w:val="both"/>
        <w:rPr>
          <w:rStyle w:val="42"/>
          <w:rFonts w:eastAsiaTheme="minorHAnsi"/>
          <w:lang w:eastAsia="en-US"/>
        </w:rPr>
      </w:pPr>
      <w:r>
        <w:rPr>
          <w:rFonts w:ascii="Times New Roman" w:hAnsi="Times New Roman" w:cs="Times New Roman"/>
          <w:sz w:val="24"/>
          <w:szCs w:val="24"/>
        </w:rPr>
        <w:t xml:space="preserve"> </w:t>
      </w:r>
      <w:r>
        <w:rPr>
          <w:rStyle w:val="42"/>
          <w:rFonts w:eastAsiaTheme="minorHAnsi"/>
        </w:rPr>
        <w:t>Настоящий Договор составлен в трех экземплярах, имеющих одинаковую юридическую силу, по одному экземпляру для каждой из Сторон, третий экземпляр Балансодержателю.</w:t>
      </w:r>
    </w:p>
    <w:p w:rsidR="009F0F62" w:rsidRDefault="009F0F62" w:rsidP="005D09F6">
      <w:pPr>
        <w:pStyle w:val="a5"/>
        <w:widowControl w:val="0"/>
        <w:numPr>
          <w:ilvl w:val="1"/>
          <w:numId w:val="19"/>
        </w:numPr>
        <w:tabs>
          <w:tab w:val="left" w:pos="1276"/>
        </w:tabs>
        <w:spacing w:after="0" w:line="240" w:lineRule="auto"/>
        <w:ind w:left="0" w:firstLine="709"/>
        <w:jc w:val="both"/>
        <w:rPr>
          <w:rFonts w:ascii="Times New Roman" w:hAnsi="Times New Roman" w:cs="Times New Roman"/>
          <w:sz w:val="24"/>
          <w:szCs w:val="24"/>
        </w:rPr>
      </w:pPr>
      <w:r>
        <w:rPr>
          <w:rFonts w:ascii="Times New Roman" w:eastAsia="Times New Roman" w:hAnsi="Times New Roman"/>
          <w:color w:val="000000"/>
          <w:sz w:val="24"/>
          <w:szCs w:val="24"/>
          <w:lang w:eastAsia="ru-RU"/>
        </w:rPr>
        <w:t xml:space="preserve">К Договору прилагаются и являются его неотъемлемой частью: </w:t>
      </w:r>
    </w:p>
    <w:p w:rsidR="009F0F62" w:rsidRDefault="009F0F62" w:rsidP="009F0F62">
      <w:pPr>
        <w:pStyle w:val="a5"/>
        <w:widowControl w:val="0"/>
        <w:tabs>
          <w:tab w:val="left" w:pos="1276"/>
        </w:tabs>
        <w:spacing w:after="0" w:line="240" w:lineRule="auto"/>
        <w:ind w:left="0"/>
        <w:jc w:val="both"/>
        <w:rPr>
          <w:rFonts w:ascii="Times New Roman" w:hAnsi="Times New Roman" w:cs="Times New Roman"/>
          <w:sz w:val="24"/>
          <w:szCs w:val="24"/>
        </w:rPr>
      </w:pPr>
      <w:r>
        <w:rPr>
          <w:rStyle w:val="42"/>
          <w:rFonts w:eastAsiaTheme="minorHAnsi"/>
        </w:rPr>
        <w:t xml:space="preserve">Приложение № 1 – Перечень имущества </w:t>
      </w:r>
      <w:r>
        <w:rPr>
          <w:rFonts w:ascii="Times New Roman" w:hAnsi="Times New Roman" w:cs="Times New Roman"/>
          <w:sz w:val="24"/>
          <w:szCs w:val="24"/>
        </w:rPr>
        <w:t>являющегося предметом договора купли-продажи;</w:t>
      </w:r>
    </w:p>
    <w:p w:rsidR="009F0F62" w:rsidRPr="00AE4436" w:rsidRDefault="009F0F62" w:rsidP="009F0F62">
      <w:pPr>
        <w:pStyle w:val="a5"/>
        <w:widowControl w:val="0"/>
        <w:tabs>
          <w:tab w:val="left" w:pos="1276"/>
        </w:tabs>
        <w:spacing w:after="0" w:line="240" w:lineRule="auto"/>
        <w:ind w:left="0"/>
        <w:jc w:val="both"/>
        <w:rPr>
          <w:rFonts w:ascii="Times New Roman" w:hAnsi="Times New Roman" w:cs="Times New Roman"/>
          <w:color w:val="000000" w:themeColor="text1"/>
          <w:sz w:val="24"/>
          <w:szCs w:val="24"/>
        </w:rPr>
      </w:pPr>
      <w:r>
        <w:rPr>
          <w:rStyle w:val="42"/>
          <w:rFonts w:eastAsiaTheme="minorHAnsi"/>
        </w:rPr>
        <w:t xml:space="preserve">Приложение № 2 – </w:t>
      </w:r>
      <w:r w:rsidRPr="00AE4436">
        <w:rPr>
          <w:rStyle w:val="42"/>
          <w:rFonts w:eastAsiaTheme="minorHAnsi"/>
          <w:color w:val="000000" w:themeColor="text1"/>
        </w:rPr>
        <w:t xml:space="preserve">Форма </w:t>
      </w:r>
      <w:proofErr w:type="gramStart"/>
      <w:r w:rsidRPr="00AE4436">
        <w:rPr>
          <w:rStyle w:val="42"/>
          <w:rFonts w:eastAsiaTheme="minorHAnsi"/>
          <w:color w:val="000000" w:themeColor="text1"/>
        </w:rPr>
        <w:t>счет-наряда</w:t>
      </w:r>
      <w:proofErr w:type="gramEnd"/>
      <w:r w:rsidRPr="00AE4436">
        <w:rPr>
          <w:rStyle w:val="42"/>
          <w:rFonts w:eastAsiaTheme="minorHAnsi"/>
          <w:color w:val="000000" w:themeColor="text1"/>
        </w:rPr>
        <w:t>.</w:t>
      </w:r>
    </w:p>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5D09F6" w:rsidRDefault="005D09F6"/>
    <w:p w:rsidR="00152CED" w:rsidRDefault="00152CED"/>
    <w:p w:rsidR="009F0F62" w:rsidRDefault="009F0F62" w:rsidP="005D09F6">
      <w:pPr>
        <w:pStyle w:val="a5"/>
        <w:numPr>
          <w:ilvl w:val="0"/>
          <w:numId w:val="19"/>
        </w:numPr>
        <w:tabs>
          <w:tab w:val="left" w:pos="284"/>
        </w:tabs>
        <w:spacing w:after="0" w:line="240" w:lineRule="auto"/>
        <w:ind w:left="0" w:firstLine="0"/>
        <w:jc w:val="center"/>
        <w:rPr>
          <w:rStyle w:val="42"/>
          <w:rFonts w:eastAsiaTheme="minorHAnsi"/>
          <w:b/>
        </w:rPr>
      </w:pPr>
      <w:r>
        <w:rPr>
          <w:rStyle w:val="42"/>
          <w:rFonts w:eastAsiaTheme="minorHAnsi"/>
          <w:b/>
        </w:rPr>
        <w:lastRenderedPageBreak/>
        <w:t>Реквизиты Сторон</w:t>
      </w:r>
    </w:p>
    <w:p w:rsidR="009F0F62" w:rsidRDefault="009F0F62" w:rsidP="009F0F62">
      <w:pPr>
        <w:pStyle w:val="a5"/>
        <w:tabs>
          <w:tab w:val="left" w:pos="284"/>
        </w:tabs>
        <w:spacing w:after="0" w:line="240" w:lineRule="auto"/>
        <w:ind w:left="0"/>
        <w:rPr>
          <w:rStyle w:val="42"/>
          <w:rFonts w:eastAsiaTheme="minorHAnsi"/>
          <w:b/>
        </w:rPr>
      </w:pPr>
    </w:p>
    <w:tbl>
      <w:tblPr>
        <w:tblW w:w="9570" w:type="dxa"/>
        <w:tblLook w:val="01E0" w:firstRow="1" w:lastRow="1" w:firstColumn="1" w:lastColumn="1" w:noHBand="0" w:noVBand="0"/>
      </w:tblPr>
      <w:tblGrid>
        <w:gridCol w:w="4816"/>
        <w:gridCol w:w="4754"/>
      </w:tblGrid>
      <w:tr w:rsidR="009F0F62" w:rsidTr="009F0F62">
        <w:tc>
          <w:tcPr>
            <w:tcW w:w="4815" w:type="dxa"/>
            <w:shd w:val="clear" w:color="auto" w:fill="auto"/>
          </w:tcPr>
          <w:p w:rsidR="009F0F62" w:rsidRDefault="009F0F62" w:rsidP="009F0F62">
            <w:pPr>
              <w:ind w:left="284"/>
              <w:contextualSpacing/>
              <w:jc w:val="center"/>
              <w:rPr>
                <w:rFonts w:ascii="Times New Roman" w:hAnsi="Times New Roman" w:cs="Times New Roman"/>
                <w:b/>
                <w:sz w:val="24"/>
                <w:szCs w:val="24"/>
              </w:rPr>
            </w:pPr>
          </w:p>
        </w:tc>
        <w:tc>
          <w:tcPr>
            <w:tcW w:w="4754" w:type="dxa"/>
            <w:shd w:val="clear" w:color="auto" w:fill="auto"/>
          </w:tcPr>
          <w:p w:rsidR="009F0F62" w:rsidRDefault="009F0F62" w:rsidP="009F0F62">
            <w:pPr>
              <w:ind w:left="284"/>
              <w:contextualSpacing/>
              <w:jc w:val="center"/>
              <w:rPr>
                <w:rFonts w:ascii="Times New Roman" w:hAnsi="Times New Roman" w:cs="Times New Roman"/>
                <w:b/>
                <w:sz w:val="24"/>
                <w:szCs w:val="24"/>
              </w:rPr>
            </w:pPr>
          </w:p>
        </w:tc>
      </w:tr>
    </w:tbl>
    <w:tbl>
      <w:tblPr>
        <w:tblStyle w:val="12"/>
        <w:tblW w:w="9214" w:type="dxa"/>
        <w:tblLook w:val="04A0" w:firstRow="1" w:lastRow="0" w:firstColumn="1" w:lastColumn="0" w:noHBand="0" w:noVBand="1"/>
      </w:tblPr>
      <w:tblGrid>
        <w:gridCol w:w="4420"/>
        <w:gridCol w:w="4794"/>
      </w:tblGrid>
      <w:tr w:rsidR="009F0F62" w:rsidRPr="00D42BEC" w:rsidTr="009F0F62">
        <w:tc>
          <w:tcPr>
            <w:tcW w:w="4420" w:type="dxa"/>
            <w:shd w:val="clear" w:color="auto" w:fill="auto"/>
          </w:tcPr>
          <w:p w:rsidR="009F0F62" w:rsidRPr="00D42BEC" w:rsidRDefault="009F0F62" w:rsidP="009F0F62">
            <w:pPr>
              <w:widowControl w:val="0"/>
              <w:jc w:val="both"/>
              <w:rPr>
                <w:rFonts w:ascii="Times New Roman" w:hAnsi="Times New Roman" w:cs="Times New Roman"/>
                <w:b/>
                <w:sz w:val="24"/>
                <w:szCs w:val="24"/>
              </w:rPr>
            </w:pPr>
            <w:r w:rsidRPr="00D42BEC">
              <w:rPr>
                <w:rFonts w:ascii="Times New Roman" w:hAnsi="Times New Roman" w:cs="Times New Roman"/>
                <w:b/>
                <w:sz w:val="24"/>
                <w:szCs w:val="24"/>
              </w:rPr>
              <w:t>Продавец:</w:t>
            </w:r>
          </w:p>
        </w:tc>
        <w:tc>
          <w:tcPr>
            <w:tcW w:w="4794" w:type="dxa"/>
            <w:shd w:val="clear" w:color="auto" w:fill="auto"/>
          </w:tcPr>
          <w:p w:rsidR="009F0F62" w:rsidRPr="00D42BEC" w:rsidRDefault="009F0F62" w:rsidP="009F0F62">
            <w:pPr>
              <w:contextualSpacing/>
              <w:jc w:val="both"/>
              <w:rPr>
                <w:rFonts w:ascii="Times New Roman" w:hAnsi="Times New Roman" w:cs="Times New Roman"/>
                <w:b/>
                <w:sz w:val="24"/>
                <w:szCs w:val="24"/>
              </w:rPr>
            </w:pPr>
            <w:r w:rsidRPr="00D42BEC">
              <w:rPr>
                <w:rFonts w:ascii="Times New Roman" w:hAnsi="Times New Roman" w:cs="Times New Roman"/>
                <w:b/>
                <w:sz w:val="24"/>
                <w:szCs w:val="24"/>
              </w:rPr>
              <w:t>Покупатель</w:t>
            </w:r>
          </w:p>
        </w:tc>
      </w:tr>
      <w:tr w:rsidR="009F0F62" w:rsidRPr="00D42BEC" w:rsidTr="009F0F62">
        <w:trPr>
          <w:trHeight w:val="2234"/>
        </w:trPr>
        <w:tc>
          <w:tcPr>
            <w:tcW w:w="4420" w:type="dxa"/>
            <w:shd w:val="clear" w:color="auto" w:fill="auto"/>
          </w:tcPr>
          <w:p w:rsidR="009F0F62" w:rsidRPr="00D42BEC" w:rsidRDefault="009F0F62" w:rsidP="009F0F62">
            <w:pPr>
              <w:jc w:val="both"/>
              <w:rPr>
                <w:rFonts w:ascii="Times New Roman" w:hAnsi="Times New Roman" w:cs="Times New Roman"/>
                <w:sz w:val="24"/>
                <w:szCs w:val="24"/>
              </w:rPr>
            </w:pPr>
            <w:r w:rsidRPr="00D42BEC">
              <w:rPr>
                <w:rFonts w:ascii="Times New Roman" w:hAnsi="Times New Roman" w:cs="Times New Roman"/>
                <w:sz w:val="24"/>
                <w:szCs w:val="24"/>
              </w:rPr>
              <w:t xml:space="preserve">Федеральное казенное  учреждение «Московский центр материально-технического </w:t>
            </w:r>
            <w:proofErr w:type="gramStart"/>
            <w:r w:rsidRPr="00D42BEC">
              <w:rPr>
                <w:rFonts w:ascii="Times New Roman" w:hAnsi="Times New Roman" w:cs="Times New Roman"/>
                <w:sz w:val="24"/>
                <w:szCs w:val="24"/>
              </w:rPr>
              <w:t>обеспечения Федеральной службы войск национальной гвардии Российской Федерации</w:t>
            </w:r>
            <w:proofErr w:type="gramEnd"/>
            <w:r w:rsidRPr="00D42BEC">
              <w:rPr>
                <w:rFonts w:ascii="Times New Roman" w:hAnsi="Times New Roman" w:cs="Times New Roman"/>
                <w:sz w:val="24"/>
                <w:szCs w:val="24"/>
              </w:rPr>
              <w:t>»</w:t>
            </w:r>
          </w:p>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(ФКУ «МосЦМТО Росгвардии»)</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Юр. адрес:</w:t>
            </w:r>
          </w:p>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125310, г. Москва, Пятницкое шоссе, 32.</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Юр. адрес:</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Почт</w:t>
            </w:r>
            <w:proofErr w:type="gramStart"/>
            <w:r w:rsidRPr="00D42BEC">
              <w:rPr>
                <w:rFonts w:ascii="Times New Roman" w:hAnsi="Times New Roman" w:cs="Times New Roman"/>
                <w:sz w:val="24"/>
                <w:szCs w:val="24"/>
              </w:rPr>
              <w:t>.</w:t>
            </w:r>
            <w:proofErr w:type="gramEnd"/>
            <w:r w:rsidRPr="00D42BEC">
              <w:rPr>
                <w:rFonts w:ascii="Times New Roman" w:hAnsi="Times New Roman" w:cs="Times New Roman"/>
                <w:sz w:val="24"/>
                <w:szCs w:val="24"/>
              </w:rPr>
              <w:t xml:space="preserve"> </w:t>
            </w:r>
            <w:proofErr w:type="gramStart"/>
            <w:r w:rsidRPr="00D42BEC">
              <w:rPr>
                <w:rFonts w:ascii="Times New Roman" w:hAnsi="Times New Roman" w:cs="Times New Roman"/>
                <w:sz w:val="24"/>
                <w:szCs w:val="24"/>
              </w:rPr>
              <w:t>а</w:t>
            </w:r>
            <w:proofErr w:type="gramEnd"/>
            <w:r w:rsidRPr="00D42BEC">
              <w:rPr>
                <w:rFonts w:ascii="Times New Roman" w:hAnsi="Times New Roman" w:cs="Times New Roman"/>
                <w:sz w:val="24"/>
                <w:szCs w:val="24"/>
              </w:rPr>
              <w:t>дрес</w:t>
            </w:r>
          </w:p>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125310, г. Москва, Пятницкое шоссе, 32.</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Почт</w:t>
            </w:r>
            <w:proofErr w:type="gramStart"/>
            <w:r w:rsidRPr="00D42BEC">
              <w:rPr>
                <w:rFonts w:ascii="Times New Roman" w:hAnsi="Times New Roman" w:cs="Times New Roman"/>
                <w:sz w:val="24"/>
                <w:szCs w:val="24"/>
              </w:rPr>
              <w:t>.</w:t>
            </w:r>
            <w:proofErr w:type="gramEnd"/>
            <w:r w:rsidRPr="00D42BEC">
              <w:rPr>
                <w:rFonts w:ascii="Times New Roman" w:hAnsi="Times New Roman" w:cs="Times New Roman"/>
                <w:sz w:val="24"/>
                <w:szCs w:val="24"/>
              </w:rPr>
              <w:t xml:space="preserve"> </w:t>
            </w:r>
            <w:proofErr w:type="gramStart"/>
            <w:r w:rsidRPr="00D42BEC">
              <w:rPr>
                <w:rFonts w:ascii="Times New Roman" w:hAnsi="Times New Roman" w:cs="Times New Roman"/>
                <w:sz w:val="24"/>
                <w:szCs w:val="24"/>
              </w:rPr>
              <w:t>а</w:t>
            </w:r>
            <w:proofErr w:type="gramEnd"/>
            <w:r w:rsidRPr="00D42BEC">
              <w:rPr>
                <w:rFonts w:ascii="Times New Roman" w:hAnsi="Times New Roman" w:cs="Times New Roman"/>
                <w:sz w:val="24"/>
                <w:szCs w:val="24"/>
              </w:rPr>
              <w:t>дрес</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 xml:space="preserve">ИНН: </w:t>
            </w:r>
            <w:r w:rsidRPr="00D42BEC">
              <w:rPr>
                <w:rFonts w:ascii="Times New Roman" w:hAnsi="Times New Roman" w:cs="Times New Roman"/>
                <w:color w:val="000000"/>
                <w:sz w:val="24"/>
                <w:szCs w:val="24"/>
              </w:rPr>
              <w:t>7733318809</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ИНН</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КПП:</w:t>
            </w:r>
            <w:r w:rsidRPr="00D42BEC">
              <w:rPr>
                <w:rFonts w:ascii="Times New Roman" w:hAnsi="Times New Roman" w:cs="Times New Roman"/>
                <w:color w:val="000000"/>
                <w:sz w:val="24"/>
                <w:szCs w:val="24"/>
              </w:rPr>
              <w:t xml:space="preserve"> 773301001</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КПП</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 xml:space="preserve">ОГРН: </w:t>
            </w:r>
            <w:r w:rsidRPr="00D42BEC">
              <w:rPr>
                <w:rFonts w:ascii="Times New Roman" w:hAnsi="Times New Roman" w:cs="Times New Roman"/>
                <w:color w:val="000000"/>
                <w:sz w:val="24"/>
                <w:szCs w:val="24"/>
                <w:lang w:eastAsia="ar-SA"/>
              </w:rPr>
              <w:t>1177746277004</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ОГРН</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b/>
                <w:sz w:val="24"/>
                <w:szCs w:val="24"/>
              </w:rPr>
            </w:pPr>
            <w:r w:rsidRPr="00D42BEC">
              <w:rPr>
                <w:rFonts w:ascii="Times New Roman" w:hAnsi="Times New Roman" w:cs="Times New Roman"/>
                <w:b/>
                <w:sz w:val="24"/>
                <w:szCs w:val="24"/>
              </w:rPr>
              <w:t>Банковские реквизиты</w:t>
            </w:r>
          </w:p>
        </w:tc>
        <w:tc>
          <w:tcPr>
            <w:tcW w:w="4794" w:type="dxa"/>
            <w:shd w:val="clear" w:color="auto" w:fill="auto"/>
          </w:tcPr>
          <w:p w:rsidR="009F0F62" w:rsidRPr="00D42BEC" w:rsidRDefault="009F0F62" w:rsidP="009F0F62">
            <w:pPr>
              <w:contextualSpacing/>
              <w:jc w:val="both"/>
              <w:rPr>
                <w:rFonts w:ascii="Times New Roman" w:hAnsi="Times New Roman" w:cs="Times New Roman"/>
                <w:b/>
                <w:sz w:val="24"/>
                <w:szCs w:val="24"/>
              </w:rPr>
            </w:pPr>
            <w:r w:rsidRPr="00D42BEC">
              <w:rPr>
                <w:rFonts w:ascii="Times New Roman" w:hAnsi="Times New Roman" w:cs="Times New Roman"/>
                <w:b/>
                <w:sz w:val="24"/>
                <w:szCs w:val="24"/>
              </w:rPr>
              <w:t>Банковские реквизиты</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proofErr w:type="gramStart"/>
            <w:r w:rsidRPr="00D42BEC">
              <w:rPr>
                <w:rFonts w:ascii="Times New Roman" w:hAnsi="Times New Roman" w:cs="Times New Roman"/>
                <w:sz w:val="24"/>
                <w:szCs w:val="24"/>
              </w:rPr>
              <w:t>р</w:t>
            </w:r>
            <w:proofErr w:type="gramEnd"/>
            <w:r w:rsidRPr="00D42BEC">
              <w:rPr>
                <w:rFonts w:ascii="Times New Roman" w:hAnsi="Times New Roman" w:cs="Times New Roman"/>
                <w:sz w:val="24"/>
                <w:szCs w:val="24"/>
              </w:rPr>
              <w:t xml:space="preserve">/с №: </w:t>
            </w:r>
            <w:r w:rsidRPr="00D42BEC">
              <w:rPr>
                <w:rFonts w:ascii="Times New Roman" w:hAnsi="Times New Roman" w:cs="Times New Roman"/>
                <w:color w:val="000000"/>
                <w:sz w:val="24"/>
                <w:szCs w:val="24"/>
              </w:rPr>
              <w:t>40302810045251000079</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proofErr w:type="gramStart"/>
            <w:r w:rsidRPr="00D42BEC">
              <w:rPr>
                <w:rFonts w:ascii="Times New Roman" w:hAnsi="Times New Roman" w:cs="Times New Roman"/>
                <w:sz w:val="24"/>
                <w:szCs w:val="24"/>
              </w:rPr>
              <w:t>р</w:t>
            </w:r>
            <w:proofErr w:type="gramEnd"/>
            <w:r w:rsidRPr="00D42BEC">
              <w:rPr>
                <w:rFonts w:ascii="Times New Roman" w:hAnsi="Times New Roman" w:cs="Times New Roman"/>
                <w:sz w:val="24"/>
                <w:szCs w:val="24"/>
              </w:rPr>
              <w:t>/с №</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proofErr w:type="gramStart"/>
            <w:r w:rsidRPr="00D42BEC">
              <w:rPr>
                <w:rFonts w:ascii="Times New Roman" w:hAnsi="Times New Roman" w:cs="Times New Roman"/>
                <w:sz w:val="24"/>
                <w:szCs w:val="24"/>
              </w:rPr>
              <w:t>л</w:t>
            </w:r>
            <w:proofErr w:type="gramEnd"/>
            <w:r w:rsidRPr="00D42BEC">
              <w:rPr>
                <w:rFonts w:ascii="Times New Roman" w:hAnsi="Times New Roman" w:cs="Times New Roman"/>
                <w:sz w:val="24"/>
                <w:szCs w:val="24"/>
              </w:rPr>
              <w:t xml:space="preserve">/с №: </w:t>
            </w:r>
            <w:r w:rsidRPr="00D42BEC">
              <w:rPr>
                <w:rFonts w:ascii="Times New Roman" w:hAnsi="Times New Roman" w:cs="Times New Roman"/>
                <w:color w:val="000000"/>
                <w:sz w:val="24"/>
                <w:szCs w:val="24"/>
              </w:rPr>
              <w:t>05731F91090</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proofErr w:type="gramStart"/>
            <w:r w:rsidRPr="00D42BEC">
              <w:rPr>
                <w:rFonts w:ascii="Times New Roman" w:hAnsi="Times New Roman" w:cs="Times New Roman"/>
                <w:sz w:val="24"/>
                <w:szCs w:val="24"/>
              </w:rPr>
              <w:t>л</w:t>
            </w:r>
            <w:proofErr w:type="gramEnd"/>
            <w:r w:rsidRPr="00D42BEC">
              <w:rPr>
                <w:rFonts w:ascii="Times New Roman" w:hAnsi="Times New Roman" w:cs="Times New Roman"/>
                <w:sz w:val="24"/>
                <w:szCs w:val="24"/>
              </w:rPr>
              <w:t>/с №</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БИК: 044525000</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БИК</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Наименование обслуживающего банка</w:t>
            </w:r>
          </w:p>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Главное управление Банка России по Центральному федеральному округу г. Москвы35</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Наименование обслуживающего банка</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b/>
                <w:sz w:val="24"/>
                <w:szCs w:val="24"/>
              </w:rPr>
            </w:pPr>
            <w:r w:rsidRPr="00D42BEC">
              <w:rPr>
                <w:rFonts w:ascii="Times New Roman" w:hAnsi="Times New Roman" w:cs="Times New Roman"/>
                <w:b/>
                <w:sz w:val="24"/>
                <w:szCs w:val="24"/>
              </w:rPr>
              <w:t>Коды</w:t>
            </w:r>
          </w:p>
        </w:tc>
        <w:tc>
          <w:tcPr>
            <w:tcW w:w="4794" w:type="dxa"/>
            <w:shd w:val="clear" w:color="auto" w:fill="auto"/>
          </w:tcPr>
          <w:p w:rsidR="009F0F62" w:rsidRPr="00D42BEC" w:rsidRDefault="009F0F62" w:rsidP="009F0F62">
            <w:pPr>
              <w:contextualSpacing/>
              <w:jc w:val="both"/>
              <w:rPr>
                <w:rFonts w:ascii="Times New Roman" w:hAnsi="Times New Roman" w:cs="Times New Roman"/>
                <w:b/>
                <w:sz w:val="24"/>
                <w:szCs w:val="24"/>
              </w:rPr>
            </w:pPr>
            <w:r w:rsidRPr="00D42BEC">
              <w:rPr>
                <w:rFonts w:ascii="Times New Roman" w:hAnsi="Times New Roman" w:cs="Times New Roman"/>
                <w:b/>
                <w:sz w:val="24"/>
                <w:szCs w:val="24"/>
              </w:rPr>
              <w:t>Коды</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 xml:space="preserve">ОКПО: </w:t>
            </w:r>
            <w:r w:rsidRPr="00D42BEC">
              <w:rPr>
                <w:rFonts w:ascii="Times New Roman" w:hAnsi="Times New Roman" w:cs="Times New Roman"/>
                <w:color w:val="000000"/>
                <w:sz w:val="24"/>
                <w:szCs w:val="24"/>
                <w:lang w:eastAsia="ar-SA"/>
              </w:rPr>
              <w:t>10983082</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ОКПО</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ОКВЭД</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 xml:space="preserve">ОКТМО: </w:t>
            </w:r>
            <w:r w:rsidRPr="00D42BEC">
              <w:rPr>
                <w:rFonts w:ascii="Times New Roman" w:hAnsi="Times New Roman" w:cs="Times New Roman"/>
                <w:color w:val="000000"/>
                <w:sz w:val="24"/>
                <w:szCs w:val="24"/>
                <w:lang w:eastAsia="ar-SA"/>
              </w:rPr>
              <w:t>45367000</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ОКТМО</w:t>
            </w:r>
          </w:p>
        </w:tc>
      </w:tr>
      <w:tr w:rsidR="009F0F62" w:rsidRPr="00D42BEC" w:rsidTr="009F0F62">
        <w:tc>
          <w:tcPr>
            <w:tcW w:w="4420"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Адрес электронной почты:</w:t>
            </w:r>
          </w:p>
          <w:p w:rsidR="009F0F62" w:rsidRPr="00D42BEC" w:rsidRDefault="009F0F62" w:rsidP="009F0F62">
            <w:pPr>
              <w:spacing w:before="60" w:after="60"/>
              <w:ind w:left="60" w:right="60"/>
              <w:jc w:val="both"/>
              <w:rPr>
                <w:rFonts w:ascii="Times New Roman" w:hAnsi="Times New Roman" w:cs="Times New Roman"/>
                <w:sz w:val="24"/>
                <w:szCs w:val="24"/>
              </w:rPr>
            </w:pPr>
            <w:proofErr w:type="spellStart"/>
            <w:r w:rsidRPr="00D42BEC">
              <w:rPr>
                <w:rFonts w:ascii="Times New Roman" w:hAnsi="Times New Roman" w:cs="Times New Roman"/>
                <w:sz w:val="24"/>
                <w:szCs w:val="24"/>
                <w:lang w:val="en-US"/>
              </w:rPr>
              <w:t>opscmto</w:t>
            </w:r>
            <w:proofErr w:type="spellEnd"/>
            <w:r w:rsidRPr="00D42BEC">
              <w:rPr>
                <w:rFonts w:ascii="Times New Roman" w:hAnsi="Times New Roman" w:cs="Times New Roman"/>
                <w:sz w:val="24"/>
                <w:szCs w:val="24"/>
              </w:rPr>
              <w:t>@mail.ru</w:t>
            </w:r>
          </w:p>
        </w:tc>
        <w:tc>
          <w:tcPr>
            <w:tcW w:w="4794" w:type="dxa"/>
            <w:shd w:val="clear" w:color="auto" w:fill="auto"/>
          </w:tcPr>
          <w:p w:rsidR="009F0F62" w:rsidRPr="00D42BEC" w:rsidRDefault="009F0F62" w:rsidP="009F0F62">
            <w:pPr>
              <w:contextualSpacing/>
              <w:jc w:val="both"/>
              <w:rPr>
                <w:rFonts w:ascii="Times New Roman" w:hAnsi="Times New Roman" w:cs="Times New Roman"/>
                <w:sz w:val="24"/>
                <w:szCs w:val="24"/>
              </w:rPr>
            </w:pPr>
            <w:r w:rsidRPr="00D42BEC">
              <w:rPr>
                <w:rFonts w:ascii="Times New Roman" w:hAnsi="Times New Roman" w:cs="Times New Roman"/>
                <w:sz w:val="24"/>
                <w:szCs w:val="24"/>
              </w:rPr>
              <w:t>Адрес электронной почты</w:t>
            </w:r>
          </w:p>
        </w:tc>
      </w:tr>
    </w:tbl>
    <w:tbl>
      <w:tblPr>
        <w:tblW w:w="9570" w:type="dxa"/>
        <w:tblLook w:val="01E0" w:firstRow="1" w:lastRow="1" w:firstColumn="1" w:lastColumn="1" w:noHBand="0" w:noVBand="0"/>
      </w:tblPr>
      <w:tblGrid>
        <w:gridCol w:w="4816"/>
        <w:gridCol w:w="4754"/>
      </w:tblGrid>
      <w:tr w:rsidR="009F0F62" w:rsidTr="009F0F62">
        <w:trPr>
          <w:trHeight w:val="558"/>
        </w:trPr>
        <w:tc>
          <w:tcPr>
            <w:tcW w:w="4815" w:type="dxa"/>
            <w:shd w:val="clear" w:color="auto" w:fill="auto"/>
          </w:tcPr>
          <w:p w:rsidR="009F0F62" w:rsidRDefault="009F0F62" w:rsidP="009F0F62">
            <w:pPr>
              <w:spacing w:after="0" w:line="240" w:lineRule="atLeast"/>
              <w:contextualSpacing/>
              <w:jc w:val="both"/>
            </w:pPr>
          </w:p>
        </w:tc>
        <w:tc>
          <w:tcPr>
            <w:tcW w:w="4754" w:type="dxa"/>
            <w:shd w:val="clear" w:color="auto" w:fill="auto"/>
          </w:tcPr>
          <w:p w:rsidR="009F0F62" w:rsidRDefault="009F0F62" w:rsidP="009F0F62">
            <w:pPr>
              <w:ind w:right="140"/>
              <w:contextualSpacing/>
              <w:rPr>
                <w:rFonts w:ascii="Times New Roman" w:hAnsi="Times New Roman" w:cs="Times New Roman"/>
                <w:sz w:val="24"/>
                <w:szCs w:val="24"/>
              </w:rPr>
            </w:pPr>
          </w:p>
        </w:tc>
      </w:tr>
    </w:tbl>
    <w:tbl>
      <w:tblPr>
        <w:tblStyle w:val="12"/>
        <w:tblW w:w="9214" w:type="dxa"/>
        <w:tblInd w:w="108" w:type="dxa"/>
        <w:tblCellMar>
          <w:left w:w="118" w:type="dxa"/>
        </w:tblCellMar>
        <w:tblLook w:val="04A0" w:firstRow="1" w:lastRow="0" w:firstColumn="1" w:lastColumn="0" w:noHBand="0" w:noVBand="1"/>
      </w:tblPr>
      <w:tblGrid>
        <w:gridCol w:w="4426"/>
        <w:gridCol w:w="4788"/>
      </w:tblGrid>
      <w:tr w:rsidR="009F0F62" w:rsidRPr="004B1E9F" w:rsidTr="009F0F62">
        <w:tc>
          <w:tcPr>
            <w:tcW w:w="4426" w:type="dxa"/>
            <w:tcBorders>
              <w:top w:val="nil"/>
              <w:left w:val="nil"/>
              <w:bottom w:val="nil"/>
              <w:right w:val="nil"/>
            </w:tcBorders>
            <w:shd w:val="clear" w:color="auto" w:fill="auto"/>
          </w:tcPr>
          <w:p w:rsidR="009F0F62" w:rsidRPr="004B1E9F" w:rsidRDefault="009F0F62" w:rsidP="009F0F62">
            <w:pPr>
              <w:widowControl w:val="0"/>
              <w:jc w:val="both"/>
              <w:rPr>
                <w:rFonts w:ascii="Times New Roman" w:hAnsi="Times New Roman" w:cs="Times New Roman"/>
                <w:sz w:val="28"/>
                <w:szCs w:val="28"/>
              </w:rPr>
            </w:pPr>
            <w:r w:rsidRPr="004B1E9F">
              <w:rPr>
                <w:rFonts w:ascii="Times New Roman" w:hAnsi="Times New Roman" w:cs="Times New Roman"/>
                <w:sz w:val="28"/>
                <w:szCs w:val="28"/>
              </w:rPr>
              <w:t>Продавец:</w:t>
            </w:r>
          </w:p>
        </w:tc>
        <w:tc>
          <w:tcPr>
            <w:tcW w:w="4788" w:type="dxa"/>
            <w:tcBorders>
              <w:top w:val="nil"/>
              <w:left w:val="nil"/>
              <w:bottom w:val="nil"/>
              <w:right w:val="nil"/>
            </w:tcBorders>
            <w:shd w:val="clear" w:color="auto" w:fill="auto"/>
          </w:tcPr>
          <w:p w:rsidR="009F0F62" w:rsidRPr="004B1E9F" w:rsidRDefault="009F0F62" w:rsidP="009F0F62">
            <w:pPr>
              <w:contextualSpacing/>
              <w:jc w:val="both"/>
              <w:rPr>
                <w:rFonts w:ascii="Times New Roman" w:hAnsi="Times New Roman" w:cs="Times New Roman"/>
                <w:sz w:val="28"/>
                <w:szCs w:val="28"/>
              </w:rPr>
            </w:pPr>
            <w:r w:rsidRPr="004B1E9F">
              <w:rPr>
                <w:rFonts w:ascii="Times New Roman" w:hAnsi="Times New Roman" w:cs="Times New Roman"/>
                <w:sz w:val="28"/>
                <w:szCs w:val="28"/>
              </w:rPr>
              <w:t>Покупатель</w:t>
            </w:r>
          </w:p>
        </w:tc>
      </w:tr>
      <w:tr w:rsidR="009F0F62" w:rsidRPr="004B1E9F" w:rsidTr="009F0F62">
        <w:tc>
          <w:tcPr>
            <w:tcW w:w="4426" w:type="dxa"/>
            <w:tcBorders>
              <w:top w:val="nil"/>
              <w:left w:val="nil"/>
              <w:bottom w:val="nil"/>
              <w:right w:val="nil"/>
            </w:tcBorders>
            <w:shd w:val="clear" w:color="auto" w:fill="auto"/>
          </w:tcPr>
          <w:p w:rsidR="009F0F62" w:rsidRPr="004B1E9F" w:rsidRDefault="009F0F62" w:rsidP="009F0F62">
            <w:pPr>
              <w:widowControl w:val="0"/>
              <w:jc w:val="both"/>
              <w:rPr>
                <w:rFonts w:ascii="Times New Roman" w:hAnsi="Times New Roman" w:cs="Times New Roman"/>
                <w:sz w:val="28"/>
                <w:szCs w:val="28"/>
              </w:rPr>
            </w:pPr>
            <w:r w:rsidRPr="004B1E9F">
              <w:rPr>
                <w:rFonts w:ascii="Times New Roman" w:hAnsi="Times New Roman" w:cs="Times New Roman"/>
                <w:sz w:val="28"/>
                <w:szCs w:val="28"/>
              </w:rPr>
              <w:t>______________________________</w:t>
            </w:r>
          </w:p>
        </w:tc>
        <w:tc>
          <w:tcPr>
            <w:tcW w:w="4788" w:type="dxa"/>
            <w:tcBorders>
              <w:top w:val="nil"/>
              <w:left w:val="nil"/>
              <w:bottom w:val="nil"/>
              <w:right w:val="nil"/>
            </w:tcBorders>
            <w:shd w:val="clear" w:color="auto" w:fill="auto"/>
          </w:tcPr>
          <w:p w:rsidR="009F0F62" w:rsidRPr="004B1E9F" w:rsidRDefault="009F0F62" w:rsidP="009F0F62">
            <w:pPr>
              <w:contextualSpacing/>
              <w:jc w:val="both"/>
              <w:rPr>
                <w:rFonts w:ascii="Times New Roman" w:hAnsi="Times New Roman" w:cs="Times New Roman"/>
                <w:sz w:val="28"/>
                <w:szCs w:val="28"/>
              </w:rPr>
            </w:pPr>
            <w:r w:rsidRPr="004B1E9F">
              <w:rPr>
                <w:rFonts w:ascii="Times New Roman" w:hAnsi="Times New Roman" w:cs="Times New Roman"/>
                <w:sz w:val="28"/>
                <w:szCs w:val="28"/>
              </w:rPr>
              <w:t>__________________________</w:t>
            </w:r>
          </w:p>
        </w:tc>
      </w:tr>
      <w:tr w:rsidR="009F0F62" w:rsidRPr="004B1E9F" w:rsidTr="009F0F62">
        <w:tc>
          <w:tcPr>
            <w:tcW w:w="4426" w:type="dxa"/>
            <w:tcBorders>
              <w:top w:val="nil"/>
              <w:left w:val="nil"/>
              <w:bottom w:val="nil"/>
              <w:right w:val="nil"/>
            </w:tcBorders>
            <w:shd w:val="clear" w:color="auto" w:fill="auto"/>
          </w:tcPr>
          <w:p w:rsidR="009F0F62" w:rsidRPr="004B1E9F" w:rsidRDefault="009F0F62" w:rsidP="009F0F62">
            <w:pPr>
              <w:widowControl w:val="0"/>
              <w:jc w:val="both"/>
              <w:rPr>
                <w:rFonts w:ascii="Times New Roman" w:hAnsi="Times New Roman" w:cs="Times New Roman"/>
                <w:sz w:val="28"/>
                <w:szCs w:val="28"/>
              </w:rPr>
            </w:pPr>
            <w:r w:rsidRPr="004B1E9F">
              <w:rPr>
                <w:rFonts w:ascii="Times New Roman" w:hAnsi="Times New Roman" w:cs="Times New Roman"/>
                <w:sz w:val="28"/>
                <w:szCs w:val="28"/>
              </w:rPr>
              <w:t>____________________/_________</w:t>
            </w:r>
          </w:p>
        </w:tc>
        <w:tc>
          <w:tcPr>
            <w:tcW w:w="4788" w:type="dxa"/>
            <w:tcBorders>
              <w:top w:val="nil"/>
              <w:left w:val="nil"/>
              <w:bottom w:val="nil"/>
              <w:right w:val="nil"/>
            </w:tcBorders>
            <w:shd w:val="clear" w:color="auto" w:fill="auto"/>
          </w:tcPr>
          <w:p w:rsidR="009F0F62" w:rsidRPr="004B1E9F" w:rsidRDefault="009F0F62" w:rsidP="009F0F62">
            <w:pPr>
              <w:contextualSpacing/>
              <w:jc w:val="both"/>
              <w:rPr>
                <w:rFonts w:ascii="Times New Roman" w:hAnsi="Times New Roman" w:cs="Times New Roman"/>
                <w:sz w:val="28"/>
                <w:szCs w:val="28"/>
              </w:rPr>
            </w:pPr>
            <w:r w:rsidRPr="004B1E9F">
              <w:rPr>
                <w:rFonts w:ascii="Times New Roman" w:hAnsi="Times New Roman" w:cs="Times New Roman"/>
                <w:sz w:val="28"/>
                <w:szCs w:val="28"/>
              </w:rPr>
              <w:t>____________________/______</w:t>
            </w:r>
          </w:p>
        </w:tc>
      </w:tr>
      <w:tr w:rsidR="009F0F62" w:rsidRPr="004B1E9F" w:rsidTr="009F0F62">
        <w:tc>
          <w:tcPr>
            <w:tcW w:w="4426" w:type="dxa"/>
            <w:tcBorders>
              <w:top w:val="nil"/>
              <w:left w:val="nil"/>
              <w:bottom w:val="nil"/>
              <w:right w:val="nil"/>
            </w:tcBorders>
            <w:shd w:val="clear" w:color="auto" w:fill="auto"/>
          </w:tcPr>
          <w:p w:rsidR="009F0F62" w:rsidRPr="004B1E9F" w:rsidRDefault="009F0F62" w:rsidP="009F0F62">
            <w:pPr>
              <w:widowControl w:val="0"/>
              <w:jc w:val="both"/>
              <w:rPr>
                <w:rFonts w:ascii="Times New Roman" w:hAnsi="Times New Roman" w:cs="Times New Roman"/>
                <w:sz w:val="28"/>
                <w:szCs w:val="28"/>
              </w:rPr>
            </w:pPr>
            <w:r w:rsidRPr="004B1E9F">
              <w:rPr>
                <w:rFonts w:ascii="Times New Roman" w:hAnsi="Times New Roman" w:cs="Times New Roman"/>
                <w:sz w:val="28"/>
                <w:szCs w:val="28"/>
              </w:rPr>
              <w:t>М.</w:t>
            </w:r>
            <w:proofErr w:type="gramStart"/>
            <w:r w:rsidRPr="004B1E9F">
              <w:rPr>
                <w:rFonts w:ascii="Times New Roman" w:hAnsi="Times New Roman" w:cs="Times New Roman"/>
                <w:sz w:val="28"/>
                <w:szCs w:val="28"/>
              </w:rPr>
              <w:t>П</w:t>
            </w:r>
            <w:proofErr w:type="gramEnd"/>
            <w:r w:rsidRPr="004B1E9F">
              <w:rPr>
                <w:rFonts w:ascii="Times New Roman" w:hAnsi="Times New Roman" w:cs="Times New Roman"/>
                <w:sz w:val="28"/>
                <w:szCs w:val="28"/>
              </w:rPr>
              <w:t xml:space="preserve"> «___»__________201_</w:t>
            </w:r>
          </w:p>
        </w:tc>
        <w:tc>
          <w:tcPr>
            <w:tcW w:w="4788" w:type="dxa"/>
            <w:tcBorders>
              <w:top w:val="nil"/>
              <w:left w:val="nil"/>
              <w:bottom w:val="nil"/>
              <w:right w:val="nil"/>
            </w:tcBorders>
            <w:shd w:val="clear" w:color="auto" w:fill="auto"/>
          </w:tcPr>
          <w:p w:rsidR="009F0F62" w:rsidRPr="004B1E9F" w:rsidRDefault="009F0F62" w:rsidP="009F0F62">
            <w:pPr>
              <w:contextualSpacing/>
              <w:jc w:val="both"/>
              <w:rPr>
                <w:rFonts w:ascii="Times New Roman" w:hAnsi="Times New Roman" w:cs="Times New Roman"/>
                <w:sz w:val="28"/>
                <w:szCs w:val="28"/>
              </w:rPr>
            </w:pPr>
            <w:r w:rsidRPr="004B1E9F">
              <w:rPr>
                <w:rFonts w:ascii="Times New Roman" w:hAnsi="Times New Roman" w:cs="Times New Roman"/>
                <w:sz w:val="28"/>
                <w:szCs w:val="28"/>
              </w:rPr>
              <w:t>М.П. «___»__________201_</w:t>
            </w:r>
          </w:p>
        </w:tc>
      </w:tr>
    </w:tbl>
    <w:p w:rsidR="009F0F62" w:rsidRDefault="009F0F62"/>
    <w:p w:rsidR="009F0F62" w:rsidRDefault="009F0F62"/>
    <w:p w:rsidR="009F0F62" w:rsidRDefault="009F0F62"/>
    <w:p w:rsidR="009F0F62" w:rsidRDefault="009F0F62"/>
    <w:p w:rsidR="002C2807" w:rsidRDefault="002C2807" w:rsidP="002C2807">
      <w:pPr>
        <w:tabs>
          <w:tab w:val="left" w:pos="993"/>
        </w:tabs>
        <w:spacing w:after="0" w:line="240" w:lineRule="auto"/>
        <w:rPr>
          <w:rFonts w:ascii="Times New Roman" w:hAnsi="Times New Roman" w:cs="Times New Roman"/>
          <w:sz w:val="24"/>
          <w:szCs w:val="24"/>
        </w:rPr>
      </w:pPr>
    </w:p>
    <w:p w:rsidR="00A22006" w:rsidRDefault="00A22006" w:rsidP="002C2807">
      <w:pPr>
        <w:tabs>
          <w:tab w:val="left" w:pos="993"/>
        </w:tabs>
        <w:spacing w:after="0" w:line="240" w:lineRule="auto"/>
        <w:rPr>
          <w:rFonts w:ascii="Times New Roman" w:hAnsi="Times New Roman" w:cs="Times New Roman"/>
          <w:sz w:val="24"/>
          <w:szCs w:val="24"/>
        </w:rPr>
      </w:pPr>
    </w:p>
    <w:p w:rsidR="00A22006" w:rsidRDefault="00A22006" w:rsidP="002C2807">
      <w:pPr>
        <w:tabs>
          <w:tab w:val="left" w:pos="993"/>
        </w:tabs>
        <w:spacing w:after="0" w:line="240" w:lineRule="auto"/>
        <w:rPr>
          <w:rFonts w:ascii="Times New Roman" w:hAnsi="Times New Roman" w:cs="Times New Roman"/>
          <w:sz w:val="24"/>
          <w:szCs w:val="24"/>
        </w:rPr>
      </w:pPr>
    </w:p>
    <w:p w:rsidR="002C2807" w:rsidRPr="008107FD" w:rsidRDefault="002C2807" w:rsidP="002C2807">
      <w:pPr>
        <w:tabs>
          <w:tab w:val="left" w:pos="993"/>
        </w:tabs>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2C2807">
        <w:rPr>
          <w:rFonts w:ascii="Times New Roman" w:hAnsi="Times New Roman" w:cs="Times New Roman"/>
          <w:sz w:val="24"/>
          <w:szCs w:val="24"/>
        </w:rPr>
        <w:t xml:space="preserve"> </w:t>
      </w:r>
      <w:r>
        <w:rPr>
          <w:rFonts w:ascii="Times New Roman" w:hAnsi="Times New Roman" w:cs="Times New Roman"/>
          <w:sz w:val="24"/>
          <w:szCs w:val="24"/>
        </w:rPr>
        <w:t>Приложение № 1</w:t>
      </w:r>
    </w:p>
    <w:p w:rsidR="002C2807" w:rsidRDefault="002C2807" w:rsidP="002C2807">
      <w:pPr>
        <w:pStyle w:val="a5"/>
        <w:tabs>
          <w:tab w:val="left" w:pos="993"/>
        </w:tabs>
        <w:spacing w:after="0" w:line="240" w:lineRule="auto"/>
        <w:ind w:left="5812"/>
        <w:rPr>
          <w:rFonts w:ascii="Times New Roman" w:hAnsi="Times New Roman" w:cs="Times New Roman"/>
          <w:sz w:val="24"/>
          <w:szCs w:val="24"/>
        </w:rPr>
      </w:pPr>
      <w:r>
        <w:rPr>
          <w:rFonts w:ascii="Times New Roman" w:hAnsi="Times New Roman" w:cs="Times New Roman"/>
          <w:sz w:val="24"/>
          <w:szCs w:val="24"/>
        </w:rPr>
        <w:t xml:space="preserve">к Договору купли-продажи </w:t>
      </w:r>
    </w:p>
    <w:p w:rsidR="002C2807" w:rsidRDefault="002C2807" w:rsidP="002C2807">
      <w:pPr>
        <w:pStyle w:val="a5"/>
        <w:tabs>
          <w:tab w:val="left" w:pos="993"/>
        </w:tabs>
        <w:spacing w:after="0" w:line="240" w:lineRule="auto"/>
        <w:ind w:left="5812"/>
        <w:rPr>
          <w:rFonts w:ascii="Times New Roman" w:hAnsi="Times New Roman" w:cs="Times New Roman"/>
          <w:sz w:val="24"/>
          <w:szCs w:val="24"/>
        </w:rPr>
      </w:pPr>
      <w:r>
        <w:rPr>
          <w:rFonts w:ascii="Times New Roman" w:hAnsi="Times New Roman" w:cs="Times New Roman"/>
          <w:sz w:val="24"/>
          <w:szCs w:val="24"/>
        </w:rPr>
        <w:t xml:space="preserve">высвобождаемого движимого военного имущества </w:t>
      </w:r>
    </w:p>
    <w:p w:rsidR="002C2807" w:rsidRDefault="002C2807" w:rsidP="002C2807">
      <w:pPr>
        <w:pStyle w:val="a5"/>
        <w:tabs>
          <w:tab w:val="left" w:pos="993"/>
        </w:tabs>
        <w:spacing w:after="0" w:line="240" w:lineRule="auto"/>
        <w:ind w:left="5812"/>
        <w:rPr>
          <w:rFonts w:ascii="Times New Roman" w:hAnsi="Times New Roman" w:cs="Times New Roman"/>
          <w:sz w:val="24"/>
          <w:szCs w:val="24"/>
        </w:rPr>
      </w:pPr>
      <w:r>
        <w:rPr>
          <w:rFonts w:ascii="Times New Roman" w:hAnsi="Times New Roman" w:cs="Times New Roman"/>
          <w:sz w:val="24"/>
          <w:szCs w:val="24"/>
        </w:rPr>
        <w:t>от «___»________2019 г.</w:t>
      </w:r>
    </w:p>
    <w:p w:rsidR="002C2807" w:rsidRDefault="002C2807" w:rsidP="002C2807">
      <w:pPr>
        <w:tabs>
          <w:tab w:val="left" w:leader="underscore" w:pos="7375"/>
          <w:tab w:val="left" w:leader="underscore" w:pos="8566"/>
        </w:tabs>
        <w:spacing w:after="0" w:line="274" w:lineRule="exact"/>
        <w:ind w:left="720" w:right="1540"/>
        <w:contextualSpacing/>
        <w:jc w:val="center"/>
        <w:rPr>
          <w:rFonts w:ascii="Times New Roman" w:eastAsia="Times New Roman" w:hAnsi="Times New Roman"/>
          <w:b/>
          <w:color w:val="000000"/>
          <w:lang w:eastAsia="ru-RU"/>
        </w:rPr>
      </w:pPr>
    </w:p>
    <w:p w:rsidR="002C2807" w:rsidRPr="002C2807" w:rsidRDefault="002C2807" w:rsidP="002C2807">
      <w:pPr>
        <w:pStyle w:val="a5"/>
        <w:tabs>
          <w:tab w:val="left" w:pos="993"/>
        </w:tabs>
        <w:spacing w:after="0" w:line="240" w:lineRule="auto"/>
        <w:ind w:left="10773"/>
        <w:rPr>
          <w:rFonts w:ascii="Times New Roman" w:hAnsi="Times New Roman" w:cs="Times New Roman"/>
          <w:sz w:val="24"/>
          <w:szCs w:val="24"/>
        </w:rPr>
      </w:pPr>
      <w:r>
        <w:rPr>
          <w:rFonts w:ascii="Times New Roman" w:hAnsi="Times New Roman" w:cs="Times New Roman"/>
          <w:sz w:val="24"/>
          <w:szCs w:val="24"/>
        </w:rPr>
        <w:t>01_</w:t>
      </w:r>
    </w:p>
    <w:p w:rsidR="002C2807" w:rsidRDefault="002C2807" w:rsidP="002C2807">
      <w:pPr>
        <w:pStyle w:val="a5"/>
        <w:tabs>
          <w:tab w:val="left" w:pos="993"/>
        </w:tabs>
        <w:spacing w:after="0" w:line="240" w:lineRule="auto"/>
        <w:ind w:left="0" w:firstLine="709"/>
        <w:jc w:val="center"/>
        <w:rPr>
          <w:rFonts w:ascii="Times New Roman" w:hAnsi="Times New Roman" w:cs="Times New Roman"/>
          <w:sz w:val="24"/>
          <w:szCs w:val="24"/>
        </w:rPr>
      </w:pPr>
      <w:r>
        <w:rPr>
          <w:rFonts w:ascii="Times New Roman" w:hAnsi="Times New Roman" w:cs="Times New Roman"/>
          <w:sz w:val="24"/>
          <w:szCs w:val="24"/>
        </w:rPr>
        <w:t xml:space="preserve">ПЕРЕЧЕНЬ ИМУЩЕСТВА </w:t>
      </w:r>
    </w:p>
    <w:p w:rsidR="002C2807" w:rsidRDefault="002C2807" w:rsidP="002C2807">
      <w:pPr>
        <w:pStyle w:val="a5"/>
        <w:tabs>
          <w:tab w:val="left" w:pos="993"/>
        </w:tabs>
        <w:spacing w:after="0" w:line="240" w:lineRule="auto"/>
        <w:ind w:left="0" w:firstLine="709"/>
        <w:jc w:val="center"/>
        <w:rPr>
          <w:rFonts w:ascii="Times New Roman" w:hAnsi="Times New Roman" w:cs="Times New Roman"/>
          <w:sz w:val="24"/>
          <w:szCs w:val="24"/>
        </w:rPr>
      </w:pPr>
      <w:r>
        <w:rPr>
          <w:rFonts w:ascii="Times New Roman" w:hAnsi="Times New Roman" w:cs="Times New Roman"/>
          <w:sz w:val="24"/>
          <w:szCs w:val="24"/>
        </w:rPr>
        <w:t>являющегося предметом договора купли-продажи</w:t>
      </w:r>
    </w:p>
    <w:p w:rsidR="002C2807" w:rsidRDefault="002C2807" w:rsidP="002C2807">
      <w:pPr>
        <w:pStyle w:val="a5"/>
        <w:tabs>
          <w:tab w:val="left" w:pos="993"/>
        </w:tabs>
        <w:spacing w:after="0" w:line="240" w:lineRule="auto"/>
        <w:ind w:left="0" w:firstLine="709"/>
        <w:jc w:val="center"/>
        <w:rPr>
          <w:rFonts w:ascii="Times New Roman" w:hAnsi="Times New Roman" w:cs="Times New Roman"/>
          <w:sz w:val="24"/>
          <w:szCs w:val="24"/>
        </w:rPr>
      </w:pPr>
    </w:p>
    <w:tbl>
      <w:tblPr>
        <w:tblStyle w:val="a6"/>
        <w:tblW w:w="10444" w:type="dxa"/>
        <w:tblLook w:val="04A0" w:firstRow="1" w:lastRow="0" w:firstColumn="1" w:lastColumn="0" w:noHBand="0" w:noVBand="1"/>
      </w:tblPr>
      <w:tblGrid>
        <w:gridCol w:w="426"/>
        <w:gridCol w:w="1715"/>
        <w:gridCol w:w="506"/>
        <w:gridCol w:w="506"/>
        <w:gridCol w:w="1625"/>
        <w:gridCol w:w="1129"/>
        <w:gridCol w:w="901"/>
        <w:gridCol w:w="2149"/>
        <w:gridCol w:w="1487"/>
      </w:tblGrid>
      <w:tr w:rsidR="002C2807" w:rsidTr="00BA513F">
        <w:trPr>
          <w:cantSplit/>
          <w:trHeight w:hRule="exact" w:val="1538"/>
        </w:trPr>
        <w:tc>
          <w:tcPr>
            <w:tcW w:w="426" w:type="dxa"/>
            <w:shd w:val="clear" w:color="auto" w:fill="auto"/>
          </w:tcPr>
          <w:p w:rsidR="002C2807" w:rsidRDefault="002C2807" w:rsidP="00BA513F">
            <w:pPr>
              <w:pStyle w:val="a5"/>
              <w:tabs>
                <w:tab w:val="left" w:pos="993"/>
              </w:tabs>
              <w:ind w:left="-57" w:right="-57"/>
              <w:jc w:val="center"/>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/п</w:t>
            </w:r>
          </w:p>
        </w:tc>
        <w:tc>
          <w:tcPr>
            <w:tcW w:w="1715"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 xml:space="preserve">Наименование имущества </w:t>
            </w:r>
          </w:p>
        </w:tc>
        <w:tc>
          <w:tcPr>
            <w:tcW w:w="506" w:type="dxa"/>
            <w:shd w:val="clear" w:color="auto" w:fill="auto"/>
            <w:textDirection w:val="btLr"/>
            <w:vAlign w:val="center"/>
          </w:tcPr>
          <w:p w:rsidR="002C2807" w:rsidRDefault="002C2807" w:rsidP="00BA513F">
            <w:pPr>
              <w:pStyle w:val="a5"/>
              <w:tabs>
                <w:tab w:val="left" w:pos="993"/>
              </w:tabs>
              <w:ind w:left="113" w:right="113"/>
              <w:jc w:val="center"/>
              <w:rPr>
                <w:rFonts w:ascii="Times New Roman" w:hAnsi="Times New Roman" w:cs="Times New Roman"/>
                <w:sz w:val="24"/>
                <w:szCs w:val="24"/>
              </w:rPr>
            </w:pPr>
            <w:r>
              <w:rPr>
                <w:rFonts w:ascii="Times New Roman" w:hAnsi="Times New Roman" w:cs="Times New Roman"/>
                <w:sz w:val="24"/>
                <w:szCs w:val="24"/>
              </w:rPr>
              <w:t xml:space="preserve">Ед. измерения </w:t>
            </w:r>
          </w:p>
        </w:tc>
        <w:tc>
          <w:tcPr>
            <w:tcW w:w="506" w:type="dxa"/>
            <w:shd w:val="clear" w:color="auto" w:fill="auto"/>
            <w:textDirection w:val="btLr"/>
            <w:vAlign w:val="center"/>
          </w:tcPr>
          <w:p w:rsidR="002C2807" w:rsidRDefault="002C2807" w:rsidP="00BA513F">
            <w:pPr>
              <w:pStyle w:val="a5"/>
              <w:tabs>
                <w:tab w:val="left" w:pos="993"/>
              </w:tabs>
              <w:ind w:left="113" w:right="113"/>
              <w:jc w:val="center"/>
              <w:rPr>
                <w:rFonts w:ascii="Times New Roman" w:hAnsi="Times New Roman" w:cs="Times New Roman"/>
                <w:sz w:val="24"/>
                <w:szCs w:val="24"/>
              </w:rPr>
            </w:pPr>
            <w:r>
              <w:rPr>
                <w:rFonts w:ascii="Times New Roman" w:hAnsi="Times New Roman" w:cs="Times New Roman"/>
                <w:sz w:val="24"/>
                <w:szCs w:val="24"/>
              </w:rPr>
              <w:t>Кол-во</w:t>
            </w:r>
          </w:p>
        </w:tc>
        <w:tc>
          <w:tcPr>
            <w:tcW w:w="1625"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Качественное состояние (техническое состояние, категория)</w:t>
            </w:r>
          </w:p>
        </w:tc>
        <w:tc>
          <w:tcPr>
            <w:tcW w:w="1129"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Год выпуска, при наличии</w:t>
            </w:r>
          </w:p>
        </w:tc>
        <w:tc>
          <w:tcPr>
            <w:tcW w:w="901"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 износа</w:t>
            </w:r>
          </w:p>
        </w:tc>
        <w:tc>
          <w:tcPr>
            <w:tcW w:w="2149"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Местонахождение (наименование балансодержателя, полный адрес)</w:t>
            </w:r>
          </w:p>
        </w:tc>
        <w:tc>
          <w:tcPr>
            <w:tcW w:w="1487"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 xml:space="preserve">Примечание </w:t>
            </w:r>
          </w:p>
        </w:tc>
      </w:tr>
      <w:tr w:rsidR="002C2807" w:rsidTr="00BA513F">
        <w:trPr>
          <w:trHeight w:val="282"/>
        </w:trPr>
        <w:tc>
          <w:tcPr>
            <w:tcW w:w="426"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1</w:t>
            </w:r>
          </w:p>
        </w:tc>
        <w:tc>
          <w:tcPr>
            <w:tcW w:w="1715"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2</w:t>
            </w:r>
          </w:p>
        </w:tc>
        <w:tc>
          <w:tcPr>
            <w:tcW w:w="506"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3</w:t>
            </w:r>
          </w:p>
        </w:tc>
        <w:tc>
          <w:tcPr>
            <w:tcW w:w="506"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4</w:t>
            </w:r>
          </w:p>
        </w:tc>
        <w:tc>
          <w:tcPr>
            <w:tcW w:w="1625"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5</w:t>
            </w:r>
          </w:p>
        </w:tc>
        <w:tc>
          <w:tcPr>
            <w:tcW w:w="1129"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6</w:t>
            </w:r>
          </w:p>
        </w:tc>
        <w:tc>
          <w:tcPr>
            <w:tcW w:w="901"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7</w:t>
            </w:r>
          </w:p>
        </w:tc>
        <w:tc>
          <w:tcPr>
            <w:tcW w:w="2149"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8</w:t>
            </w:r>
          </w:p>
        </w:tc>
        <w:tc>
          <w:tcPr>
            <w:tcW w:w="1487"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r>
              <w:rPr>
                <w:rFonts w:ascii="Times New Roman" w:hAnsi="Times New Roman" w:cs="Times New Roman"/>
                <w:sz w:val="24"/>
                <w:szCs w:val="24"/>
              </w:rPr>
              <w:t>9</w:t>
            </w:r>
          </w:p>
        </w:tc>
      </w:tr>
      <w:tr w:rsidR="002C2807" w:rsidTr="00BA513F">
        <w:trPr>
          <w:trHeight w:val="282"/>
        </w:trPr>
        <w:tc>
          <w:tcPr>
            <w:tcW w:w="426" w:type="dxa"/>
            <w:shd w:val="clear" w:color="auto" w:fill="auto"/>
          </w:tcPr>
          <w:p w:rsidR="002C2807" w:rsidRDefault="002C2807" w:rsidP="00BA513F">
            <w:pPr>
              <w:pStyle w:val="a5"/>
              <w:numPr>
                <w:ilvl w:val="0"/>
                <w:numId w:val="9"/>
              </w:numPr>
              <w:tabs>
                <w:tab w:val="left" w:pos="993"/>
              </w:tabs>
              <w:rPr>
                <w:rFonts w:ascii="Times New Roman" w:hAnsi="Times New Roman" w:cs="Times New Roman"/>
                <w:sz w:val="24"/>
                <w:szCs w:val="24"/>
              </w:rPr>
            </w:pPr>
          </w:p>
        </w:tc>
        <w:tc>
          <w:tcPr>
            <w:tcW w:w="1715"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506"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506"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1625"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1129"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901"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2149"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1487"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r>
      <w:tr w:rsidR="002C2807" w:rsidTr="00BA513F">
        <w:trPr>
          <w:trHeight w:val="282"/>
        </w:trPr>
        <w:tc>
          <w:tcPr>
            <w:tcW w:w="426" w:type="dxa"/>
            <w:shd w:val="clear" w:color="auto" w:fill="auto"/>
          </w:tcPr>
          <w:p w:rsidR="002C2807" w:rsidRDefault="002C2807" w:rsidP="00BA513F">
            <w:pPr>
              <w:pStyle w:val="a5"/>
              <w:numPr>
                <w:ilvl w:val="0"/>
                <w:numId w:val="9"/>
              </w:numPr>
              <w:tabs>
                <w:tab w:val="left" w:pos="993"/>
              </w:tabs>
              <w:rPr>
                <w:rFonts w:ascii="Times New Roman" w:hAnsi="Times New Roman" w:cs="Times New Roman"/>
                <w:sz w:val="24"/>
                <w:szCs w:val="24"/>
              </w:rPr>
            </w:pPr>
          </w:p>
        </w:tc>
        <w:tc>
          <w:tcPr>
            <w:tcW w:w="1715"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506"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506"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1625"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1129"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901"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2149"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1487"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r>
      <w:tr w:rsidR="002C2807" w:rsidTr="00BA513F">
        <w:trPr>
          <w:trHeight w:val="282"/>
        </w:trPr>
        <w:tc>
          <w:tcPr>
            <w:tcW w:w="426" w:type="dxa"/>
            <w:shd w:val="clear" w:color="auto" w:fill="auto"/>
          </w:tcPr>
          <w:p w:rsidR="002C2807" w:rsidRDefault="002C2807" w:rsidP="00BA513F">
            <w:pPr>
              <w:pStyle w:val="a5"/>
              <w:numPr>
                <w:ilvl w:val="0"/>
                <w:numId w:val="9"/>
              </w:numPr>
              <w:tabs>
                <w:tab w:val="left" w:pos="993"/>
              </w:tabs>
              <w:rPr>
                <w:rFonts w:ascii="Times New Roman" w:hAnsi="Times New Roman" w:cs="Times New Roman"/>
                <w:sz w:val="24"/>
                <w:szCs w:val="24"/>
              </w:rPr>
            </w:pPr>
          </w:p>
        </w:tc>
        <w:tc>
          <w:tcPr>
            <w:tcW w:w="1715"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506"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506"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1625"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1129"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901"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2149"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1487"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r>
      <w:tr w:rsidR="002C2807" w:rsidTr="00BA513F">
        <w:trPr>
          <w:trHeight w:val="282"/>
        </w:trPr>
        <w:tc>
          <w:tcPr>
            <w:tcW w:w="426" w:type="dxa"/>
            <w:shd w:val="clear" w:color="auto" w:fill="auto"/>
          </w:tcPr>
          <w:p w:rsidR="002C2807" w:rsidRDefault="002C2807" w:rsidP="00BA513F">
            <w:pPr>
              <w:pStyle w:val="a5"/>
              <w:numPr>
                <w:ilvl w:val="0"/>
                <w:numId w:val="9"/>
              </w:numPr>
              <w:tabs>
                <w:tab w:val="left" w:pos="993"/>
              </w:tabs>
              <w:rPr>
                <w:rFonts w:ascii="Times New Roman" w:hAnsi="Times New Roman" w:cs="Times New Roman"/>
                <w:sz w:val="24"/>
                <w:szCs w:val="24"/>
              </w:rPr>
            </w:pPr>
          </w:p>
        </w:tc>
        <w:tc>
          <w:tcPr>
            <w:tcW w:w="1715"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506"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506"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1625"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1129"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901"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2149"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1487"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r>
      <w:tr w:rsidR="002C2807" w:rsidTr="00BA513F">
        <w:trPr>
          <w:trHeight w:val="501"/>
        </w:trPr>
        <w:tc>
          <w:tcPr>
            <w:tcW w:w="426" w:type="dxa"/>
            <w:shd w:val="clear" w:color="auto" w:fill="auto"/>
          </w:tcPr>
          <w:p w:rsidR="002C2807" w:rsidRDefault="002C2807" w:rsidP="00BA513F">
            <w:pPr>
              <w:pStyle w:val="a5"/>
              <w:numPr>
                <w:ilvl w:val="0"/>
                <w:numId w:val="9"/>
              </w:numPr>
              <w:tabs>
                <w:tab w:val="left" w:pos="993"/>
              </w:tabs>
              <w:rPr>
                <w:rFonts w:ascii="Times New Roman" w:hAnsi="Times New Roman" w:cs="Times New Roman"/>
                <w:sz w:val="24"/>
                <w:szCs w:val="24"/>
              </w:rPr>
            </w:pPr>
          </w:p>
        </w:tc>
        <w:tc>
          <w:tcPr>
            <w:tcW w:w="1715"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506"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506"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1625"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1129"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901"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c>
          <w:tcPr>
            <w:tcW w:w="2149" w:type="dxa"/>
            <w:shd w:val="clear" w:color="auto" w:fill="auto"/>
          </w:tcPr>
          <w:p w:rsidR="002C2807" w:rsidRDefault="002C2807" w:rsidP="00BA513F">
            <w:pPr>
              <w:rPr>
                <w:sz w:val="16"/>
                <w:szCs w:val="16"/>
              </w:rPr>
            </w:pPr>
          </w:p>
          <w:p w:rsidR="002C2807" w:rsidRDefault="002C2807" w:rsidP="00BA513F">
            <w:pPr>
              <w:pStyle w:val="a5"/>
              <w:tabs>
                <w:tab w:val="left" w:pos="993"/>
              </w:tabs>
              <w:ind w:left="0"/>
              <w:jc w:val="center"/>
              <w:rPr>
                <w:rFonts w:ascii="Times New Roman" w:hAnsi="Times New Roman" w:cs="Times New Roman"/>
                <w:sz w:val="24"/>
                <w:szCs w:val="24"/>
              </w:rPr>
            </w:pPr>
          </w:p>
        </w:tc>
        <w:tc>
          <w:tcPr>
            <w:tcW w:w="1487" w:type="dxa"/>
            <w:shd w:val="clear" w:color="auto" w:fill="auto"/>
          </w:tcPr>
          <w:p w:rsidR="002C2807" w:rsidRDefault="002C2807" w:rsidP="00BA513F">
            <w:pPr>
              <w:pStyle w:val="a5"/>
              <w:tabs>
                <w:tab w:val="left" w:pos="993"/>
              </w:tabs>
              <w:ind w:left="0"/>
              <w:jc w:val="center"/>
              <w:rPr>
                <w:rFonts w:ascii="Times New Roman" w:hAnsi="Times New Roman" w:cs="Times New Roman"/>
                <w:sz w:val="24"/>
                <w:szCs w:val="24"/>
              </w:rPr>
            </w:pPr>
          </w:p>
        </w:tc>
      </w:tr>
    </w:tbl>
    <w:p w:rsidR="002C2807" w:rsidRDefault="002C2807" w:rsidP="002C2807">
      <w:pPr>
        <w:pStyle w:val="a5"/>
        <w:tabs>
          <w:tab w:val="left" w:pos="993"/>
        </w:tabs>
        <w:spacing w:after="0" w:line="240" w:lineRule="auto"/>
        <w:ind w:left="0" w:firstLine="709"/>
        <w:jc w:val="center"/>
        <w:rPr>
          <w:rFonts w:ascii="Times New Roman" w:hAnsi="Times New Roman" w:cs="Times New Roman"/>
          <w:sz w:val="24"/>
          <w:szCs w:val="24"/>
        </w:rPr>
      </w:pPr>
    </w:p>
    <w:tbl>
      <w:tblPr>
        <w:tblW w:w="15418" w:type="dxa"/>
        <w:tblInd w:w="-1134" w:type="dxa"/>
        <w:tblLook w:val="01E0" w:firstRow="1" w:lastRow="1" w:firstColumn="1" w:lastColumn="1" w:noHBand="0" w:noVBand="0"/>
      </w:tblPr>
      <w:tblGrid>
        <w:gridCol w:w="7621"/>
        <w:gridCol w:w="7797"/>
      </w:tblGrid>
      <w:tr w:rsidR="002C2807" w:rsidTr="00BA513F">
        <w:trPr>
          <w:trHeight w:val="629"/>
        </w:trPr>
        <w:tc>
          <w:tcPr>
            <w:tcW w:w="7621" w:type="dxa"/>
            <w:shd w:val="clear" w:color="auto" w:fill="auto"/>
          </w:tcPr>
          <w:p w:rsidR="002C2807" w:rsidRDefault="002C2807" w:rsidP="00BA513F">
            <w:pPr>
              <w:ind w:left="993"/>
              <w:contextualSpacing/>
              <w:jc w:val="both"/>
              <w:rPr>
                <w:rFonts w:ascii="Times New Roman" w:hAnsi="Times New Roman" w:cs="Times New Roman"/>
                <w:b/>
                <w:sz w:val="24"/>
                <w:szCs w:val="24"/>
              </w:rPr>
            </w:pPr>
            <w:r>
              <w:rPr>
                <w:rFonts w:ascii="Times New Roman" w:hAnsi="Times New Roman" w:cs="Times New Roman"/>
                <w:b/>
                <w:sz w:val="24"/>
                <w:szCs w:val="24"/>
              </w:rPr>
              <w:t xml:space="preserve">                           </w:t>
            </w:r>
          </w:p>
          <w:p w:rsidR="002C2807" w:rsidRDefault="002C2807" w:rsidP="00BA513F">
            <w:pPr>
              <w:ind w:left="993"/>
              <w:contextualSpacing/>
              <w:jc w:val="both"/>
              <w:rPr>
                <w:rFonts w:ascii="Times New Roman" w:hAnsi="Times New Roman" w:cs="Times New Roman"/>
                <w:b/>
                <w:sz w:val="24"/>
                <w:szCs w:val="24"/>
              </w:rPr>
            </w:pPr>
            <w:r>
              <w:rPr>
                <w:rFonts w:ascii="Times New Roman" w:hAnsi="Times New Roman" w:cs="Times New Roman"/>
                <w:b/>
                <w:sz w:val="24"/>
                <w:szCs w:val="24"/>
              </w:rPr>
              <w:t>«Продавец»</w:t>
            </w:r>
          </w:p>
        </w:tc>
        <w:tc>
          <w:tcPr>
            <w:tcW w:w="7797" w:type="dxa"/>
            <w:shd w:val="clear" w:color="auto" w:fill="auto"/>
          </w:tcPr>
          <w:p w:rsidR="002C2807" w:rsidRDefault="002C2807" w:rsidP="00BA513F">
            <w:pPr>
              <w:ind w:left="34"/>
              <w:contextualSpacing/>
              <w:rPr>
                <w:rFonts w:ascii="Times New Roman" w:hAnsi="Times New Roman" w:cs="Times New Roman"/>
                <w:b/>
                <w:sz w:val="24"/>
                <w:szCs w:val="24"/>
              </w:rPr>
            </w:pPr>
          </w:p>
          <w:p w:rsidR="002C2807" w:rsidRDefault="002C2807" w:rsidP="00BA513F">
            <w:pPr>
              <w:ind w:left="34"/>
              <w:contextualSpacing/>
              <w:rPr>
                <w:rFonts w:ascii="Times New Roman" w:hAnsi="Times New Roman" w:cs="Times New Roman"/>
                <w:b/>
                <w:sz w:val="24"/>
                <w:szCs w:val="24"/>
              </w:rPr>
            </w:pPr>
            <w:r>
              <w:rPr>
                <w:rFonts w:ascii="Times New Roman" w:hAnsi="Times New Roman" w:cs="Times New Roman"/>
                <w:b/>
                <w:sz w:val="24"/>
                <w:szCs w:val="24"/>
              </w:rPr>
              <w:t>«Покупатель»</w:t>
            </w:r>
          </w:p>
        </w:tc>
      </w:tr>
      <w:tr w:rsidR="002C2807" w:rsidTr="00BA513F">
        <w:trPr>
          <w:trHeight w:val="697"/>
        </w:trPr>
        <w:tc>
          <w:tcPr>
            <w:tcW w:w="7621" w:type="dxa"/>
            <w:shd w:val="clear" w:color="auto" w:fill="auto"/>
          </w:tcPr>
          <w:p w:rsidR="002C2807" w:rsidRDefault="002C2807" w:rsidP="00BA513F">
            <w:pPr>
              <w:ind w:left="993"/>
              <w:contextualSpacing/>
              <w:jc w:val="both"/>
              <w:rPr>
                <w:rFonts w:ascii="Times New Roman" w:hAnsi="Times New Roman" w:cs="Times New Roman"/>
                <w:b/>
                <w:sz w:val="24"/>
                <w:szCs w:val="24"/>
              </w:rPr>
            </w:pPr>
          </w:p>
          <w:p w:rsidR="002C2807" w:rsidRDefault="002C2807" w:rsidP="00BA513F">
            <w:pPr>
              <w:ind w:left="993"/>
              <w:contextualSpacing/>
              <w:jc w:val="both"/>
              <w:rPr>
                <w:rFonts w:ascii="Times New Roman" w:hAnsi="Times New Roman" w:cs="Times New Roman"/>
                <w:b/>
                <w:sz w:val="24"/>
                <w:szCs w:val="24"/>
              </w:rPr>
            </w:pPr>
            <w:r>
              <w:rPr>
                <w:rFonts w:ascii="Times New Roman" w:hAnsi="Times New Roman" w:cs="Times New Roman"/>
                <w:b/>
                <w:sz w:val="24"/>
                <w:szCs w:val="24"/>
              </w:rPr>
              <w:t>____________________________</w:t>
            </w:r>
          </w:p>
        </w:tc>
        <w:tc>
          <w:tcPr>
            <w:tcW w:w="7797" w:type="dxa"/>
            <w:shd w:val="clear" w:color="auto" w:fill="auto"/>
          </w:tcPr>
          <w:p w:rsidR="002C2807" w:rsidRDefault="002C2807" w:rsidP="00BA513F">
            <w:pPr>
              <w:ind w:left="34"/>
              <w:contextualSpacing/>
              <w:jc w:val="center"/>
              <w:rPr>
                <w:rFonts w:ascii="Times New Roman" w:hAnsi="Times New Roman" w:cs="Times New Roman"/>
                <w:b/>
                <w:sz w:val="24"/>
                <w:szCs w:val="24"/>
              </w:rPr>
            </w:pPr>
          </w:p>
          <w:p w:rsidR="002C2807" w:rsidRDefault="002C2807" w:rsidP="00BA513F">
            <w:pPr>
              <w:ind w:left="34"/>
              <w:contextualSpacing/>
              <w:rPr>
                <w:rFonts w:ascii="Times New Roman" w:hAnsi="Times New Roman" w:cs="Times New Roman"/>
                <w:b/>
                <w:sz w:val="24"/>
                <w:szCs w:val="24"/>
              </w:rPr>
            </w:pPr>
            <w:r>
              <w:rPr>
                <w:rFonts w:ascii="Times New Roman" w:hAnsi="Times New Roman" w:cs="Times New Roman"/>
                <w:b/>
                <w:sz w:val="24"/>
                <w:szCs w:val="24"/>
              </w:rPr>
              <w:t>____________________________</w:t>
            </w:r>
          </w:p>
        </w:tc>
      </w:tr>
      <w:tr w:rsidR="002C2807" w:rsidTr="00BA513F">
        <w:trPr>
          <w:trHeight w:val="436"/>
        </w:trPr>
        <w:tc>
          <w:tcPr>
            <w:tcW w:w="7621" w:type="dxa"/>
            <w:shd w:val="clear" w:color="auto" w:fill="auto"/>
          </w:tcPr>
          <w:p w:rsidR="002C2807" w:rsidRDefault="002C2807" w:rsidP="00BA513F">
            <w:pPr>
              <w:ind w:left="993"/>
              <w:contextualSpacing/>
              <w:jc w:val="both"/>
              <w:rPr>
                <w:rFonts w:ascii="Times New Roman" w:hAnsi="Times New Roman" w:cs="Times New Roman"/>
                <w:b/>
                <w:sz w:val="24"/>
                <w:szCs w:val="24"/>
              </w:rPr>
            </w:pPr>
            <w:r>
              <w:rPr>
                <w:rFonts w:ascii="Times New Roman" w:hAnsi="Times New Roman" w:cs="Times New Roman"/>
                <w:b/>
                <w:sz w:val="24"/>
                <w:szCs w:val="24"/>
              </w:rPr>
              <w:t>«___» ______________ 201__ г.</w:t>
            </w:r>
          </w:p>
        </w:tc>
        <w:tc>
          <w:tcPr>
            <w:tcW w:w="7797" w:type="dxa"/>
            <w:shd w:val="clear" w:color="auto" w:fill="auto"/>
          </w:tcPr>
          <w:p w:rsidR="002C2807" w:rsidRDefault="002C2807" w:rsidP="00BA513F">
            <w:pPr>
              <w:ind w:left="34"/>
              <w:contextualSpacing/>
              <w:jc w:val="both"/>
              <w:rPr>
                <w:rFonts w:ascii="Times New Roman" w:hAnsi="Times New Roman" w:cs="Times New Roman"/>
                <w:b/>
                <w:sz w:val="24"/>
                <w:szCs w:val="24"/>
              </w:rPr>
            </w:pPr>
            <w:r>
              <w:rPr>
                <w:rFonts w:ascii="Times New Roman" w:hAnsi="Times New Roman" w:cs="Times New Roman"/>
                <w:b/>
                <w:sz w:val="24"/>
                <w:szCs w:val="24"/>
              </w:rPr>
              <w:t>«___» ______________ 201__ г.</w:t>
            </w:r>
          </w:p>
        </w:tc>
      </w:tr>
      <w:tr w:rsidR="002C2807" w:rsidTr="00BA513F">
        <w:trPr>
          <w:trHeight w:val="436"/>
        </w:trPr>
        <w:tc>
          <w:tcPr>
            <w:tcW w:w="7621" w:type="dxa"/>
            <w:shd w:val="clear" w:color="auto" w:fill="auto"/>
          </w:tcPr>
          <w:p w:rsidR="002C2807" w:rsidRDefault="002C2807" w:rsidP="00BA513F">
            <w:pPr>
              <w:ind w:left="993"/>
              <w:contextualSpacing/>
              <w:jc w:val="both"/>
              <w:rPr>
                <w:rFonts w:ascii="Times New Roman" w:hAnsi="Times New Roman" w:cs="Times New Roman"/>
                <w:b/>
                <w:sz w:val="24"/>
                <w:szCs w:val="24"/>
              </w:rPr>
            </w:pPr>
            <w:r>
              <w:rPr>
                <w:rFonts w:ascii="Times New Roman" w:hAnsi="Times New Roman" w:cs="Times New Roman"/>
                <w:b/>
                <w:sz w:val="24"/>
                <w:szCs w:val="24"/>
              </w:rPr>
              <w:t xml:space="preserve">     МП</w:t>
            </w:r>
          </w:p>
        </w:tc>
        <w:tc>
          <w:tcPr>
            <w:tcW w:w="7797" w:type="dxa"/>
            <w:shd w:val="clear" w:color="auto" w:fill="auto"/>
          </w:tcPr>
          <w:p w:rsidR="002C2807" w:rsidRDefault="002C2807" w:rsidP="00BA513F">
            <w:pPr>
              <w:ind w:left="34"/>
              <w:contextualSpacing/>
              <w:rPr>
                <w:rFonts w:ascii="Times New Roman" w:hAnsi="Times New Roman" w:cs="Times New Roman"/>
                <w:sz w:val="24"/>
                <w:szCs w:val="24"/>
              </w:rPr>
            </w:pPr>
            <w:r>
              <w:rPr>
                <w:rFonts w:ascii="Times New Roman" w:hAnsi="Times New Roman" w:cs="Times New Roman"/>
                <w:b/>
                <w:sz w:val="24"/>
                <w:szCs w:val="24"/>
              </w:rPr>
              <w:t xml:space="preserve">       МП</w:t>
            </w:r>
          </w:p>
        </w:tc>
      </w:tr>
    </w:tbl>
    <w:p w:rsidR="002C2807" w:rsidRDefault="002C2807" w:rsidP="002C2807">
      <w:pPr>
        <w:pStyle w:val="a5"/>
        <w:tabs>
          <w:tab w:val="left" w:pos="993"/>
        </w:tabs>
        <w:spacing w:after="0" w:line="240" w:lineRule="auto"/>
        <w:ind w:left="0" w:firstLine="709"/>
        <w:rPr>
          <w:rFonts w:ascii="Times New Roman" w:hAnsi="Times New Roman" w:cs="Times New Roman"/>
          <w:sz w:val="24"/>
          <w:szCs w:val="24"/>
        </w:rPr>
        <w:sectPr w:rsidR="002C2807" w:rsidSect="009F0F62">
          <w:footerReference w:type="default" r:id="rId11"/>
          <w:pgSz w:w="11906" w:h="16838"/>
          <w:pgMar w:top="851" w:right="1134" w:bottom="1701" w:left="1134" w:header="0" w:footer="709" w:gutter="0"/>
          <w:cols w:space="720"/>
          <w:formProt w:val="0"/>
          <w:docGrid w:linePitch="360" w:charSpace="4096"/>
        </w:sectPr>
      </w:pPr>
    </w:p>
    <w:p w:rsidR="002C2807" w:rsidRPr="002C2807" w:rsidRDefault="002C2807" w:rsidP="002C2807">
      <w:pPr>
        <w:tabs>
          <w:tab w:val="left" w:pos="993"/>
        </w:tabs>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2C2807">
        <w:rPr>
          <w:rFonts w:ascii="Times New Roman" w:hAnsi="Times New Roman" w:cs="Times New Roman"/>
          <w:sz w:val="24"/>
          <w:szCs w:val="24"/>
        </w:rPr>
        <w:t>Приложение № 2</w:t>
      </w:r>
    </w:p>
    <w:p w:rsidR="002C2807" w:rsidRPr="002C2807" w:rsidRDefault="002C2807" w:rsidP="002C2807">
      <w:pPr>
        <w:tabs>
          <w:tab w:val="left" w:pos="993"/>
        </w:tabs>
        <w:spacing w:after="0" w:line="240" w:lineRule="auto"/>
        <w:ind w:left="5812"/>
        <w:contextualSpacing/>
        <w:rPr>
          <w:rFonts w:ascii="Times New Roman" w:hAnsi="Times New Roman" w:cs="Times New Roman"/>
          <w:sz w:val="24"/>
          <w:szCs w:val="24"/>
        </w:rPr>
      </w:pPr>
      <w:r w:rsidRPr="002C2807">
        <w:rPr>
          <w:rFonts w:ascii="Times New Roman" w:hAnsi="Times New Roman" w:cs="Times New Roman"/>
          <w:sz w:val="24"/>
          <w:szCs w:val="24"/>
        </w:rPr>
        <w:t xml:space="preserve">к Договору купли-продажи </w:t>
      </w:r>
    </w:p>
    <w:p w:rsidR="002C2807" w:rsidRPr="002C2807" w:rsidRDefault="002C2807" w:rsidP="002C2807">
      <w:pPr>
        <w:tabs>
          <w:tab w:val="left" w:pos="993"/>
        </w:tabs>
        <w:spacing w:after="0" w:line="240" w:lineRule="auto"/>
        <w:ind w:left="5812"/>
        <w:contextualSpacing/>
        <w:rPr>
          <w:rFonts w:ascii="Times New Roman" w:hAnsi="Times New Roman" w:cs="Times New Roman"/>
          <w:sz w:val="24"/>
          <w:szCs w:val="24"/>
        </w:rPr>
      </w:pPr>
      <w:r w:rsidRPr="002C2807">
        <w:rPr>
          <w:rFonts w:ascii="Times New Roman" w:hAnsi="Times New Roman" w:cs="Times New Roman"/>
          <w:sz w:val="24"/>
          <w:szCs w:val="24"/>
        </w:rPr>
        <w:t xml:space="preserve">высвобождаемого движимого военного имущества </w:t>
      </w:r>
    </w:p>
    <w:p w:rsidR="002C2807" w:rsidRPr="002C2807" w:rsidRDefault="002C2807" w:rsidP="002C2807">
      <w:pPr>
        <w:tabs>
          <w:tab w:val="left" w:pos="993"/>
        </w:tabs>
        <w:spacing w:after="0" w:line="240" w:lineRule="auto"/>
        <w:ind w:left="5812"/>
        <w:contextualSpacing/>
        <w:rPr>
          <w:rFonts w:ascii="Times New Roman" w:hAnsi="Times New Roman" w:cs="Times New Roman"/>
          <w:sz w:val="24"/>
          <w:szCs w:val="24"/>
        </w:rPr>
      </w:pPr>
      <w:r w:rsidRPr="002C2807">
        <w:rPr>
          <w:rFonts w:ascii="Times New Roman" w:hAnsi="Times New Roman" w:cs="Times New Roman"/>
          <w:sz w:val="24"/>
          <w:szCs w:val="24"/>
        </w:rPr>
        <w:t>от «___»________2019 г.</w:t>
      </w:r>
    </w:p>
    <w:p w:rsidR="002C2807" w:rsidRPr="002C2807" w:rsidRDefault="002C2807" w:rsidP="002C2807">
      <w:pPr>
        <w:tabs>
          <w:tab w:val="left" w:leader="underscore" w:pos="7375"/>
          <w:tab w:val="left" w:leader="underscore" w:pos="8566"/>
        </w:tabs>
        <w:spacing w:after="0" w:line="274" w:lineRule="exact"/>
        <w:ind w:left="720" w:right="1540"/>
        <w:contextualSpacing/>
        <w:jc w:val="center"/>
        <w:rPr>
          <w:rFonts w:ascii="Times New Roman" w:eastAsia="Times New Roman" w:hAnsi="Times New Roman"/>
          <w:b/>
          <w:color w:val="000000"/>
          <w:lang w:eastAsia="ru-RU"/>
        </w:rPr>
      </w:pPr>
    </w:p>
    <w:p w:rsidR="002C2807" w:rsidRPr="002C2807" w:rsidRDefault="002C2807" w:rsidP="002C2807">
      <w:pPr>
        <w:tabs>
          <w:tab w:val="left" w:leader="underscore" w:pos="7375"/>
          <w:tab w:val="left" w:leader="underscore" w:pos="8566"/>
        </w:tabs>
        <w:spacing w:after="0" w:line="274" w:lineRule="exact"/>
        <w:ind w:left="720" w:right="1540"/>
        <w:contextualSpacing/>
        <w:jc w:val="center"/>
        <w:rPr>
          <w:rFonts w:ascii="Times New Roman" w:eastAsia="Times New Roman" w:hAnsi="Times New Roman"/>
          <w:b/>
          <w:color w:val="000000"/>
          <w:lang w:eastAsia="ru-RU"/>
        </w:rPr>
      </w:pPr>
    </w:p>
    <w:p w:rsidR="002C2807" w:rsidRPr="002C2807" w:rsidRDefault="002C2807" w:rsidP="002C2807">
      <w:pPr>
        <w:tabs>
          <w:tab w:val="left" w:leader="underscore" w:pos="7375"/>
          <w:tab w:val="left" w:leader="underscore" w:pos="8566"/>
        </w:tabs>
        <w:spacing w:after="0" w:line="274" w:lineRule="exact"/>
        <w:ind w:left="720" w:right="1540"/>
        <w:contextualSpacing/>
        <w:jc w:val="center"/>
        <w:rPr>
          <w:rFonts w:ascii="Times New Roman" w:eastAsia="Times New Roman" w:hAnsi="Times New Roman"/>
          <w:b/>
          <w:color w:val="000000"/>
          <w:lang w:eastAsia="ru-RU"/>
        </w:rPr>
      </w:pPr>
    </w:p>
    <w:p w:rsidR="002C2807" w:rsidRPr="002C2807" w:rsidRDefault="002C2807" w:rsidP="002C2807">
      <w:pPr>
        <w:tabs>
          <w:tab w:val="left" w:leader="underscore" w:pos="7375"/>
          <w:tab w:val="left" w:leader="underscore" w:pos="8566"/>
        </w:tabs>
        <w:spacing w:after="0" w:line="274" w:lineRule="exact"/>
        <w:ind w:left="720" w:right="1540"/>
        <w:contextualSpacing/>
        <w:jc w:val="center"/>
        <w:rPr>
          <w:rFonts w:ascii="Times New Roman" w:eastAsia="Times New Roman" w:hAnsi="Times New Roman"/>
          <w:b/>
          <w:color w:val="000000"/>
          <w:lang w:eastAsia="ru-RU"/>
        </w:rPr>
      </w:pPr>
      <w:r w:rsidRPr="002C2807">
        <w:rPr>
          <w:rFonts w:ascii="Times New Roman" w:eastAsia="Times New Roman" w:hAnsi="Times New Roman"/>
          <w:b/>
          <w:color w:val="000000"/>
          <w:lang w:eastAsia="ru-RU"/>
        </w:rPr>
        <w:t xml:space="preserve">Форма </w:t>
      </w:r>
      <w:proofErr w:type="gramStart"/>
      <w:r w:rsidRPr="002C2807">
        <w:rPr>
          <w:rFonts w:ascii="Times New Roman" w:eastAsia="Times New Roman" w:hAnsi="Times New Roman"/>
          <w:b/>
          <w:color w:val="000000"/>
          <w:lang w:eastAsia="ru-RU"/>
        </w:rPr>
        <w:t>счет-наряда</w:t>
      </w:r>
      <w:proofErr w:type="gramEnd"/>
    </w:p>
    <w:p w:rsidR="002C2807" w:rsidRPr="002C2807" w:rsidRDefault="002C2807" w:rsidP="002C2807">
      <w:pPr>
        <w:tabs>
          <w:tab w:val="left" w:leader="underscore" w:pos="7375"/>
          <w:tab w:val="left" w:leader="underscore" w:pos="8566"/>
        </w:tabs>
        <w:spacing w:after="0" w:line="274" w:lineRule="exact"/>
        <w:ind w:left="720" w:right="1540"/>
        <w:contextualSpacing/>
        <w:jc w:val="center"/>
        <w:rPr>
          <w:rFonts w:ascii="Times New Roman" w:eastAsia="Times New Roman" w:hAnsi="Times New Roman"/>
          <w:b/>
          <w:color w:val="000000"/>
          <w:lang w:eastAsia="ru-RU"/>
        </w:rPr>
      </w:pPr>
    </w:p>
    <w:p w:rsidR="002C2807" w:rsidRPr="002C2807" w:rsidRDefault="002C2807" w:rsidP="002C2807">
      <w:pPr>
        <w:tabs>
          <w:tab w:val="left" w:leader="underscore" w:pos="7375"/>
          <w:tab w:val="left" w:leader="underscore" w:pos="8566"/>
        </w:tabs>
        <w:spacing w:after="0" w:line="274" w:lineRule="exact"/>
        <w:ind w:left="720" w:right="1540"/>
        <w:contextualSpacing/>
        <w:jc w:val="center"/>
        <w:rPr>
          <w:rFonts w:ascii="Times New Roman" w:eastAsia="Times New Roman" w:hAnsi="Times New Roman"/>
          <w:b/>
          <w:color w:val="000000"/>
          <w:lang w:eastAsia="ru-RU"/>
        </w:rPr>
      </w:pPr>
    </w:p>
    <w:p w:rsidR="002C2807" w:rsidRPr="002C2807" w:rsidRDefault="002C2807" w:rsidP="002C2807">
      <w:pPr>
        <w:tabs>
          <w:tab w:val="left" w:leader="underscore" w:pos="7375"/>
          <w:tab w:val="left" w:leader="underscore" w:pos="8566"/>
        </w:tabs>
        <w:spacing w:after="0" w:line="274" w:lineRule="exact"/>
        <w:ind w:left="720" w:right="1540"/>
        <w:contextualSpacing/>
        <w:jc w:val="center"/>
        <w:rPr>
          <w:rFonts w:ascii="Times New Roman" w:hAnsi="Times New Roman" w:cs="Times New Roman"/>
          <w:sz w:val="24"/>
          <w:szCs w:val="24"/>
        </w:rPr>
      </w:pPr>
    </w:p>
    <w:p w:rsidR="002C2807" w:rsidRPr="002C2807" w:rsidRDefault="002C2807" w:rsidP="002C2807">
      <w:pPr>
        <w:widowControl w:val="0"/>
        <w:spacing w:after="120" w:line="200" w:lineRule="exact"/>
        <w:contextualSpacing/>
        <w:jc w:val="right"/>
        <w:rPr>
          <w:rFonts w:ascii="Times New Roman" w:eastAsia="MS Reference Sans Serif" w:hAnsi="Times New Roman" w:cs="Times New Roman"/>
          <w:sz w:val="20"/>
          <w:szCs w:val="20"/>
        </w:rPr>
      </w:pPr>
      <w:r w:rsidRPr="002C2807">
        <w:rPr>
          <w:rFonts w:ascii="Times New Roman" w:eastAsia="MS Reference Sans Serif" w:hAnsi="Times New Roman" w:cs="Times New Roman"/>
          <w:sz w:val="20"/>
          <w:szCs w:val="20"/>
        </w:rPr>
        <w:t>Действителен с _________ по _________</w:t>
      </w:r>
    </w:p>
    <w:p w:rsidR="002C2807" w:rsidRPr="002C2807" w:rsidRDefault="002C2807" w:rsidP="002C2807">
      <w:pPr>
        <w:widowControl w:val="0"/>
        <w:spacing w:after="120" w:line="200" w:lineRule="exact"/>
        <w:contextualSpacing/>
        <w:jc w:val="center"/>
        <w:rPr>
          <w:rFonts w:ascii="Times New Roman" w:eastAsia="MS Reference Sans Serif" w:hAnsi="Times New Roman" w:cs="Times New Roman"/>
          <w:sz w:val="20"/>
          <w:szCs w:val="20"/>
        </w:rPr>
      </w:pPr>
      <w:r w:rsidRPr="002C2807">
        <w:rPr>
          <w:rFonts w:ascii="Times New Roman" w:eastAsia="MS Reference Sans Serif" w:hAnsi="Times New Roman" w:cs="Times New Roman"/>
          <w:sz w:val="20"/>
          <w:szCs w:val="20"/>
        </w:rPr>
        <w:t>СЧЕТ-НАРЯД №_______</w:t>
      </w:r>
    </w:p>
    <w:p w:rsidR="002C2807" w:rsidRPr="002C2807" w:rsidRDefault="002C2807" w:rsidP="002C2807">
      <w:pPr>
        <w:widowControl w:val="0"/>
        <w:spacing w:after="120" w:line="200" w:lineRule="exact"/>
        <w:contextualSpacing/>
        <w:jc w:val="center"/>
        <w:rPr>
          <w:rFonts w:ascii="MS Reference Sans Serif" w:eastAsia="MS Reference Sans Serif" w:hAnsi="MS Reference Sans Serif" w:cs="MS Reference Sans Serif"/>
          <w:sz w:val="20"/>
          <w:szCs w:val="20"/>
        </w:rPr>
      </w:pPr>
    </w:p>
    <w:tbl>
      <w:tblPr>
        <w:tblW w:w="10348" w:type="dxa"/>
        <w:tblInd w:w="-132" w:type="dxa"/>
        <w:tblBorders>
          <w:top w:val="single" w:sz="4" w:space="0" w:color="000000"/>
          <w:left w:val="single" w:sz="4" w:space="0" w:color="000000"/>
        </w:tblBorders>
        <w:tblCellMar>
          <w:left w:w="5" w:type="dxa"/>
          <w:right w:w="10" w:type="dxa"/>
        </w:tblCellMar>
        <w:tblLook w:val="04A0" w:firstRow="1" w:lastRow="0" w:firstColumn="1" w:lastColumn="0" w:noHBand="0" w:noVBand="1"/>
      </w:tblPr>
      <w:tblGrid>
        <w:gridCol w:w="987"/>
        <w:gridCol w:w="1046"/>
        <w:gridCol w:w="889"/>
        <w:gridCol w:w="1091"/>
        <w:gridCol w:w="1091"/>
        <w:gridCol w:w="1091"/>
        <w:gridCol w:w="1109"/>
        <w:gridCol w:w="1037"/>
        <w:gridCol w:w="1037"/>
        <w:gridCol w:w="1144"/>
      </w:tblGrid>
      <w:tr w:rsidR="002C2807" w:rsidRPr="002C2807" w:rsidTr="00BA513F">
        <w:trPr>
          <w:trHeight w:hRule="exact" w:val="781"/>
        </w:trPr>
        <w:tc>
          <w:tcPr>
            <w:tcW w:w="734" w:type="dxa"/>
            <w:tcBorders>
              <w:top w:val="single" w:sz="4" w:space="0" w:color="000000"/>
              <w:left w:val="single" w:sz="4" w:space="0" w:color="000000"/>
            </w:tcBorders>
            <w:shd w:val="clear" w:color="auto" w:fill="FFFFFF"/>
          </w:tcPr>
          <w:p w:rsidR="002C2807" w:rsidRPr="002C2807" w:rsidRDefault="002C2807" w:rsidP="002C2807">
            <w:pPr>
              <w:widowControl w:val="0"/>
              <w:spacing w:line="227" w:lineRule="exact"/>
              <w:ind w:left="720"/>
              <w:contextualSpacing/>
              <w:jc w:val="center"/>
              <w:rPr>
                <w:rFonts w:ascii="Times New Roman" w:eastAsia="Times New Roman" w:hAnsi="Times New Roman" w:cs="Times New Roman"/>
                <w:color w:val="000000"/>
                <w:sz w:val="16"/>
                <w:szCs w:val="16"/>
                <w:lang w:eastAsia="ru-RU" w:bidi="ru-RU"/>
              </w:rPr>
            </w:pPr>
            <w:r w:rsidRPr="002C2807">
              <w:rPr>
                <w:rFonts w:ascii="Times New Roman" w:eastAsia="Times New Roman" w:hAnsi="Times New Roman" w:cs="Times New Roman"/>
                <w:color w:val="000000"/>
                <w:sz w:val="16"/>
                <w:szCs w:val="16"/>
                <w:lang w:eastAsia="ru-RU" w:bidi="ru-RU"/>
              </w:rPr>
              <w:t>Признак</w:t>
            </w:r>
          </w:p>
          <w:p w:rsidR="002C2807" w:rsidRPr="002C2807" w:rsidRDefault="002C2807" w:rsidP="002C2807">
            <w:pPr>
              <w:widowControl w:val="0"/>
              <w:spacing w:line="227" w:lineRule="exact"/>
              <w:ind w:left="720"/>
              <w:contextualSpacing/>
              <w:jc w:val="center"/>
              <w:rPr>
                <w:rFonts w:ascii="Times New Roman" w:eastAsia="Times New Roman" w:hAnsi="Times New Roman" w:cs="Times New Roman"/>
                <w:color w:val="000000"/>
                <w:sz w:val="16"/>
                <w:szCs w:val="16"/>
                <w:lang w:eastAsia="ru-RU" w:bidi="ru-RU"/>
              </w:rPr>
            </w:pPr>
            <w:proofErr w:type="spellStart"/>
            <w:r w:rsidRPr="002C2807">
              <w:rPr>
                <w:rFonts w:ascii="Times New Roman" w:eastAsia="Times New Roman" w:hAnsi="Times New Roman" w:cs="Times New Roman"/>
                <w:color w:val="000000"/>
                <w:sz w:val="16"/>
                <w:szCs w:val="16"/>
                <w:lang w:eastAsia="ru-RU" w:bidi="ru-RU"/>
              </w:rPr>
              <w:t>инфор</w:t>
            </w:r>
            <w:proofErr w:type="spellEnd"/>
          </w:p>
          <w:p w:rsidR="002C2807" w:rsidRPr="002C2807" w:rsidRDefault="002C2807" w:rsidP="002C2807">
            <w:pPr>
              <w:widowControl w:val="0"/>
              <w:spacing w:line="227" w:lineRule="exact"/>
              <w:ind w:left="720"/>
              <w:contextualSpacing/>
              <w:jc w:val="center"/>
              <w:rPr>
                <w:rFonts w:ascii="Times New Roman" w:eastAsia="Times New Roman" w:hAnsi="Times New Roman" w:cs="Times New Roman"/>
                <w:sz w:val="16"/>
                <w:szCs w:val="16"/>
              </w:rPr>
            </w:pPr>
            <w:proofErr w:type="spellStart"/>
            <w:r w:rsidRPr="002C2807">
              <w:rPr>
                <w:rFonts w:ascii="Times New Roman" w:eastAsia="Times New Roman" w:hAnsi="Times New Roman" w:cs="Times New Roman"/>
                <w:color w:val="000000"/>
                <w:sz w:val="16"/>
                <w:szCs w:val="16"/>
                <w:lang w:eastAsia="ru-RU" w:bidi="ru-RU"/>
              </w:rPr>
              <w:t>мации</w:t>
            </w:r>
            <w:proofErr w:type="spellEnd"/>
          </w:p>
        </w:tc>
        <w:tc>
          <w:tcPr>
            <w:tcW w:w="722" w:type="dxa"/>
            <w:tcBorders>
              <w:top w:val="single" w:sz="4" w:space="0" w:color="000000"/>
              <w:left w:val="single" w:sz="4" w:space="0" w:color="000000"/>
            </w:tcBorders>
            <w:shd w:val="clear" w:color="auto" w:fill="FFFFFF"/>
          </w:tcPr>
          <w:p w:rsidR="002C2807" w:rsidRPr="002C2807" w:rsidRDefault="002C2807" w:rsidP="002C2807">
            <w:pPr>
              <w:widowControl w:val="0"/>
              <w:spacing w:line="227"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Регистра</w:t>
            </w:r>
            <w:r w:rsidRPr="002C2807">
              <w:rPr>
                <w:rFonts w:ascii="Times New Roman" w:eastAsia="Times New Roman" w:hAnsi="Times New Roman" w:cs="Times New Roman"/>
                <w:color w:val="000000"/>
                <w:sz w:val="16"/>
                <w:szCs w:val="16"/>
                <w:lang w:eastAsia="ru-RU" w:bidi="ru-RU"/>
              </w:rPr>
              <w:softHyphen/>
              <w:t>ционный №</w:t>
            </w:r>
          </w:p>
        </w:tc>
        <w:tc>
          <w:tcPr>
            <w:tcW w:w="535" w:type="dxa"/>
            <w:tcBorders>
              <w:top w:val="single" w:sz="4" w:space="0" w:color="000000"/>
              <w:left w:val="single" w:sz="4" w:space="0" w:color="000000"/>
            </w:tcBorders>
            <w:shd w:val="clear" w:color="auto" w:fill="FFFFFF"/>
          </w:tcPr>
          <w:p w:rsidR="002C2807" w:rsidRPr="002C2807" w:rsidRDefault="002C2807" w:rsidP="002C2807">
            <w:pPr>
              <w:widowControl w:val="0"/>
              <w:spacing w:after="60" w:line="180"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Номер</w:t>
            </w:r>
          </w:p>
          <w:p w:rsidR="002C2807" w:rsidRPr="002C2807" w:rsidRDefault="002C2807" w:rsidP="002C2807">
            <w:pPr>
              <w:widowControl w:val="0"/>
              <w:spacing w:before="6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листа</w:t>
            </w:r>
          </w:p>
        </w:tc>
        <w:tc>
          <w:tcPr>
            <w:tcW w:w="897" w:type="dxa"/>
            <w:tcBorders>
              <w:top w:val="single" w:sz="4" w:space="0" w:color="000000"/>
              <w:left w:val="single" w:sz="4" w:space="0" w:color="000000"/>
            </w:tcBorders>
            <w:shd w:val="clear" w:color="auto" w:fill="FFFFFF"/>
          </w:tcPr>
          <w:p w:rsidR="002C2807" w:rsidRPr="002C2807" w:rsidRDefault="002C2807" w:rsidP="002C2807">
            <w:pPr>
              <w:widowControl w:val="0"/>
              <w:spacing w:line="180"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Код документа</w:t>
            </w:r>
          </w:p>
        </w:tc>
        <w:tc>
          <w:tcPr>
            <w:tcW w:w="797" w:type="dxa"/>
            <w:tcBorders>
              <w:top w:val="single" w:sz="4" w:space="0" w:color="000000"/>
              <w:left w:val="single" w:sz="4" w:space="0" w:color="000000"/>
            </w:tcBorders>
            <w:shd w:val="clear" w:color="auto" w:fill="FFFFFF"/>
          </w:tcPr>
          <w:p w:rsidR="002C2807" w:rsidRPr="002C2807" w:rsidRDefault="002C2807" w:rsidP="002C2807">
            <w:pPr>
              <w:widowControl w:val="0"/>
              <w:spacing w:after="6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Номер</w:t>
            </w:r>
          </w:p>
          <w:p w:rsidR="002C2807" w:rsidRPr="002C2807" w:rsidRDefault="002C2807" w:rsidP="002C2807">
            <w:pPr>
              <w:widowControl w:val="0"/>
              <w:spacing w:before="60" w:line="180"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документа</w:t>
            </w:r>
          </w:p>
        </w:tc>
        <w:tc>
          <w:tcPr>
            <w:tcW w:w="851" w:type="dxa"/>
            <w:tcBorders>
              <w:top w:val="single" w:sz="4" w:space="0" w:color="000000"/>
              <w:left w:val="single" w:sz="4" w:space="0" w:color="000000"/>
            </w:tcBorders>
            <w:shd w:val="clear" w:color="auto" w:fill="FFFFFF"/>
          </w:tcPr>
          <w:p w:rsidR="002C2807" w:rsidRPr="002C2807" w:rsidRDefault="002C2807" w:rsidP="002C2807">
            <w:pPr>
              <w:widowControl w:val="0"/>
              <w:spacing w:after="6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Дата</w:t>
            </w:r>
          </w:p>
          <w:p w:rsidR="002C2807" w:rsidRPr="002C2807" w:rsidRDefault="002C2807" w:rsidP="002C2807">
            <w:pPr>
              <w:widowControl w:val="0"/>
              <w:spacing w:before="60" w:line="180"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документа</w:t>
            </w:r>
          </w:p>
        </w:tc>
        <w:tc>
          <w:tcPr>
            <w:tcW w:w="2107" w:type="dxa"/>
            <w:tcBorders>
              <w:top w:val="single" w:sz="4" w:space="0" w:color="000000"/>
              <w:left w:val="single" w:sz="4" w:space="0" w:color="000000"/>
            </w:tcBorders>
            <w:shd w:val="clear" w:color="auto" w:fill="FFFFFF"/>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Основание (цель) операции</w:t>
            </w:r>
          </w:p>
        </w:tc>
        <w:tc>
          <w:tcPr>
            <w:tcW w:w="715" w:type="dxa"/>
            <w:tcBorders>
              <w:top w:val="single" w:sz="4" w:space="0" w:color="000000"/>
              <w:left w:val="single" w:sz="4" w:space="0" w:color="000000"/>
            </w:tcBorders>
            <w:shd w:val="clear" w:color="auto" w:fill="FFFFFF"/>
          </w:tcPr>
          <w:p w:rsidR="002C2807" w:rsidRPr="002C2807" w:rsidRDefault="002C2807" w:rsidP="002C2807">
            <w:pPr>
              <w:widowControl w:val="0"/>
              <w:spacing w:after="6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Код</w:t>
            </w:r>
          </w:p>
          <w:p w:rsidR="002C2807" w:rsidRPr="002C2807" w:rsidRDefault="002C2807" w:rsidP="002C2807">
            <w:pPr>
              <w:widowControl w:val="0"/>
              <w:spacing w:before="60" w:line="180"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операции</w:t>
            </w:r>
          </w:p>
        </w:tc>
        <w:tc>
          <w:tcPr>
            <w:tcW w:w="722" w:type="dxa"/>
            <w:tcBorders>
              <w:top w:val="single" w:sz="4" w:space="0" w:color="000000"/>
              <w:left w:val="single" w:sz="4" w:space="0" w:color="000000"/>
            </w:tcBorders>
            <w:shd w:val="clear" w:color="auto" w:fill="FFFFFF"/>
          </w:tcPr>
          <w:p w:rsidR="002C2807" w:rsidRPr="002C2807" w:rsidRDefault="002C2807" w:rsidP="002C2807">
            <w:pPr>
              <w:widowControl w:val="0"/>
              <w:spacing w:after="60" w:line="180" w:lineRule="exact"/>
              <w:ind w:left="720"/>
              <w:contextualSpacing/>
              <w:jc w:val="center"/>
              <w:rPr>
                <w:rFonts w:ascii="Times New Roman" w:eastAsia="Times New Roman" w:hAnsi="Times New Roman" w:cs="Times New Roman"/>
                <w:color w:val="000000"/>
                <w:sz w:val="16"/>
                <w:szCs w:val="16"/>
                <w:lang w:eastAsia="ru-RU" w:bidi="ru-RU"/>
              </w:rPr>
            </w:pPr>
            <w:r w:rsidRPr="002C2807">
              <w:rPr>
                <w:rFonts w:ascii="Times New Roman" w:eastAsia="Times New Roman" w:hAnsi="Times New Roman" w:cs="Times New Roman"/>
                <w:color w:val="000000"/>
                <w:sz w:val="16"/>
                <w:szCs w:val="16"/>
                <w:lang w:eastAsia="ru-RU" w:bidi="ru-RU"/>
              </w:rPr>
              <w:t>Дата</w:t>
            </w:r>
          </w:p>
          <w:p w:rsidR="002C2807" w:rsidRPr="002C2807" w:rsidRDefault="002C2807" w:rsidP="002C2807">
            <w:pPr>
              <w:widowControl w:val="0"/>
              <w:spacing w:after="6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операции</w:t>
            </w:r>
          </w:p>
        </w:tc>
        <w:tc>
          <w:tcPr>
            <w:tcW w:w="2267"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Орган управления</w:t>
            </w:r>
          </w:p>
        </w:tc>
      </w:tr>
      <w:tr w:rsidR="002C2807" w:rsidRPr="002C2807" w:rsidTr="00BA513F">
        <w:trPr>
          <w:trHeight w:hRule="exact" w:val="242"/>
        </w:trPr>
        <w:tc>
          <w:tcPr>
            <w:tcW w:w="734"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000</w:t>
            </w:r>
          </w:p>
        </w:tc>
        <w:tc>
          <w:tcPr>
            <w:tcW w:w="722"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001</w:t>
            </w:r>
          </w:p>
        </w:tc>
        <w:tc>
          <w:tcPr>
            <w:tcW w:w="535"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002</w:t>
            </w:r>
          </w:p>
        </w:tc>
        <w:tc>
          <w:tcPr>
            <w:tcW w:w="897"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003</w:t>
            </w:r>
          </w:p>
        </w:tc>
        <w:tc>
          <w:tcPr>
            <w:tcW w:w="797"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005</w:t>
            </w:r>
          </w:p>
        </w:tc>
        <w:tc>
          <w:tcPr>
            <w:tcW w:w="851"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032</w:t>
            </w:r>
          </w:p>
        </w:tc>
        <w:tc>
          <w:tcPr>
            <w:tcW w:w="2107"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045</w:t>
            </w:r>
          </w:p>
        </w:tc>
        <w:tc>
          <w:tcPr>
            <w:tcW w:w="715"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004</w:t>
            </w:r>
          </w:p>
        </w:tc>
        <w:tc>
          <w:tcPr>
            <w:tcW w:w="722"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034</w:t>
            </w:r>
          </w:p>
        </w:tc>
        <w:tc>
          <w:tcPr>
            <w:tcW w:w="2267" w:type="dxa"/>
            <w:tcBorders>
              <w:top w:val="single" w:sz="4" w:space="0" w:color="000000"/>
              <w:left w:val="single" w:sz="4" w:space="0" w:color="000000"/>
              <w:righ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046</w:t>
            </w:r>
          </w:p>
        </w:tc>
      </w:tr>
      <w:tr w:rsidR="002C2807" w:rsidRPr="002C2807" w:rsidTr="00BA513F">
        <w:trPr>
          <w:trHeight w:hRule="exact" w:val="759"/>
        </w:trPr>
        <w:tc>
          <w:tcPr>
            <w:tcW w:w="734"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72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535"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897"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797"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85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2107"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715"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72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2267" w:type="dxa"/>
            <w:tcBorders>
              <w:top w:val="single" w:sz="4" w:space="0" w:color="000000"/>
              <w:left w:val="single" w:sz="4" w:space="0" w:color="000000"/>
              <w:bottom w:val="single" w:sz="4" w:space="0" w:color="000000"/>
              <w:right w:val="single" w:sz="4" w:space="0" w:color="000000"/>
            </w:tcBorders>
            <w:shd w:val="clear" w:color="auto" w:fill="FFFFFF"/>
          </w:tcPr>
          <w:p w:rsidR="002C2807" w:rsidRPr="002C2807" w:rsidRDefault="002C2807" w:rsidP="002C2807">
            <w:pPr>
              <w:rPr>
                <w:sz w:val="10"/>
                <w:szCs w:val="10"/>
              </w:rPr>
            </w:pPr>
          </w:p>
        </w:tc>
      </w:tr>
    </w:tbl>
    <w:p w:rsidR="002C2807" w:rsidRPr="002C2807" w:rsidRDefault="002C2807" w:rsidP="002C2807">
      <w:pPr>
        <w:rPr>
          <w:sz w:val="16"/>
          <w:szCs w:val="16"/>
        </w:rPr>
      </w:pPr>
    </w:p>
    <w:tbl>
      <w:tblPr>
        <w:tblW w:w="10522" w:type="dxa"/>
        <w:tblInd w:w="-132" w:type="dxa"/>
        <w:tblBorders>
          <w:top w:val="single" w:sz="4" w:space="0" w:color="000000"/>
          <w:left w:val="single" w:sz="4" w:space="0" w:color="000000"/>
        </w:tblBorders>
        <w:tblLayout w:type="fixed"/>
        <w:tblCellMar>
          <w:left w:w="5" w:type="dxa"/>
          <w:right w:w="10" w:type="dxa"/>
        </w:tblCellMar>
        <w:tblLook w:val="04A0" w:firstRow="1" w:lastRow="0" w:firstColumn="1" w:lastColumn="0" w:noHBand="0" w:noVBand="1"/>
      </w:tblPr>
      <w:tblGrid>
        <w:gridCol w:w="1548"/>
        <w:gridCol w:w="1493"/>
        <w:gridCol w:w="1178"/>
        <w:gridCol w:w="1178"/>
        <w:gridCol w:w="1366"/>
        <w:gridCol w:w="1366"/>
        <w:gridCol w:w="1222"/>
        <w:gridCol w:w="1171"/>
      </w:tblGrid>
      <w:tr w:rsidR="002C2807" w:rsidRPr="002C2807" w:rsidTr="00852587">
        <w:trPr>
          <w:trHeight w:hRule="exact" w:val="733"/>
        </w:trPr>
        <w:tc>
          <w:tcPr>
            <w:tcW w:w="1548" w:type="dxa"/>
            <w:tcBorders>
              <w:top w:val="single" w:sz="4" w:space="0" w:color="000000"/>
              <w:left w:val="single" w:sz="4" w:space="0" w:color="000000"/>
            </w:tcBorders>
            <w:shd w:val="clear" w:color="auto" w:fill="FFFFFF"/>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Грузоотправитель</w:t>
            </w:r>
          </w:p>
        </w:tc>
        <w:tc>
          <w:tcPr>
            <w:tcW w:w="1493" w:type="dxa"/>
            <w:tcBorders>
              <w:top w:val="single" w:sz="4" w:space="0" w:color="000000"/>
              <w:left w:val="single" w:sz="4" w:space="0" w:color="000000"/>
            </w:tcBorders>
            <w:shd w:val="clear" w:color="auto" w:fill="FFFFFF"/>
          </w:tcPr>
          <w:p w:rsidR="002C2807" w:rsidRPr="002C2807" w:rsidRDefault="002C2807" w:rsidP="002C2807">
            <w:pPr>
              <w:widowControl w:val="0"/>
              <w:spacing w:line="227"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Грузополучатель и его почтовый адрес</w:t>
            </w:r>
          </w:p>
        </w:tc>
        <w:tc>
          <w:tcPr>
            <w:tcW w:w="1178" w:type="dxa"/>
            <w:tcBorders>
              <w:top w:val="single" w:sz="4" w:space="0" w:color="000000"/>
              <w:left w:val="single" w:sz="4" w:space="0" w:color="000000"/>
            </w:tcBorders>
            <w:shd w:val="clear" w:color="auto" w:fill="FFFFFF"/>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Вид транспорта</w:t>
            </w:r>
          </w:p>
        </w:tc>
        <w:tc>
          <w:tcPr>
            <w:tcW w:w="1178" w:type="dxa"/>
            <w:tcBorders>
              <w:top w:val="single" w:sz="4" w:space="0" w:color="000000"/>
              <w:left w:val="single" w:sz="4" w:space="0" w:color="000000"/>
            </w:tcBorders>
            <w:shd w:val="clear" w:color="auto" w:fill="FFFFFF"/>
          </w:tcPr>
          <w:p w:rsidR="002C2807" w:rsidRPr="002C2807" w:rsidRDefault="002C2807" w:rsidP="002C2807">
            <w:pPr>
              <w:widowControl w:val="0"/>
              <w:spacing w:after="6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Номер</w:t>
            </w:r>
          </w:p>
          <w:p w:rsidR="002C2807" w:rsidRPr="002C2807" w:rsidRDefault="002C2807" w:rsidP="002C2807">
            <w:pPr>
              <w:widowControl w:val="0"/>
              <w:spacing w:before="60" w:line="180"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транспорта</w:t>
            </w:r>
          </w:p>
        </w:tc>
        <w:tc>
          <w:tcPr>
            <w:tcW w:w="1366"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227"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Наименование</w:t>
            </w:r>
          </w:p>
          <w:p w:rsidR="002C2807" w:rsidRPr="002C2807" w:rsidRDefault="002C2807" w:rsidP="002C2807">
            <w:pPr>
              <w:widowControl w:val="0"/>
              <w:spacing w:line="227"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транспортного</w:t>
            </w:r>
          </w:p>
          <w:p w:rsidR="002C2807" w:rsidRPr="002C2807" w:rsidRDefault="002C2807" w:rsidP="002C2807">
            <w:pPr>
              <w:widowControl w:val="0"/>
              <w:spacing w:line="227"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документа</w:t>
            </w:r>
          </w:p>
        </w:tc>
        <w:tc>
          <w:tcPr>
            <w:tcW w:w="1366"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227"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Номер</w:t>
            </w:r>
          </w:p>
          <w:p w:rsidR="002C2807" w:rsidRPr="002C2807" w:rsidRDefault="002C2807" w:rsidP="002C2807">
            <w:pPr>
              <w:widowControl w:val="0"/>
              <w:spacing w:line="227"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транспортного</w:t>
            </w:r>
          </w:p>
          <w:p w:rsidR="002C2807" w:rsidRPr="002C2807" w:rsidRDefault="002C2807" w:rsidP="002C2807">
            <w:pPr>
              <w:widowControl w:val="0"/>
              <w:spacing w:line="227"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документа</w:t>
            </w:r>
          </w:p>
        </w:tc>
        <w:tc>
          <w:tcPr>
            <w:tcW w:w="1222"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after="120" w:line="180" w:lineRule="exact"/>
              <w:ind w:left="720"/>
              <w:contextualSpacing/>
              <w:jc w:val="center"/>
              <w:rPr>
                <w:rFonts w:ascii="Times New Roman" w:eastAsia="Times New Roman" w:hAnsi="Times New Roman" w:cs="Times New Roman"/>
                <w:color w:val="000000"/>
                <w:sz w:val="16"/>
                <w:szCs w:val="16"/>
                <w:lang w:eastAsia="ru-RU" w:bidi="ru-RU"/>
              </w:rPr>
            </w:pPr>
            <w:r w:rsidRPr="002C2807">
              <w:rPr>
                <w:rFonts w:ascii="Times New Roman" w:eastAsia="Times New Roman" w:hAnsi="Times New Roman" w:cs="Times New Roman"/>
                <w:color w:val="000000"/>
                <w:sz w:val="16"/>
                <w:szCs w:val="16"/>
                <w:lang w:eastAsia="ru-RU" w:bidi="ru-RU"/>
              </w:rPr>
              <w:t>Счет</w:t>
            </w:r>
          </w:p>
          <w:p w:rsidR="002C2807" w:rsidRPr="002C2807" w:rsidRDefault="00852587" w:rsidP="002C2807">
            <w:pPr>
              <w:widowControl w:val="0"/>
              <w:spacing w:after="120" w:line="180" w:lineRule="exact"/>
              <w:ind w:left="720"/>
              <w:contextualSpacing/>
              <w:jc w:val="center"/>
              <w:rPr>
                <w:rFonts w:ascii="Times New Roman" w:eastAsia="Times New Roman" w:hAnsi="Times New Roman" w:cs="Times New Roman"/>
                <w:sz w:val="16"/>
                <w:szCs w:val="16"/>
              </w:rPr>
            </w:pPr>
            <w:r>
              <w:rPr>
                <w:rFonts w:ascii="Times New Roman" w:eastAsia="Times New Roman" w:hAnsi="Times New Roman" w:cs="Times New Roman"/>
                <w:color w:val="000000"/>
                <w:sz w:val="16"/>
                <w:szCs w:val="16"/>
                <w:lang w:eastAsia="ru-RU" w:bidi="ru-RU"/>
              </w:rPr>
              <w:t>агента</w:t>
            </w:r>
            <w:r w:rsidR="002C2807" w:rsidRPr="002C2807">
              <w:rPr>
                <w:rFonts w:ascii="Times New Roman" w:eastAsia="Times New Roman" w:hAnsi="Times New Roman" w:cs="Times New Roman"/>
                <w:color w:val="000000"/>
                <w:sz w:val="16"/>
                <w:szCs w:val="16"/>
                <w:lang w:eastAsia="ru-RU" w:bidi="ru-RU"/>
              </w:rPr>
              <w:t xml:space="preserve"> в банке</w:t>
            </w:r>
          </w:p>
        </w:tc>
        <w:tc>
          <w:tcPr>
            <w:tcW w:w="1171"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widowControl w:val="0"/>
              <w:spacing w:after="12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Счет</w:t>
            </w:r>
          </w:p>
          <w:p w:rsidR="002C2807" w:rsidRPr="002C2807" w:rsidRDefault="002C2807" w:rsidP="002C2807">
            <w:pPr>
              <w:widowControl w:val="0"/>
              <w:spacing w:before="12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грузополучателя</w:t>
            </w:r>
          </w:p>
        </w:tc>
      </w:tr>
      <w:tr w:rsidR="002C2807" w:rsidRPr="002C2807" w:rsidTr="00852587">
        <w:trPr>
          <w:trHeight w:hRule="exact" w:val="224"/>
        </w:trPr>
        <w:tc>
          <w:tcPr>
            <w:tcW w:w="1548"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052</w:t>
            </w:r>
          </w:p>
        </w:tc>
        <w:tc>
          <w:tcPr>
            <w:tcW w:w="1493"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053</w:t>
            </w:r>
          </w:p>
        </w:tc>
        <w:tc>
          <w:tcPr>
            <w:tcW w:w="1178"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064</w:t>
            </w:r>
          </w:p>
        </w:tc>
        <w:tc>
          <w:tcPr>
            <w:tcW w:w="1178"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014</w:t>
            </w:r>
          </w:p>
        </w:tc>
        <w:tc>
          <w:tcPr>
            <w:tcW w:w="1366"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068</w:t>
            </w:r>
          </w:p>
        </w:tc>
        <w:tc>
          <w:tcPr>
            <w:tcW w:w="1366"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015</w:t>
            </w:r>
          </w:p>
        </w:tc>
        <w:tc>
          <w:tcPr>
            <w:tcW w:w="1222"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056</w:t>
            </w:r>
          </w:p>
        </w:tc>
        <w:tc>
          <w:tcPr>
            <w:tcW w:w="1171" w:type="dxa"/>
            <w:tcBorders>
              <w:top w:val="single" w:sz="4" w:space="0" w:color="000000"/>
              <w:left w:val="single" w:sz="4" w:space="0" w:color="000000"/>
              <w:righ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057</w:t>
            </w:r>
          </w:p>
        </w:tc>
      </w:tr>
      <w:tr w:rsidR="002C2807" w:rsidRPr="002C2807" w:rsidTr="00852587">
        <w:trPr>
          <w:trHeight w:hRule="exact" w:val="693"/>
        </w:trPr>
        <w:tc>
          <w:tcPr>
            <w:tcW w:w="1548"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493"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178"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178"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366"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366"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22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171" w:type="dxa"/>
            <w:tcBorders>
              <w:top w:val="single" w:sz="4" w:space="0" w:color="000000"/>
              <w:left w:val="single" w:sz="4" w:space="0" w:color="000000"/>
              <w:bottom w:val="single" w:sz="4" w:space="0" w:color="000000"/>
              <w:right w:val="single" w:sz="4" w:space="0" w:color="000000"/>
            </w:tcBorders>
            <w:shd w:val="clear" w:color="auto" w:fill="FFFFFF"/>
          </w:tcPr>
          <w:p w:rsidR="002C2807" w:rsidRPr="002C2807" w:rsidRDefault="002C2807" w:rsidP="002C2807">
            <w:pPr>
              <w:rPr>
                <w:sz w:val="10"/>
                <w:szCs w:val="10"/>
              </w:rPr>
            </w:pPr>
          </w:p>
        </w:tc>
      </w:tr>
    </w:tbl>
    <w:p w:rsidR="002C2807" w:rsidRPr="002C2807" w:rsidRDefault="002C2807" w:rsidP="002C2807">
      <w:pPr>
        <w:rPr>
          <w:sz w:val="16"/>
          <w:szCs w:val="16"/>
        </w:rPr>
      </w:pPr>
    </w:p>
    <w:tbl>
      <w:tblPr>
        <w:tblW w:w="10348" w:type="dxa"/>
        <w:tblInd w:w="-132" w:type="dxa"/>
        <w:tblBorders>
          <w:top w:val="single" w:sz="4" w:space="0" w:color="000000"/>
          <w:left w:val="single" w:sz="4" w:space="0" w:color="000000"/>
        </w:tblBorders>
        <w:tblCellMar>
          <w:left w:w="5" w:type="dxa"/>
          <w:right w:w="10" w:type="dxa"/>
        </w:tblCellMar>
        <w:tblLook w:val="04A0" w:firstRow="1" w:lastRow="0" w:firstColumn="1" w:lastColumn="0" w:noHBand="0" w:noVBand="1"/>
      </w:tblPr>
      <w:tblGrid>
        <w:gridCol w:w="695"/>
        <w:gridCol w:w="1138"/>
        <w:gridCol w:w="1132"/>
        <w:gridCol w:w="675"/>
        <w:gridCol w:w="945"/>
        <w:gridCol w:w="879"/>
        <w:gridCol w:w="819"/>
        <w:gridCol w:w="834"/>
        <w:gridCol w:w="787"/>
        <w:gridCol w:w="758"/>
        <w:gridCol w:w="857"/>
        <w:gridCol w:w="1003"/>
      </w:tblGrid>
      <w:tr w:rsidR="002C2807" w:rsidRPr="002C2807" w:rsidTr="00BA513F">
        <w:trPr>
          <w:trHeight w:hRule="exact" w:val="709"/>
        </w:trPr>
        <w:tc>
          <w:tcPr>
            <w:tcW w:w="495" w:type="dxa"/>
            <w:tcBorders>
              <w:top w:val="single" w:sz="4" w:space="0" w:color="000000"/>
              <w:left w:val="single" w:sz="4" w:space="0" w:color="000000"/>
            </w:tcBorders>
            <w:shd w:val="clear" w:color="auto" w:fill="FFFFFF"/>
          </w:tcPr>
          <w:p w:rsidR="002C2807" w:rsidRPr="002C2807" w:rsidRDefault="002C2807" w:rsidP="002C2807">
            <w:pPr>
              <w:widowControl w:val="0"/>
              <w:spacing w:after="60" w:line="180" w:lineRule="exact"/>
              <w:ind w:left="16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w:t>
            </w:r>
          </w:p>
          <w:p w:rsidR="002C2807" w:rsidRPr="002C2807" w:rsidRDefault="002C2807" w:rsidP="002C2807">
            <w:pPr>
              <w:widowControl w:val="0"/>
              <w:spacing w:before="60" w:line="180" w:lineRule="exact"/>
              <w:ind w:left="160"/>
              <w:contextualSpacing/>
              <w:rPr>
                <w:rFonts w:ascii="Times New Roman" w:eastAsia="Times New Roman" w:hAnsi="Times New Roman" w:cs="Times New Roman"/>
                <w:sz w:val="16"/>
                <w:szCs w:val="16"/>
              </w:rPr>
            </w:pPr>
            <w:proofErr w:type="gramStart"/>
            <w:r w:rsidRPr="002C2807">
              <w:rPr>
                <w:rFonts w:ascii="Times New Roman" w:eastAsia="Times New Roman" w:hAnsi="Times New Roman" w:cs="Times New Roman"/>
                <w:color w:val="000000"/>
                <w:sz w:val="16"/>
                <w:szCs w:val="16"/>
                <w:lang w:eastAsia="ru-RU" w:bidi="ru-RU"/>
              </w:rPr>
              <w:t>п</w:t>
            </w:r>
            <w:proofErr w:type="gramEnd"/>
            <w:r w:rsidRPr="002C2807">
              <w:rPr>
                <w:rFonts w:ascii="Times New Roman" w:eastAsia="Times New Roman" w:hAnsi="Times New Roman" w:cs="Times New Roman"/>
                <w:color w:val="000000"/>
                <w:sz w:val="16"/>
                <w:szCs w:val="16"/>
                <w:lang w:eastAsia="ru-RU" w:bidi="ru-RU"/>
              </w:rPr>
              <w:t>/п</w:t>
            </w:r>
          </w:p>
        </w:tc>
        <w:tc>
          <w:tcPr>
            <w:tcW w:w="2198" w:type="dxa"/>
            <w:tcBorders>
              <w:top w:val="single" w:sz="4" w:space="0" w:color="000000"/>
              <w:left w:val="single" w:sz="4" w:space="0" w:color="000000"/>
            </w:tcBorders>
            <w:shd w:val="clear" w:color="auto" w:fill="FFFFFF"/>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Наименование материальных средств</w:t>
            </w:r>
          </w:p>
        </w:tc>
        <w:tc>
          <w:tcPr>
            <w:tcW w:w="1134" w:type="dxa"/>
            <w:tcBorders>
              <w:top w:val="single" w:sz="4" w:space="0" w:color="000000"/>
              <w:left w:val="single" w:sz="4" w:space="0" w:color="000000"/>
            </w:tcBorders>
            <w:shd w:val="clear" w:color="auto" w:fill="FFFFFF"/>
          </w:tcPr>
          <w:p w:rsidR="002C2807" w:rsidRPr="002C2807" w:rsidRDefault="002C2807" w:rsidP="002C2807">
            <w:pPr>
              <w:widowControl w:val="0"/>
              <w:spacing w:after="6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Код</w:t>
            </w:r>
          </w:p>
          <w:p w:rsidR="002C2807" w:rsidRPr="002C2807" w:rsidRDefault="002C2807" w:rsidP="002C2807">
            <w:pPr>
              <w:widowControl w:val="0"/>
              <w:spacing w:before="60" w:line="180"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номенклатуры</w:t>
            </w:r>
          </w:p>
        </w:tc>
        <w:tc>
          <w:tcPr>
            <w:tcW w:w="412" w:type="dxa"/>
            <w:tcBorders>
              <w:top w:val="single" w:sz="4" w:space="0" w:color="000000"/>
              <w:left w:val="single" w:sz="4" w:space="0" w:color="000000"/>
            </w:tcBorders>
            <w:shd w:val="clear" w:color="auto" w:fill="FFFFFF"/>
          </w:tcPr>
          <w:p w:rsidR="002C2807" w:rsidRPr="002C2807" w:rsidRDefault="002C2807" w:rsidP="002C2807">
            <w:pPr>
              <w:widowControl w:val="0"/>
              <w:spacing w:after="6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Ед.</w:t>
            </w:r>
          </w:p>
          <w:p w:rsidR="002C2807" w:rsidRPr="002C2807" w:rsidRDefault="002C2807" w:rsidP="002C2807">
            <w:pPr>
              <w:widowControl w:val="0"/>
              <w:spacing w:before="6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изм.</w:t>
            </w:r>
          </w:p>
        </w:tc>
        <w:tc>
          <w:tcPr>
            <w:tcW w:w="652" w:type="dxa"/>
            <w:tcBorders>
              <w:top w:val="single" w:sz="4" w:space="0" w:color="000000"/>
              <w:left w:val="single" w:sz="4" w:space="0" w:color="000000"/>
            </w:tcBorders>
            <w:shd w:val="clear" w:color="auto" w:fill="FFFFFF"/>
          </w:tcPr>
          <w:p w:rsidR="002C2807" w:rsidRPr="002C2807" w:rsidRDefault="002C2807" w:rsidP="002C2807">
            <w:pPr>
              <w:widowControl w:val="0"/>
              <w:spacing w:line="180"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Категория</w:t>
            </w:r>
          </w:p>
        </w:tc>
        <w:tc>
          <w:tcPr>
            <w:tcW w:w="661" w:type="dxa"/>
            <w:tcBorders>
              <w:top w:val="single" w:sz="4" w:space="0" w:color="000000"/>
              <w:left w:val="single" w:sz="4" w:space="0" w:color="000000"/>
            </w:tcBorders>
            <w:shd w:val="clear" w:color="auto" w:fill="FFFFFF"/>
          </w:tcPr>
          <w:p w:rsidR="002C2807" w:rsidRPr="002C2807" w:rsidRDefault="002C2807" w:rsidP="002C2807">
            <w:pPr>
              <w:widowControl w:val="0"/>
              <w:spacing w:after="6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Цена</w:t>
            </w:r>
          </w:p>
          <w:p w:rsidR="002C2807" w:rsidRPr="002C2807" w:rsidRDefault="002C2807" w:rsidP="002C2807">
            <w:pPr>
              <w:widowControl w:val="0"/>
              <w:spacing w:before="60" w:line="180"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единицы</w:t>
            </w:r>
          </w:p>
        </w:tc>
        <w:tc>
          <w:tcPr>
            <w:tcW w:w="661" w:type="dxa"/>
            <w:tcBorders>
              <w:top w:val="single" w:sz="4" w:space="0" w:color="000000"/>
              <w:left w:val="single" w:sz="4" w:space="0" w:color="000000"/>
            </w:tcBorders>
            <w:shd w:val="clear" w:color="auto" w:fill="FFFFFF"/>
          </w:tcPr>
          <w:p w:rsidR="002C2807" w:rsidRPr="002C2807" w:rsidRDefault="002C2807" w:rsidP="002C2807">
            <w:pPr>
              <w:widowControl w:val="0"/>
              <w:spacing w:line="180"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Выдать</w:t>
            </w:r>
          </w:p>
        </w:tc>
        <w:tc>
          <w:tcPr>
            <w:tcW w:w="652" w:type="dxa"/>
            <w:tcBorders>
              <w:top w:val="single" w:sz="4" w:space="0" w:color="000000"/>
              <w:left w:val="single" w:sz="4" w:space="0" w:color="000000"/>
            </w:tcBorders>
            <w:shd w:val="clear" w:color="auto" w:fill="FFFFFF"/>
          </w:tcPr>
          <w:p w:rsidR="002C2807" w:rsidRPr="002C2807" w:rsidRDefault="002C2807" w:rsidP="002C2807">
            <w:pPr>
              <w:widowControl w:val="0"/>
              <w:spacing w:line="180"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Выдано</w:t>
            </w:r>
          </w:p>
        </w:tc>
        <w:tc>
          <w:tcPr>
            <w:tcW w:w="845"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227"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Сумма с НДС</w:t>
            </w:r>
          </w:p>
          <w:p w:rsidR="002C2807" w:rsidRPr="002C2807" w:rsidRDefault="002C2807" w:rsidP="002C2807">
            <w:pPr>
              <w:widowControl w:val="0"/>
              <w:spacing w:line="227"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w:t>
            </w:r>
          </w:p>
        </w:tc>
        <w:tc>
          <w:tcPr>
            <w:tcW w:w="1131" w:type="dxa"/>
            <w:tcBorders>
              <w:top w:val="single" w:sz="4" w:space="0" w:color="000000"/>
              <w:left w:val="single" w:sz="4" w:space="0" w:color="000000"/>
            </w:tcBorders>
            <w:shd w:val="clear" w:color="auto" w:fill="FFFFFF"/>
          </w:tcPr>
          <w:p w:rsidR="002C2807" w:rsidRPr="002C2807" w:rsidRDefault="002C2807" w:rsidP="002C2807">
            <w:pPr>
              <w:widowControl w:val="0"/>
              <w:spacing w:before="60" w:line="180" w:lineRule="exact"/>
              <w:ind w:left="720"/>
              <w:contextualSpacing/>
              <w:jc w:val="center"/>
              <w:rPr>
                <w:rFonts w:ascii="Times New Roman" w:eastAsia="Times New Roman" w:hAnsi="Times New Roman" w:cs="Times New Roman"/>
                <w:color w:val="000000"/>
                <w:sz w:val="16"/>
                <w:szCs w:val="16"/>
                <w:lang w:eastAsia="ru-RU" w:bidi="ru-RU"/>
              </w:rPr>
            </w:pPr>
            <w:r w:rsidRPr="002C2807">
              <w:rPr>
                <w:rFonts w:ascii="Times New Roman" w:eastAsia="Times New Roman" w:hAnsi="Times New Roman" w:cs="Times New Roman"/>
                <w:color w:val="000000"/>
                <w:sz w:val="16"/>
                <w:szCs w:val="16"/>
                <w:lang w:eastAsia="ru-RU" w:bidi="ru-RU"/>
              </w:rPr>
              <w:t>Зав.</w:t>
            </w:r>
          </w:p>
          <w:p w:rsidR="002C2807" w:rsidRPr="002C2807" w:rsidRDefault="002C2807" w:rsidP="002C2807">
            <w:pPr>
              <w:widowControl w:val="0"/>
              <w:spacing w:before="6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номер</w:t>
            </w:r>
          </w:p>
        </w:tc>
        <w:tc>
          <w:tcPr>
            <w:tcW w:w="661" w:type="dxa"/>
            <w:tcBorders>
              <w:top w:val="single" w:sz="4" w:space="0" w:color="000000"/>
              <w:left w:val="single" w:sz="4" w:space="0" w:color="000000"/>
            </w:tcBorders>
            <w:shd w:val="clear" w:color="auto" w:fill="FFFFFF"/>
          </w:tcPr>
          <w:p w:rsidR="002C2807" w:rsidRPr="002C2807" w:rsidRDefault="002C2807" w:rsidP="002C2807">
            <w:pPr>
              <w:widowControl w:val="0"/>
              <w:spacing w:after="60"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Дата</w:t>
            </w:r>
          </w:p>
          <w:p w:rsidR="002C2807" w:rsidRPr="002C2807" w:rsidRDefault="002C2807" w:rsidP="002C2807">
            <w:pPr>
              <w:widowControl w:val="0"/>
              <w:spacing w:before="60" w:line="180" w:lineRule="exact"/>
              <w:ind w:left="720"/>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выпуска</w:t>
            </w: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widowControl w:val="0"/>
              <w:spacing w:line="180" w:lineRule="exact"/>
              <w:ind w:left="720" w:right="-55"/>
              <w:contextualSpacing/>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Примечание</w:t>
            </w:r>
          </w:p>
        </w:tc>
      </w:tr>
      <w:tr w:rsidR="002C2807" w:rsidRPr="002C2807" w:rsidTr="00BA513F">
        <w:trPr>
          <w:trHeight w:hRule="exact" w:val="220"/>
        </w:trPr>
        <w:tc>
          <w:tcPr>
            <w:tcW w:w="495"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right="240"/>
              <w:contextualSpacing/>
              <w:jc w:val="right"/>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1</w:t>
            </w:r>
          </w:p>
        </w:tc>
        <w:tc>
          <w:tcPr>
            <w:tcW w:w="2198"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2</w:t>
            </w:r>
          </w:p>
        </w:tc>
        <w:tc>
          <w:tcPr>
            <w:tcW w:w="1134" w:type="dxa"/>
            <w:tcBorders>
              <w:top w:val="single" w:sz="4" w:space="0" w:color="000000"/>
              <w:left w:val="single" w:sz="4" w:space="0" w:color="000000"/>
            </w:tcBorders>
            <w:shd w:val="clear" w:color="auto" w:fill="FFFFFF"/>
            <w:vAlign w:val="center"/>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3</w:t>
            </w:r>
          </w:p>
        </w:tc>
        <w:tc>
          <w:tcPr>
            <w:tcW w:w="412" w:type="dxa"/>
            <w:tcBorders>
              <w:top w:val="single" w:sz="4" w:space="0" w:color="000000"/>
              <w:left w:val="single" w:sz="4" w:space="0" w:color="000000"/>
            </w:tcBorders>
            <w:shd w:val="clear" w:color="auto" w:fill="FFFFFF"/>
            <w:vAlign w:val="center"/>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4</w:t>
            </w:r>
          </w:p>
        </w:tc>
        <w:tc>
          <w:tcPr>
            <w:tcW w:w="652" w:type="dxa"/>
            <w:tcBorders>
              <w:top w:val="single" w:sz="4" w:space="0" w:color="000000"/>
              <w:left w:val="single" w:sz="4" w:space="0" w:color="000000"/>
            </w:tcBorders>
            <w:shd w:val="clear" w:color="auto" w:fill="FFFFFF"/>
            <w:vAlign w:val="center"/>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5</w:t>
            </w:r>
          </w:p>
        </w:tc>
        <w:tc>
          <w:tcPr>
            <w:tcW w:w="661"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6</w:t>
            </w:r>
          </w:p>
        </w:tc>
        <w:tc>
          <w:tcPr>
            <w:tcW w:w="661" w:type="dxa"/>
            <w:tcBorders>
              <w:top w:val="single" w:sz="4" w:space="0" w:color="000000"/>
              <w:left w:val="single" w:sz="4" w:space="0" w:color="000000"/>
            </w:tcBorders>
            <w:shd w:val="clear" w:color="auto" w:fill="FFFFFF"/>
            <w:vAlign w:val="center"/>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7</w:t>
            </w:r>
          </w:p>
        </w:tc>
        <w:tc>
          <w:tcPr>
            <w:tcW w:w="652"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8</w:t>
            </w:r>
          </w:p>
        </w:tc>
        <w:tc>
          <w:tcPr>
            <w:tcW w:w="845" w:type="dxa"/>
            <w:tcBorders>
              <w:top w:val="single" w:sz="4" w:space="0" w:color="000000"/>
              <w:left w:val="single" w:sz="4" w:space="0" w:color="000000"/>
            </w:tcBorders>
            <w:shd w:val="clear" w:color="auto" w:fill="FFFFFF"/>
            <w:vAlign w:val="center"/>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9</w:t>
            </w:r>
          </w:p>
        </w:tc>
        <w:tc>
          <w:tcPr>
            <w:tcW w:w="1131"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10</w:t>
            </w:r>
          </w:p>
        </w:tc>
        <w:tc>
          <w:tcPr>
            <w:tcW w:w="661"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11</w:t>
            </w:r>
          </w:p>
        </w:tc>
        <w:tc>
          <w:tcPr>
            <w:tcW w:w="845" w:type="dxa"/>
            <w:tcBorders>
              <w:top w:val="single" w:sz="4" w:space="0" w:color="000000"/>
              <w:left w:val="single" w:sz="4" w:space="0" w:color="000000"/>
              <w:righ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12</w:t>
            </w:r>
          </w:p>
        </w:tc>
      </w:tr>
      <w:tr w:rsidR="002C2807" w:rsidRPr="002C2807" w:rsidTr="00BA513F">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6"/>
                <w:szCs w:val="16"/>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6"/>
                <w:szCs w:val="16"/>
              </w:rPr>
            </w:pPr>
          </w:p>
        </w:tc>
        <w:tc>
          <w:tcPr>
            <w:tcW w:w="1134"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075</w:t>
            </w:r>
          </w:p>
        </w:tc>
        <w:tc>
          <w:tcPr>
            <w:tcW w:w="412"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076</w:t>
            </w:r>
          </w:p>
        </w:tc>
        <w:tc>
          <w:tcPr>
            <w:tcW w:w="652"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077</w:t>
            </w:r>
          </w:p>
        </w:tc>
        <w:tc>
          <w:tcPr>
            <w:tcW w:w="661"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171</w:t>
            </w:r>
          </w:p>
        </w:tc>
        <w:tc>
          <w:tcPr>
            <w:tcW w:w="661"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093</w:t>
            </w:r>
          </w:p>
        </w:tc>
        <w:tc>
          <w:tcPr>
            <w:tcW w:w="652"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094</w:t>
            </w:r>
          </w:p>
        </w:tc>
        <w:tc>
          <w:tcPr>
            <w:tcW w:w="845"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172</w:t>
            </w:r>
          </w:p>
        </w:tc>
        <w:tc>
          <w:tcPr>
            <w:tcW w:w="1131"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007</w:t>
            </w:r>
          </w:p>
        </w:tc>
        <w:tc>
          <w:tcPr>
            <w:tcW w:w="661" w:type="dxa"/>
            <w:tcBorders>
              <w:top w:val="single" w:sz="4" w:space="0" w:color="000000"/>
              <w:left w:val="single" w:sz="4" w:space="0" w:color="000000"/>
            </w:tcBorders>
            <w:shd w:val="clear" w:color="auto" w:fill="FFFFFF"/>
            <w:vAlign w:val="bottom"/>
          </w:tcPr>
          <w:p w:rsidR="002C2807" w:rsidRPr="002C2807" w:rsidRDefault="002C2807" w:rsidP="002C2807">
            <w:pPr>
              <w:widowControl w:val="0"/>
              <w:spacing w:line="180" w:lineRule="exact"/>
              <w:ind w:left="720"/>
              <w:contextualSpacing/>
              <w:jc w:val="center"/>
              <w:rPr>
                <w:rFonts w:ascii="Times New Roman" w:eastAsia="Times New Roman" w:hAnsi="Times New Roman" w:cs="Times New Roman"/>
                <w:sz w:val="16"/>
                <w:szCs w:val="16"/>
              </w:rPr>
            </w:pPr>
            <w:r w:rsidRPr="002C2807">
              <w:rPr>
                <w:rFonts w:ascii="Times New Roman" w:eastAsia="Times New Roman" w:hAnsi="Times New Roman" w:cs="Times New Roman"/>
                <w:color w:val="000000"/>
                <w:sz w:val="16"/>
                <w:szCs w:val="16"/>
                <w:lang w:eastAsia="ru-RU" w:bidi="ru-RU"/>
              </w:rPr>
              <w:t>030</w:t>
            </w: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6"/>
                <w:szCs w:val="16"/>
              </w:rPr>
            </w:pPr>
          </w:p>
        </w:tc>
      </w:tr>
      <w:tr w:rsidR="002C2807" w:rsidRPr="002C2807" w:rsidTr="00BA513F">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BA513F">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BA513F">
        <w:trPr>
          <w:trHeight w:hRule="exact" w:val="223"/>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BA513F">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BA513F">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BA513F">
        <w:trPr>
          <w:trHeight w:hRule="exact" w:val="223"/>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BA513F">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BA513F">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BA513F">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BA513F">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BA513F">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BA513F">
        <w:trPr>
          <w:trHeight w:hRule="exact" w:val="220"/>
        </w:trPr>
        <w:tc>
          <w:tcPr>
            <w:tcW w:w="495"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bottom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BA513F">
        <w:trPr>
          <w:trHeight w:hRule="exact" w:val="220"/>
        </w:trPr>
        <w:tc>
          <w:tcPr>
            <w:tcW w:w="495"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bottom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BA513F">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BA513F">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BA513F">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BA513F">
        <w:trPr>
          <w:trHeight w:hRule="exact" w:val="220"/>
        </w:trPr>
        <w:tc>
          <w:tcPr>
            <w:tcW w:w="49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BA513F">
        <w:trPr>
          <w:trHeight w:hRule="exact" w:val="220"/>
        </w:trPr>
        <w:tc>
          <w:tcPr>
            <w:tcW w:w="495"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bottom w:val="single" w:sz="4" w:space="0" w:color="000000"/>
              <w:right w:val="single" w:sz="4" w:space="0" w:color="000000"/>
            </w:tcBorders>
            <w:shd w:val="clear" w:color="auto" w:fill="FFFFFF"/>
          </w:tcPr>
          <w:p w:rsidR="002C2807" w:rsidRPr="002C2807" w:rsidRDefault="002C2807" w:rsidP="002C2807">
            <w:pPr>
              <w:rPr>
                <w:sz w:val="10"/>
                <w:szCs w:val="10"/>
              </w:rPr>
            </w:pPr>
          </w:p>
        </w:tc>
      </w:tr>
      <w:tr w:rsidR="002C2807" w:rsidRPr="002C2807" w:rsidTr="00BA513F">
        <w:trPr>
          <w:trHeight w:hRule="exact" w:val="220"/>
        </w:trPr>
        <w:tc>
          <w:tcPr>
            <w:tcW w:w="495"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2198"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134"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41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52"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113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661" w:type="dxa"/>
            <w:tcBorders>
              <w:top w:val="single" w:sz="4" w:space="0" w:color="000000"/>
              <w:left w:val="single" w:sz="4" w:space="0" w:color="000000"/>
              <w:bottom w:val="single" w:sz="4" w:space="0" w:color="000000"/>
            </w:tcBorders>
            <w:shd w:val="clear" w:color="auto" w:fill="FFFFFF"/>
          </w:tcPr>
          <w:p w:rsidR="002C2807" w:rsidRPr="002C2807" w:rsidRDefault="002C2807" w:rsidP="002C2807">
            <w:pPr>
              <w:rPr>
                <w:sz w:val="10"/>
                <w:szCs w:val="10"/>
              </w:rPr>
            </w:pPr>
          </w:p>
        </w:tc>
        <w:tc>
          <w:tcPr>
            <w:tcW w:w="845" w:type="dxa"/>
            <w:tcBorders>
              <w:top w:val="single" w:sz="4" w:space="0" w:color="000000"/>
              <w:left w:val="single" w:sz="4" w:space="0" w:color="000000"/>
              <w:bottom w:val="single" w:sz="4" w:space="0" w:color="000000"/>
              <w:right w:val="single" w:sz="4" w:space="0" w:color="000000"/>
            </w:tcBorders>
            <w:shd w:val="clear" w:color="auto" w:fill="FFFFFF"/>
          </w:tcPr>
          <w:p w:rsidR="002C2807" w:rsidRPr="002C2807" w:rsidRDefault="002C2807" w:rsidP="002C2807">
            <w:pPr>
              <w:rPr>
                <w:sz w:val="10"/>
                <w:szCs w:val="10"/>
              </w:rPr>
            </w:pPr>
          </w:p>
        </w:tc>
      </w:tr>
    </w:tbl>
    <w:p w:rsidR="002C2807" w:rsidRPr="002C2807" w:rsidRDefault="002C2807" w:rsidP="002C2807"/>
    <w:p w:rsidR="002C2807" w:rsidRPr="002C2807" w:rsidRDefault="002C2807" w:rsidP="002C2807">
      <w:pPr>
        <w:tabs>
          <w:tab w:val="left" w:leader="underscore" w:pos="10065"/>
        </w:tabs>
        <w:spacing w:line="190" w:lineRule="exact"/>
        <w:jc w:val="both"/>
      </w:pPr>
      <w:r w:rsidRPr="002C2807">
        <w:rPr>
          <w:rFonts w:ascii="Times New Roman" w:hAnsi="Times New Roman" w:cs="Times New Roman"/>
          <w:sz w:val="19"/>
          <w:szCs w:val="19"/>
        </w:rPr>
        <w:t>Порядок отправки</w:t>
      </w:r>
      <w:r w:rsidRPr="002C2807">
        <w:t xml:space="preserve">, </w:t>
      </w:r>
      <w:r w:rsidRPr="002C2807">
        <w:rPr>
          <w:rFonts w:ascii="Times New Roman" w:hAnsi="Times New Roman" w:cs="Times New Roman"/>
          <w:color w:val="000000"/>
          <w:sz w:val="19"/>
          <w:szCs w:val="19"/>
          <w:u w:val="single"/>
          <w:lang w:eastAsia="ru-RU" w:bidi="ru-RU"/>
        </w:rPr>
        <w:t>отгрузки, получения</w:t>
      </w:r>
      <w:r w:rsidRPr="002C2807">
        <w:tab/>
        <w:t>_</w:t>
      </w:r>
    </w:p>
    <w:p w:rsidR="002C2807" w:rsidRPr="002C2807" w:rsidRDefault="002C2807" w:rsidP="002C2807">
      <w:pPr>
        <w:rPr>
          <w:sz w:val="16"/>
          <w:szCs w:val="16"/>
        </w:rPr>
      </w:pPr>
    </w:p>
    <w:p w:rsidR="002C2807" w:rsidRPr="002C2807" w:rsidRDefault="002C2807" w:rsidP="002C2807">
      <w:pPr>
        <w:widowControl w:val="0"/>
        <w:tabs>
          <w:tab w:val="left" w:leader="underscore" w:pos="10134"/>
        </w:tabs>
        <w:spacing w:after="16" w:line="180" w:lineRule="exact"/>
        <w:contextualSpacing/>
        <w:jc w:val="both"/>
        <w:rPr>
          <w:rFonts w:ascii="Times New Roman" w:eastAsia="Times New Roman" w:hAnsi="Times New Roman" w:cs="Times New Roman"/>
          <w:sz w:val="19"/>
          <w:szCs w:val="19"/>
        </w:rPr>
      </w:pPr>
      <w:r w:rsidRPr="002C2807">
        <w:rPr>
          <w:rFonts w:ascii="Times New Roman" w:eastAsia="Times New Roman" w:hAnsi="Times New Roman" w:cs="Times New Roman"/>
          <w:sz w:val="19"/>
          <w:szCs w:val="19"/>
        </w:rPr>
        <w:t xml:space="preserve">Порядок оплаты </w:t>
      </w:r>
      <w:r w:rsidRPr="002C2807">
        <w:rPr>
          <w:rFonts w:ascii="Times New Roman" w:eastAsia="Times New Roman" w:hAnsi="Times New Roman" w:cs="Times New Roman"/>
          <w:sz w:val="19"/>
          <w:szCs w:val="19"/>
        </w:rPr>
        <w:tab/>
      </w:r>
    </w:p>
    <w:p w:rsidR="002C2807" w:rsidRPr="002C2807" w:rsidRDefault="002C2807" w:rsidP="002C2807">
      <w:pPr>
        <w:widowControl w:val="0"/>
        <w:spacing w:line="140" w:lineRule="exact"/>
        <w:ind w:left="720" w:right="40"/>
        <w:contextualSpacing/>
        <w:jc w:val="center"/>
        <w:rPr>
          <w:rFonts w:ascii="Times New Roman" w:eastAsia="Times New Roman" w:hAnsi="Times New Roman" w:cs="Times New Roman"/>
          <w:sz w:val="14"/>
          <w:szCs w:val="14"/>
        </w:rPr>
      </w:pPr>
      <w:r w:rsidRPr="002C2807">
        <w:rPr>
          <w:rFonts w:ascii="Times New Roman" w:eastAsia="Times New Roman" w:hAnsi="Times New Roman" w:cs="Times New Roman"/>
          <w:sz w:val="14"/>
          <w:szCs w:val="14"/>
        </w:rPr>
        <w:t>(учреждение Федерального казначейства, параграф, ст. сметы, предварительное инкассо)</w:t>
      </w:r>
    </w:p>
    <w:p w:rsidR="002C2807" w:rsidRPr="002C2807" w:rsidRDefault="002C2807" w:rsidP="002C2807"/>
    <w:tbl>
      <w:tblPr>
        <w:tblStyle w:val="a6"/>
        <w:tblW w:w="10422" w:type="dxa"/>
        <w:tblLook w:val="04A0" w:firstRow="1" w:lastRow="0" w:firstColumn="1" w:lastColumn="0" w:noHBand="0" w:noVBand="1"/>
      </w:tblPr>
      <w:tblGrid>
        <w:gridCol w:w="2092"/>
        <w:gridCol w:w="5814"/>
        <w:gridCol w:w="1258"/>
        <w:gridCol w:w="1258"/>
      </w:tblGrid>
      <w:tr w:rsidR="002C2807" w:rsidRPr="002C2807" w:rsidTr="00BA513F">
        <w:trPr>
          <w:trHeight w:val="180"/>
        </w:trPr>
        <w:tc>
          <w:tcPr>
            <w:tcW w:w="2092" w:type="dxa"/>
            <w:vMerge w:val="restart"/>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p w:rsidR="002C2807" w:rsidRPr="002C2807" w:rsidRDefault="002C2807" w:rsidP="002C2807">
            <w:pPr>
              <w:widowControl w:val="0"/>
              <w:spacing w:line="160" w:lineRule="exact"/>
              <w:jc w:val="center"/>
              <w:rPr>
                <w:rFonts w:ascii="Times New Roman" w:eastAsia="Times New Roman" w:hAnsi="Times New Roman" w:cs="Times New Roman"/>
                <w:sz w:val="16"/>
                <w:szCs w:val="16"/>
              </w:rPr>
            </w:pPr>
            <w:r w:rsidRPr="002C2807">
              <w:rPr>
                <w:rFonts w:ascii="Times New Roman" w:eastAsia="Times New Roman" w:hAnsi="Times New Roman" w:cs="Times New Roman"/>
                <w:sz w:val="16"/>
                <w:szCs w:val="16"/>
              </w:rPr>
              <w:t>Отметка об оплате</w:t>
            </w:r>
          </w:p>
          <w:p w:rsidR="002C2807" w:rsidRPr="002C2807" w:rsidRDefault="002C2807" w:rsidP="002C2807"/>
        </w:tc>
        <w:tc>
          <w:tcPr>
            <w:tcW w:w="5813" w:type="dxa"/>
            <w:vMerge w:val="restart"/>
            <w:tcBorders>
              <w:top w:val="nil"/>
            </w:tcBorders>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r w:rsidRPr="002C2807">
              <w:rPr>
                <w:rFonts w:ascii="Times New Roman" w:eastAsia="Times New Roman" w:hAnsi="Times New Roman" w:cs="Times New Roman"/>
                <w:sz w:val="18"/>
                <w:szCs w:val="18"/>
              </w:rPr>
              <w:t>______________________________________________________________</w:t>
            </w:r>
          </w:p>
          <w:p w:rsidR="002C2807" w:rsidRPr="002C2807" w:rsidRDefault="002C2807" w:rsidP="002C2807">
            <w:pPr>
              <w:widowControl w:val="0"/>
              <w:tabs>
                <w:tab w:val="left" w:pos="1026"/>
                <w:tab w:val="left" w:pos="3010"/>
                <w:tab w:val="left" w:pos="4711"/>
              </w:tabs>
              <w:spacing w:line="140" w:lineRule="exact"/>
              <w:contextualSpacing/>
              <w:jc w:val="center"/>
              <w:rPr>
                <w:rFonts w:ascii="Times New Roman" w:eastAsia="Times New Roman" w:hAnsi="Times New Roman" w:cs="Times New Roman"/>
                <w:sz w:val="14"/>
                <w:szCs w:val="14"/>
              </w:rPr>
            </w:pPr>
            <w:r w:rsidRPr="002C2807">
              <w:rPr>
                <w:rFonts w:ascii="Times New Roman" w:eastAsia="Times New Roman" w:hAnsi="Times New Roman" w:cs="Times New Roman"/>
                <w:sz w:val="14"/>
                <w:szCs w:val="14"/>
              </w:rPr>
              <w:t>должность, звание, подпись. Фамилия И.О.</w:t>
            </w:r>
          </w:p>
          <w:p w:rsidR="002C2807" w:rsidRPr="002C2807" w:rsidRDefault="002C2807" w:rsidP="002C2807">
            <w:pPr>
              <w:widowControl w:val="0"/>
              <w:spacing w:line="230" w:lineRule="exact"/>
              <w:jc w:val="both"/>
              <w:rPr>
                <w:rFonts w:ascii="Times New Roman" w:eastAsia="Times New Roman" w:hAnsi="Times New Roman" w:cs="Times New Roman"/>
                <w:sz w:val="16"/>
                <w:szCs w:val="16"/>
              </w:rPr>
            </w:pPr>
            <w:r w:rsidRPr="002C2807">
              <w:rPr>
                <w:rFonts w:ascii="Times New Roman" w:eastAsia="Times New Roman" w:hAnsi="Times New Roman" w:cs="Times New Roman"/>
                <w:sz w:val="16"/>
                <w:szCs w:val="16"/>
              </w:rPr>
              <w:t>МП</w:t>
            </w:r>
          </w:p>
          <w:p w:rsidR="002C2807" w:rsidRPr="002C2807" w:rsidRDefault="002C2807" w:rsidP="002C2807">
            <w:pPr>
              <w:widowControl w:val="0"/>
              <w:spacing w:line="230" w:lineRule="exact"/>
              <w:jc w:val="both"/>
              <w:rPr>
                <w:rFonts w:ascii="Times New Roman" w:eastAsia="Times New Roman" w:hAnsi="Times New Roman" w:cs="Times New Roman"/>
                <w:sz w:val="18"/>
                <w:szCs w:val="18"/>
              </w:rPr>
            </w:pPr>
          </w:p>
          <w:p w:rsidR="002C2807" w:rsidRPr="002C2807" w:rsidRDefault="002C2807" w:rsidP="002C2807">
            <w:pPr>
              <w:widowControl w:val="0"/>
              <w:spacing w:line="180" w:lineRule="exact"/>
              <w:rPr>
                <w:rFonts w:ascii="Times New Roman" w:eastAsia="Times New Roman" w:hAnsi="Times New Roman" w:cs="Times New Roman"/>
                <w:sz w:val="17"/>
                <w:szCs w:val="17"/>
                <w:u w:val="single"/>
              </w:rPr>
            </w:pPr>
            <w:r w:rsidRPr="002C2807">
              <w:rPr>
                <w:rFonts w:ascii="Times New Roman" w:eastAsia="Times New Roman" w:hAnsi="Times New Roman" w:cs="Times New Roman"/>
                <w:sz w:val="17"/>
                <w:szCs w:val="17"/>
                <w:u w:val="single"/>
              </w:rPr>
              <w:t>Начальник структурного подразделения, выписавший Счет-наряд</w:t>
            </w:r>
          </w:p>
          <w:p w:rsidR="002C2807" w:rsidRPr="002C2807" w:rsidRDefault="002C2807" w:rsidP="002C2807">
            <w:pPr>
              <w:widowControl w:val="0"/>
              <w:tabs>
                <w:tab w:val="left" w:pos="1573"/>
                <w:tab w:val="left" w:pos="2858"/>
                <w:tab w:val="left" w:pos="4111"/>
              </w:tabs>
              <w:spacing w:line="140" w:lineRule="exact"/>
              <w:contextualSpacing/>
              <w:jc w:val="both"/>
              <w:rPr>
                <w:rFonts w:ascii="Times New Roman" w:eastAsia="Times New Roman" w:hAnsi="Times New Roman" w:cs="Times New Roman"/>
                <w:sz w:val="14"/>
                <w:szCs w:val="14"/>
              </w:rPr>
            </w:pPr>
            <w:r w:rsidRPr="002C2807">
              <w:rPr>
                <w:rFonts w:ascii="Times New Roman" w:eastAsia="Times New Roman" w:hAnsi="Times New Roman" w:cs="Times New Roman"/>
                <w:sz w:val="14"/>
                <w:szCs w:val="14"/>
              </w:rPr>
              <w:t>(должность)</w:t>
            </w:r>
            <w:r w:rsidRPr="002C2807">
              <w:rPr>
                <w:rFonts w:ascii="Times New Roman" w:eastAsia="Times New Roman" w:hAnsi="Times New Roman" w:cs="Times New Roman"/>
                <w:sz w:val="14"/>
                <w:szCs w:val="14"/>
              </w:rPr>
              <w:tab/>
              <w:t>(звание)</w:t>
            </w:r>
            <w:r w:rsidRPr="002C2807">
              <w:rPr>
                <w:rFonts w:ascii="Times New Roman" w:eastAsia="Times New Roman" w:hAnsi="Times New Roman" w:cs="Times New Roman"/>
                <w:sz w:val="14"/>
                <w:szCs w:val="14"/>
              </w:rPr>
              <w:tab/>
              <w:t>(подпись)</w:t>
            </w:r>
            <w:r w:rsidRPr="002C2807">
              <w:rPr>
                <w:rFonts w:ascii="Times New Roman" w:eastAsia="Times New Roman" w:hAnsi="Times New Roman" w:cs="Times New Roman"/>
                <w:sz w:val="14"/>
                <w:szCs w:val="14"/>
              </w:rPr>
              <w:tab/>
              <w:t>Фамилия И.О.</w:t>
            </w:r>
          </w:p>
          <w:p w:rsidR="002C2807" w:rsidRPr="002C2807" w:rsidRDefault="002C2807" w:rsidP="002C2807">
            <w:pPr>
              <w:widowControl w:val="0"/>
              <w:spacing w:line="180" w:lineRule="exact"/>
              <w:rPr>
                <w:rFonts w:ascii="Times New Roman" w:eastAsia="Times New Roman" w:hAnsi="Times New Roman" w:cs="Times New Roman"/>
                <w:sz w:val="18"/>
                <w:szCs w:val="18"/>
              </w:rPr>
            </w:pPr>
          </w:p>
          <w:p w:rsidR="002C2807" w:rsidRPr="002C2807" w:rsidRDefault="002C2807" w:rsidP="002C2807">
            <w:pPr>
              <w:widowControl w:val="0"/>
              <w:tabs>
                <w:tab w:val="left" w:pos="1026"/>
              </w:tabs>
              <w:spacing w:after="16" w:line="180" w:lineRule="exact"/>
              <w:contextualSpacing/>
              <w:jc w:val="both"/>
              <w:rPr>
                <w:rFonts w:ascii="Times New Roman" w:eastAsia="Times New Roman" w:hAnsi="Times New Roman" w:cs="Times New Roman"/>
                <w:sz w:val="18"/>
                <w:szCs w:val="18"/>
                <w:u w:val="single"/>
              </w:rPr>
            </w:pPr>
            <w:r w:rsidRPr="002C2807">
              <w:rPr>
                <w:rFonts w:ascii="Times New Roman" w:eastAsia="Times New Roman" w:hAnsi="Times New Roman" w:cs="Times New Roman"/>
                <w:sz w:val="18"/>
                <w:szCs w:val="18"/>
                <w:u w:val="single"/>
              </w:rPr>
              <w:t>Выдал</w:t>
            </w:r>
            <w:r w:rsidRPr="002C2807">
              <w:rPr>
                <w:rFonts w:ascii="Times New Roman" w:eastAsia="Times New Roman" w:hAnsi="Times New Roman" w:cs="Times New Roman"/>
                <w:sz w:val="18"/>
                <w:szCs w:val="18"/>
                <w:u w:val="single"/>
              </w:rPr>
              <w:tab/>
              <w:t>Командир в/</w:t>
            </w:r>
            <w:proofErr w:type="gramStart"/>
            <w:r w:rsidRPr="002C2807">
              <w:rPr>
                <w:rFonts w:ascii="Times New Roman" w:eastAsia="Times New Roman" w:hAnsi="Times New Roman" w:cs="Times New Roman"/>
                <w:sz w:val="18"/>
                <w:szCs w:val="18"/>
                <w:u w:val="single"/>
              </w:rPr>
              <w:t>ч</w:t>
            </w:r>
            <w:proofErr w:type="gramEnd"/>
            <w:r w:rsidRPr="002C2807">
              <w:rPr>
                <w:rFonts w:ascii="Times New Roman" w:eastAsia="Times New Roman" w:hAnsi="Times New Roman" w:cs="Times New Roman"/>
                <w:sz w:val="18"/>
                <w:szCs w:val="18"/>
                <w:u w:val="single"/>
              </w:rPr>
              <w:t>, начальник учреждения (балансодержатель)</w:t>
            </w:r>
          </w:p>
          <w:p w:rsidR="002C2807" w:rsidRPr="002C2807" w:rsidRDefault="002C2807" w:rsidP="002C2807">
            <w:pPr>
              <w:widowControl w:val="0"/>
              <w:tabs>
                <w:tab w:val="left" w:pos="1026"/>
                <w:tab w:val="left" w:pos="3010"/>
                <w:tab w:val="left" w:pos="4711"/>
              </w:tabs>
              <w:spacing w:line="140" w:lineRule="exact"/>
              <w:contextualSpacing/>
              <w:jc w:val="both"/>
              <w:rPr>
                <w:rFonts w:ascii="Times New Roman" w:eastAsia="Times New Roman" w:hAnsi="Times New Roman" w:cs="Times New Roman"/>
                <w:sz w:val="14"/>
                <w:szCs w:val="14"/>
              </w:rPr>
            </w:pPr>
            <w:r w:rsidRPr="002C2807">
              <w:rPr>
                <w:rFonts w:ascii="Times New Roman" w:eastAsia="Times New Roman" w:hAnsi="Times New Roman" w:cs="Times New Roman"/>
                <w:sz w:val="14"/>
                <w:szCs w:val="14"/>
              </w:rPr>
              <w:t>МП</w:t>
            </w:r>
            <w:r w:rsidRPr="002C2807">
              <w:rPr>
                <w:rFonts w:ascii="Times New Roman" w:eastAsia="Times New Roman" w:hAnsi="Times New Roman" w:cs="Times New Roman"/>
                <w:sz w:val="14"/>
                <w:szCs w:val="14"/>
              </w:rPr>
              <w:tab/>
              <w:t>(должность)</w:t>
            </w:r>
            <w:r w:rsidRPr="002C2807">
              <w:rPr>
                <w:rFonts w:ascii="Times New Roman" w:eastAsia="Times New Roman" w:hAnsi="Times New Roman" w:cs="Times New Roman"/>
                <w:sz w:val="14"/>
                <w:szCs w:val="14"/>
              </w:rPr>
              <w:tab/>
              <w:t>(подпись)</w:t>
            </w:r>
            <w:r w:rsidRPr="002C2807">
              <w:rPr>
                <w:rFonts w:ascii="Times New Roman" w:eastAsia="Times New Roman" w:hAnsi="Times New Roman" w:cs="Times New Roman"/>
                <w:sz w:val="14"/>
                <w:szCs w:val="14"/>
              </w:rPr>
              <w:tab/>
              <w:t>Фамилия И.О.</w:t>
            </w:r>
          </w:p>
          <w:p w:rsidR="002C2807" w:rsidRPr="002C2807" w:rsidRDefault="002C2807" w:rsidP="002C2807"/>
          <w:p w:rsidR="002C2807" w:rsidRPr="002C2807" w:rsidRDefault="002C2807" w:rsidP="002C2807">
            <w:pPr>
              <w:widowControl w:val="0"/>
              <w:tabs>
                <w:tab w:val="left" w:pos="2470"/>
              </w:tabs>
              <w:spacing w:after="20" w:line="180" w:lineRule="exact"/>
              <w:contextualSpacing/>
              <w:jc w:val="both"/>
              <w:rPr>
                <w:rFonts w:ascii="Times New Roman" w:eastAsia="Times New Roman" w:hAnsi="Times New Roman" w:cs="Times New Roman"/>
                <w:sz w:val="18"/>
                <w:szCs w:val="18"/>
                <w:u w:val="single"/>
              </w:rPr>
            </w:pPr>
            <w:r w:rsidRPr="002C2807">
              <w:rPr>
                <w:rFonts w:ascii="Times New Roman" w:eastAsia="Times New Roman" w:hAnsi="Times New Roman" w:cs="Times New Roman"/>
                <w:sz w:val="18"/>
                <w:szCs w:val="18"/>
                <w:u w:val="single"/>
              </w:rPr>
              <w:t>Получил</w:t>
            </w:r>
            <w:r w:rsidRPr="002C2807">
              <w:rPr>
                <w:rFonts w:ascii="Times New Roman" w:eastAsia="Times New Roman" w:hAnsi="Times New Roman" w:cs="Times New Roman"/>
                <w:sz w:val="18"/>
                <w:szCs w:val="18"/>
                <w:u w:val="single"/>
              </w:rPr>
              <w:tab/>
              <w:t>Покупатель (доверенное лицо*)</w:t>
            </w:r>
          </w:p>
          <w:p w:rsidR="002C2807" w:rsidRPr="002C2807" w:rsidRDefault="002C2807" w:rsidP="002C2807">
            <w:pPr>
              <w:widowControl w:val="0"/>
              <w:tabs>
                <w:tab w:val="left" w:pos="1026"/>
                <w:tab w:val="left" w:pos="3010"/>
                <w:tab w:val="left" w:pos="4711"/>
              </w:tabs>
              <w:spacing w:after="18" w:line="140" w:lineRule="exact"/>
              <w:contextualSpacing/>
              <w:jc w:val="both"/>
              <w:rPr>
                <w:rFonts w:ascii="Times New Roman" w:eastAsia="Times New Roman" w:hAnsi="Times New Roman" w:cs="Times New Roman"/>
                <w:sz w:val="14"/>
                <w:szCs w:val="14"/>
              </w:rPr>
            </w:pPr>
            <w:r w:rsidRPr="002C2807">
              <w:rPr>
                <w:rFonts w:ascii="Times New Roman" w:eastAsia="Times New Roman" w:hAnsi="Times New Roman" w:cs="Times New Roman"/>
                <w:sz w:val="14"/>
                <w:szCs w:val="14"/>
              </w:rPr>
              <w:t>МП</w:t>
            </w:r>
            <w:r w:rsidRPr="002C2807">
              <w:rPr>
                <w:rFonts w:ascii="Times New Roman" w:eastAsia="Times New Roman" w:hAnsi="Times New Roman" w:cs="Times New Roman"/>
                <w:sz w:val="14"/>
                <w:szCs w:val="14"/>
              </w:rPr>
              <w:tab/>
              <w:t>(должность)</w:t>
            </w:r>
            <w:r w:rsidRPr="002C2807">
              <w:rPr>
                <w:rFonts w:ascii="Times New Roman" w:eastAsia="Times New Roman" w:hAnsi="Times New Roman" w:cs="Times New Roman"/>
                <w:sz w:val="14"/>
                <w:szCs w:val="14"/>
              </w:rPr>
              <w:tab/>
              <w:t>(подпись)</w:t>
            </w:r>
            <w:r w:rsidRPr="002C2807">
              <w:rPr>
                <w:rFonts w:ascii="Times New Roman" w:eastAsia="Times New Roman" w:hAnsi="Times New Roman" w:cs="Times New Roman"/>
                <w:sz w:val="14"/>
                <w:szCs w:val="14"/>
              </w:rPr>
              <w:tab/>
              <w:t>Фамилия И.О.</w:t>
            </w:r>
          </w:p>
          <w:p w:rsidR="002C2807" w:rsidRPr="002C2807" w:rsidRDefault="002C2807" w:rsidP="002C2807">
            <w:pPr>
              <w:widowControl w:val="0"/>
              <w:tabs>
                <w:tab w:val="left" w:pos="803"/>
                <w:tab w:val="left" w:pos="2524"/>
              </w:tabs>
              <w:spacing w:line="180" w:lineRule="exact"/>
              <w:jc w:val="both"/>
              <w:rPr>
                <w:rFonts w:ascii="Times New Roman" w:eastAsia="Times New Roman" w:hAnsi="Times New Roman" w:cs="Times New Roman"/>
                <w:sz w:val="18"/>
                <w:szCs w:val="18"/>
              </w:rPr>
            </w:pPr>
            <w:r w:rsidRPr="002C2807">
              <w:rPr>
                <w:rFonts w:ascii="Times New Roman" w:eastAsia="Times New Roman" w:hAnsi="Times New Roman" w:cs="Times New Roman"/>
                <w:sz w:val="18"/>
                <w:szCs w:val="18"/>
              </w:rPr>
              <w:t>«</w:t>
            </w:r>
            <w:r w:rsidRPr="002C2807">
              <w:rPr>
                <w:rFonts w:ascii="Times New Roman" w:eastAsia="Times New Roman" w:hAnsi="Times New Roman" w:cs="Times New Roman"/>
                <w:sz w:val="18"/>
                <w:szCs w:val="18"/>
                <w:u w:val="single"/>
              </w:rPr>
              <w:t>______</w:t>
            </w:r>
            <w:r w:rsidRPr="002C2807">
              <w:rPr>
                <w:rFonts w:ascii="Times New Roman" w:eastAsia="Times New Roman" w:hAnsi="Times New Roman" w:cs="Times New Roman"/>
                <w:sz w:val="18"/>
                <w:szCs w:val="18"/>
              </w:rPr>
              <w:t>»</w:t>
            </w:r>
            <w:r w:rsidRPr="002C2807">
              <w:rPr>
                <w:rFonts w:ascii="Times New Roman" w:eastAsia="Times New Roman" w:hAnsi="Times New Roman" w:cs="Times New Roman"/>
                <w:sz w:val="18"/>
                <w:szCs w:val="18"/>
                <w:u w:val="single"/>
              </w:rPr>
              <w:t xml:space="preserve">                                      </w:t>
            </w:r>
            <w:r w:rsidRPr="002C2807">
              <w:rPr>
                <w:rFonts w:ascii="Times New Roman" w:eastAsia="Times New Roman" w:hAnsi="Times New Roman" w:cs="Times New Roman"/>
                <w:sz w:val="18"/>
                <w:szCs w:val="18"/>
              </w:rPr>
              <w:t>20</w:t>
            </w:r>
            <w:r w:rsidRPr="002C2807">
              <w:rPr>
                <w:rFonts w:ascii="Times New Roman" w:eastAsia="Times New Roman" w:hAnsi="Times New Roman" w:cs="Times New Roman"/>
                <w:sz w:val="18"/>
                <w:szCs w:val="18"/>
                <w:u w:val="single"/>
              </w:rPr>
              <w:t xml:space="preserve">    </w:t>
            </w:r>
            <w:r w:rsidRPr="002C2807">
              <w:rPr>
                <w:rFonts w:ascii="Times New Roman" w:eastAsia="Times New Roman" w:hAnsi="Times New Roman" w:cs="Times New Roman"/>
                <w:sz w:val="18"/>
                <w:szCs w:val="18"/>
              </w:rPr>
              <w:t>г.</w:t>
            </w:r>
          </w:p>
          <w:p w:rsidR="002C2807" w:rsidRPr="002C2807" w:rsidRDefault="002C2807" w:rsidP="002C2807">
            <w:pPr>
              <w:widowControl w:val="0"/>
              <w:tabs>
                <w:tab w:val="left" w:pos="803"/>
                <w:tab w:val="left" w:pos="2524"/>
              </w:tabs>
              <w:spacing w:line="18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r w:rsidRPr="002C2807">
              <w:rPr>
                <w:rFonts w:ascii="Times New Roman" w:hAnsi="Times New Roman" w:cs="Times New Roman"/>
                <w:sz w:val="14"/>
                <w:szCs w:val="14"/>
              </w:rPr>
              <w:t>Упаковано мест</w:t>
            </w: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BA513F">
        <w:trPr>
          <w:trHeight w:val="228"/>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BA513F">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BA513F">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r w:rsidRPr="002C2807">
              <w:rPr>
                <w:rFonts w:ascii="Times New Roman" w:hAnsi="Times New Roman" w:cs="Times New Roman"/>
                <w:sz w:val="14"/>
                <w:szCs w:val="14"/>
              </w:rPr>
              <w:t>Вид (характер)</w:t>
            </w: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BA513F">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r w:rsidRPr="002C2807">
              <w:rPr>
                <w:rFonts w:ascii="Times New Roman" w:hAnsi="Times New Roman" w:cs="Times New Roman"/>
                <w:sz w:val="14"/>
                <w:szCs w:val="14"/>
              </w:rPr>
              <w:t>Упаковки</w:t>
            </w: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BA513F">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BA513F">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BA513F">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r w:rsidRPr="002C2807">
              <w:rPr>
                <w:rFonts w:ascii="Times New Roman" w:hAnsi="Times New Roman" w:cs="Times New Roman"/>
                <w:sz w:val="14"/>
                <w:szCs w:val="14"/>
              </w:rPr>
              <w:t>Маркировка</w:t>
            </w: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BA513F">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BA513F">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BA513F">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r w:rsidRPr="002C2807">
              <w:rPr>
                <w:rFonts w:ascii="Times New Roman" w:hAnsi="Times New Roman" w:cs="Times New Roman"/>
                <w:sz w:val="14"/>
                <w:szCs w:val="14"/>
              </w:rPr>
              <w:t>Масса</w:t>
            </w: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BA513F">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BA513F">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BA513F">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r w:rsidRPr="002C2807">
              <w:rPr>
                <w:rFonts w:ascii="Times New Roman" w:hAnsi="Times New Roman" w:cs="Times New Roman"/>
                <w:sz w:val="14"/>
                <w:szCs w:val="14"/>
              </w:rPr>
              <w:t>Отправлено мест</w:t>
            </w: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BA513F">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r w:rsidR="002C2807" w:rsidRPr="002C2807" w:rsidTr="00BA513F">
        <w:trPr>
          <w:trHeight w:val="175"/>
        </w:trPr>
        <w:tc>
          <w:tcPr>
            <w:tcW w:w="2092" w:type="dxa"/>
            <w:vMerge/>
            <w:shd w:val="clear" w:color="auto" w:fill="auto"/>
          </w:tcPr>
          <w:p w:rsidR="002C2807" w:rsidRPr="002C2807" w:rsidRDefault="002C2807" w:rsidP="002C2807">
            <w:pPr>
              <w:widowControl w:val="0"/>
              <w:spacing w:line="160" w:lineRule="exact"/>
              <w:rPr>
                <w:rFonts w:ascii="Times New Roman" w:eastAsia="Times New Roman" w:hAnsi="Times New Roman" w:cs="Times New Roman"/>
                <w:sz w:val="16"/>
                <w:szCs w:val="16"/>
              </w:rPr>
            </w:pPr>
          </w:p>
        </w:tc>
        <w:tc>
          <w:tcPr>
            <w:tcW w:w="5813" w:type="dxa"/>
            <w:vMerge/>
            <w:tcBorders>
              <w:bottom w:val="nil"/>
            </w:tcBorders>
            <w:shd w:val="clear" w:color="auto" w:fill="auto"/>
          </w:tcPr>
          <w:p w:rsidR="002C2807" w:rsidRPr="002C2807" w:rsidRDefault="002C2807" w:rsidP="002C2807">
            <w:pPr>
              <w:widowControl w:val="0"/>
              <w:tabs>
                <w:tab w:val="left" w:leader="underscore" w:pos="2531"/>
              </w:tabs>
              <w:spacing w:line="230" w:lineRule="exact"/>
              <w:jc w:val="both"/>
              <w:rPr>
                <w:rFonts w:ascii="Times New Roman" w:eastAsia="Times New Roman" w:hAnsi="Times New Roman" w:cs="Times New Roman"/>
                <w:sz w:val="18"/>
                <w:szCs w:val="18"/>
              </w:rPr>
            </w:pPr>
          </w:p>
        </w:tc>
        <w:tc>
          <w:tcPr>
            <w:tcW w:w="1258" w:type="dxa"/>
            <w:shd w:val="clear" w:color="auto" w:fill="auto"/>
          </w:tcPr>
          <w:p w:rsidR="002C2807" w:rsidRPr="002C2807" w:rsidRDefault="002C2807" w:rsidP="002C2807">
            <w:pPr>
              <w:rPr>
                <w:rFonts w:ascii="Times New Roman" w:hAnsi="Times New Roman" w:cs="Times New Roman"/>
                <w:sz w:val="14"/>
                <w:szCs w:val="14"/>
              </w:rPr>
            </w:pPr>
            <w:r w:rsidRPr="002C2807">
              <w:rPr>
                <w:rFonts w:ascii="Times New Roman" w:hAnsi="Times New Roman" w:cs="Times New Roman"/>
                <w:sz w:val="14"/>
                <w:szCs w:val="14"/>
              </w:rPr>
              <w:t>Дата отправки</w:t>
            </w:r>
          </w:p>
        </w:tc>
        <w:tc>
          <w:tcPr>
            <w:tcW w:w="1258" w:type="dxa"/>
            <w:shd w:val="clear" w:color="auto" w:fill="auto"/>
          </w:tcPr>
          <w:p w:rsidR="002C2807" w:rsidRPr="002C2807" w:rsidRDefault="002C2807" w:rsidP="002C2807">
            <w:pPr>
              <w:rPr>
                <w:rFonts w:ascii="Times New Roman" w:hAnsi="Times New Roman" w:cs="Times New Roman"/>
                <w:sz w:val="14"/>
                <w:szCs w:val="14"/>
              </w:rPr>
            </w:pPr>
          </w:p>
        </w:tc>
      </w:tr>
    </w:tbl>
    <w:p w:rsidR="002C2807" w:rsidRPr="002C2807" w:rsidRDefault="002C2807" w:rsidP="002C2807"/>
    <w:p w:rsidR="002C2807" w:rsidRPr="002C2807" w:rsidRDefault="002C2807" w:rsidP="002C2807">
      <w:pPr>
        <w:tabs>
          <w:tab w:val="left" w:pos="993"/>
        </w:tabs>
        <w:spacing w:after="0" w:line="240" w:lineRule="auto"/>
        <w:contextualSpacing/>
        <w:rPr>
          <w:rFonts w:ascii="Times New Roman" w:hAnsi="Times New Roman" w:cs="Times New Roman"/>
          <w:sz w:val="18"/>
          <w:szCs w:val="18"/>
        </w:rPr>
      </w:pPr>
      <w:r w:rsidRPr="002C2807">
        <w:rPr>
          <w:sz w:val="18"/>
          <w:szCs w:val="18"/>
        </w:rPr>
        <w:t xml:space="preserve">* </w:t>
      </w:r>
      <w:r w:rsidRPr="002C2807">
        <w:rPr>
          <w:rFonts w:ascii="Times New Roman" w:hAnsi="Times New Roman" w:cs="Times New Roman"/>
          <w:sz w:val="18"/>
          <w:szCs w:val="18"/>
        </w:rPr>
        <w:t>Доверенность №</w:t>
      </w:r>
      <w:r w:rsidRPr="002C2807">
        <w:rPr>
          <w:rFonts w:ascii="Times New Roman" w:hAnsi="Times New Roman" w:cs="Times New Roman"/>
          <w:sz w:val="18"/>
          <w:szCs w:val="18"/>
          <w:u w:val="single"/>
        </w:rPr>
        <w:t xml:space="preserve">           </w:t>
      </w:r>
      <w:r w:rsidRPr="002C2807">
        <w:rPr>
          <w:rFonts w:ascii="Times New Roman" w:hAnsi="Times New Roman" w:cs="Times New Roman"/>
          <w:sz w:val="18"/>
          <w:szCs w:val="18"/>
        </w:rPr>
        <w:t>от</w:t>
      </w:r>
      <w:proofErr w:type="gramStart"/>
      <w:r w:rsidRPr="002C2807">
        <w:rPr>
          <w:rFonts w:ascii="Times New Roman" w:hAnsi="Times New Roman" w:cs="Times New Roman"/>
          <w:sz w:val="18"/>
          <w:szCs w:val="18"/>
          <w:u w:val="single"/>
        </w:rPr>
        <w:t xml:space="preserve">                    </w:t>
      </w:r>
      <w:r w:rsidRPr="002C2807">
        <w:rPr>
          <w:rFonts w:ascii="Times New Roman" w:hAnsi="Times New Roman" w:cs="Times New Roman"/>
          <w:sz w:val="18"/>
          <w:szCs w:val="18"/>
        </w:rPr>
        <w:t xml:space="preserve"> ,</w:t>
      </w:r>
      <w:proofErr w:type="gramEnd"/>
      <w:r w:rsidRPr="002C2807">
        <w:rPr>
          <w:rFonts w:ascii="Times New Roman" w:hAnsi="Times New Roman" w:cs="Times New Roman"/>
          <w:sz w:val="18"/>
          <w:szCs w:val="18"/>
        </w:rPr>
        <w:t xml:space="preserve"> выдана</w:t>
      </w:r>
      <w:r w:rsidRPr="002C2807">
        <w:rPr>
          <w:rFonts w:ascii="Times New Roman" w:hAnsi="Times New Roman" w:cs="Times New Roman"/>
          <w:sz w:val="18"/>
          <w:szCs w:val="18"/>
          <w:u w:val="single"/>
        </w:rPr>
        <w:t xml:space="preserve">                                                                                                                 </w:t>
      </w:r>
      <w:r w:rsidRPr="002C2807">
        <w:rPr>
          <w:rFonts w:ascii="Times New Roman" w:hAnsi="Times New Roman" w:cs="Times New Roman"/>
          <w:sz w:val="18"/>
          <w:szCs w:val="18"/>
        </w:rPr>
        <w:t xml:space="preserve"> - приложение</w:t>
      </w:r>
    </w:p>
    <w:p w:rsidR="002C2807" w:rsidRPr="002C2807" w:rsidRDefault="002C2807" w:rsidP="002C2807">
      <w:pPr>
        <w:tabs>
          <w:tab w:val="left" w:pos="993"/>
        </w:tabs>
        <w:spacing w:after="0" w:line="240" w:lineRule="auto"/>
        <w:contextualSpacing/>
        <w:rPr>
          <w:rFonts w:ascii="Times New Roman" w:hAnsi="Times New Roman" w:cs="Times New Roman"/>
          <w:sz w:val="18"/>
          <w:szCs w:val="18"/>
        </w:rPr>
      </w:pPr>
    </w:p>
    <w:p w:rsidR="002C2807" w:rsidRPr="002C2807" w:rsidRDefault="002C2807" w:rsidP="002C2807">
      <w:pPr>
        <w:tabs>
          <w:tab w:val="left" w:pos="993"/>
        </w:tabs>
        <w:spacing w:after="0" w:line="240" w:lineRule="auto"/>
        <w:contextualSpacing/>
        <w:rPr>
          <w:rFonts w:ascii="Times New Roman" w:hAnsi="Times New Roman" w:cs="Times New Roman"/>
          <w:sz w:val="18"/>
          <w:szCs w:val="18"/>
        </w:rPr>
      </w:pPr>
    </w:p>
    <w:p w:rsidR="002C2807" w:rsidRPr="002C2807" w:rsidRDefault="002C2807" w:rsidP="002C2807">
      <w:pPr>
        <w:tabs>
          <w:tab w:val="left" w:pos="993"/>
        </w:tabs>
        <w:spacing w:after="0" w:line="240" w:lineRule="auto"/>
        <w:contextualSpacing/>
        <w:rPr>
          <w:rFonts w:ascii="Times New Roman" w:hAnsi="Times New Roman" w:cs="Times New Roman"/>
          <w:sz w:val="18"/>
          <w:szCs w:val="18"/>
        </w:rPr>
      </w:pPr>
    </w:p>
    <w:p w:rsidR="002C2807" w:rsidRPr="002C2807" w:rsidRDefault="002C2807" w:rsidP="002C2807">
      <w:pPr>
        <w:tabs>
          <w:tab w:val="left" w:pos="993"/>
        </w:tabs>
        <w:spacing w:after="0" w:line="240" w:lineRule="auto"/>
        <w:contextualSpacing/>
        <w:rPr>
          <w:rFonts w:ascii="Times New Roman" w:hAnsi="Times New Roman" w:cs="Times New Roman"/>
          <w:sz w:val="18"/>
          <w:szCs w:val="18"/>
        </w:rPr>
      </w:pPr>
    </w:p>
    <w:p w:rsidR="002C2807" w:rsidRPr="002C2807" w:rsidRDefault="002C2807" w:rsidP="002C2807">
      <w:pPr>
        <w:tabs>
          <w:tab w:val="left" w:pos="993"/>
        </w:tabs>
        <w:spacing w:after="0" w:line="240" w:lineRule="auto"/>
        <w:contextualSpacing/>
        <w:rPr>
          <w:rFonts w:ascii="Times New Roman" w:hAnsi="Times New Roman" w:cs="Times New Roman"/>
          <w:sz w:val="18"/>
          <w:szCs w:val="18"/>
        </w:rPr>
      </w:pPr>
    </w:p>
    <w:tbl>
      <w:tblPr>
        <w:tblW w:w="9571" w:type="dxa"/>
        <w:tblLook w:val="01E0" w:firstRow="1" w:lastRow="1" w:firstColumn="1" w:lastColumn="1" w:noHBand="0" w:noVBand="0"/>
      </w:tblPr>
      <w:tblGrid>
        <w:gridCol w:w="4818"/>
        <w:gridCol w:w="4753"/>
      </w:tblGrid>
      <w:tr w:rsidR="002C2807" w:rsidRPr="002C2807" w:rsidTr="00BA513F">
        <w:trPr>
          <w:trHeight w:val="629"/>
        </w:trPr>
        <w:tc>
          <w:tcPr>
            <w:tcW w:w="4817" w:type="dxa"/>
            <w:shd w:val="clear" w:color="auto" w:fill="auto"/>
          </w:tcPr>
          <w:p w:rsidR="002C2807" w:rsidRPr="002C2807" w:rsidRDefault="002C2807" w:rsidP="002C2807">
            <w:pPr>
              <w:ind w:left="284"/>
              <w:contextualSpacing/>
              <w:jc w:val="both"/>
              <w:rPr>
                <w:rFonts w:ascii="Times New Roman" w:hAnsi="Times New Roman" w:cs="Times New Roman"/>
                <w:sz w:val="24"/>
                <w:szCs w:val="24"/>
              </w:rPr>
            </w:pPr>
            <w:r w:rsidRPr="002C2807">
              <w:rPr>
                <w:rFonts w:ascii="Times New Roman" w:hAnsi="Times New Roman" w:cs="Times New Roman"/>
                <w:sz w:val="24"/>
                <w:szCs w:val="24"/>
              </w:rPr>
              <w:t xml:space="preserve">                           </w:t>
            </w:r>
          </w:p>
          <w:p w:rsidR="002C2807" w:rsidRPr="002C2807" w:rsidRDefault="002C2807" w:rsidP="002C2807">
            <w:pPr>
              <w:ind w:left="284"/>
              <w:contextualSpacing/>
              <w:jc w:val="both"/>
              <w:rPr>
                <w:rFonts w:ascii="Times New Roman" w:hAnsi="Times New Roman" w:cs="Times New Roman"/>
                <w:b/>
                <w:sz w:val="24"/>
                <w:szCs w:val="24"/>
              </w:rPr>
            </w:pPr>
            <w:r w:rsidRPr="002C2807">
              <w:rPr>
                <w:rFonts w:ascii="Times New Roman" w:hAnsi="Times New Roman" w:cs="Times New Roman"/>
                <w:b/>
                <w:sz w:val="24"/>
                <w:szCs w:val="24"/>
              </w:rPr>
              <w:t>«Продавец»</w:t>
            </w:r>
          </w:p>
        </w:tc>
        <w:tc>
          <w:tcPr>
            <w:tcW w:w="4753" w:type="dxa"/>
            <w:shd w:val="clear" w:color="auto" w:fill="auto"/>
          </w:tcPr>
          <w:p w:rsidR="002C2807" w:rsidRPr="002C2807" w:rsidRDefault="002C2807" w:rsidP="002C2807">
            <w:pPr>
              <w:ind w:left="284"/>
              <w:contextualSpacing/>
              <w:jc w:val="center"/>
              <w:rPr>
                <w:rFonts w:ascii="Times New Roman" w:hAnsi="Times New Roman" w:cs="Times New Roman"/>
                <w:sz w:val="24"/>
                <w:szCs w:val="24"/>
              </w:rPr>
            </w:pPr>
          </w:p>
          <w:p w:rsidR="002C2807" w:rsidRPr="002C2807" w:rsidRDefault="002C2807" w:rsidP="002C2807">
            <w:pPr>
              <w:ind w:left="284"/>
              <w:contextualSpacing/>
              <w:rPr>
                <w:rFonts w:ascii="Times New Roman" w:hAnsi="Times New Roman" w:cs="Times New Roman"/>
                <w:b/>
                <w:sz w:val="24"/>
                <w:szCs w:val="24"/>
              </w:rPr>
            </w:pPr>
            <w:r w:rsidRPr="002C2807">
              <w:rPr>
                <w:rFonts w:ascii="Times New Roman" w:hAnsi="Times New Roman" w:cs="Times New Roman"/>
                <w:b/>
                <w:sz w:val="24"/>
                <w:szCs w:val="24"/>
              </w:rPr>
              <w:t>«Покупатель»</w:t>
            </w:r>
          </w:p>
        </w:tc>
      </w:tr>
      <w:tr w:rsidR="002C2807" w:rsidRPr="002C2807" w:rsidTr="00BA513F">
        <w:trPr>
          <w:trHeight w:val="697"/>
        </w:trPr>
        <w:tc>
          <w:tcPr>
            <w:tcW w:w="4817" w:type="dxa"/>
            <w:shd w:val="clear" w:color="auto" w:fill="auto"/>
          </w:tcPr>
          <w:p w:rsidR="002C2807" w:rsidRPr="002C2807" w:rsidRDefault="002C2807" w:rsidP="002C2807">
            <w:pPr>
              <w:ind w:left="284"/>
              <w:contextualSpacing/>
              <w:jc w:val="both"/>
              <w:rPr>
                <w:rFonts w:ascii="Times New Roman" w:hAnsi="Times New Roman" w:cs="Times New Roman"/>
                <w:b/>
                <w:sz w:val="24"/>
                <w:szCs w:val="24"/>
              </w:rPr>
            </w:pPr>
          </w:p>
          <w:p w:rsidR="002C2807" w:rsidRPr="002C2807" w:rsidRDefault="002C2807" w:rsidP="002C2807">
            <w:pPr>
              <w:ind w:left="284"/>
              <w:contextualSpacing/>
              <w:jc w:val="both"/>
              <w:rPr>
                <w:rFonts w:ascii="Times New Roman" w:hAnsi="Times New Roman" w:cs="Times New Roman"/>
                <w:b/>
                <w:sz w:val="24"/>
                <w:szCs w:val="24"/>
              </w:rPr>
            </w:pPr>
            <w:r w:rsidRPr="002C2807">
              <w:rPr>
                <w:rFonts w:ascii="Times New Roman" w:hAnsi="Times New Roman" w:cs="Times New Roman"/>
                <w:b/>
                <w:sz w:val="24"/>
                <w:szCs w:val="24"/>
              </w:rPr>
              <w:t>____________________________</w:t>
            </w:r>
          </w:p>
        </w:tc>
        <w:tc>
          <w:tcPr>
            <w:tcW w:w="4753" w:type="dxa"/>
            <w:shd w:val="clear" w:color="auto" w:fill="auto"/>
          </w:tcPr>
          <w:p w:rsidR="002C2807" w:rsidRPr="002C2807" w:rsidRDefault="002C2807" w:rsidP="002C2807">
            <w:pPr>
              <w:ind w:left="284"/>
              <w:contextualSpacing/>
              <w:jc w:val="center"/>
              <w:rPr>
                <w:rFonts w:ascii="Times New Roman" w:hAnsi="Times New Roman" w:cs="Times New Roman"/>
                <w:b/>
                <w:sz w:val="24"/>
                <w:szCs w:val="24"/>
              </w:rPr>
            </w:pPr>
          </w:p>
          <w:p w:rsidR="002C2807" w:rsidRPr="002C2807" w:rsidRDefault="002C2807" w:rsidP="002C2807">
            <w:pPr>
              <w:ind w:left="284"/>
              <w:contextualSpacing/>
            </w:pPr>
            <w:r w:rsidRPr="002C2807">
              <w:rPr>
                <w:rFonts w:ascii="Times New Roman" w:hAnsi="Times New Roman" w:cs="Times New Roman"/>
                <w:b/>
                <w:sz w:val="24"/>
                <w:szCs w:val="24"/>
              </w:rPr>
              <w:t>____________________________</w:t>
            </w:r>
          </w:p>
        </w:tc>
      </w:tr>
      <w:tr w:rsidR="002C2807" w:rsidRPr="002C2807" w:rsidTr="00BA513F">
        <w:trPr>
          <w:trHeight w:val="436"/>
        </w:trPr>
        <w:tc>
          <w:tcPr>
            <w:tcW w:w="4817" w:type="dxa"/>
            <w:shd w:val="clear" w:color="auto" w:fill="auto"/>
          </w:tcPr>
          <w:p w:rsidR="002C2807" w:rsidRPr="002C2807" w:rsidRDefault="002C2807" w:rsidP="002C2807">
            <w:pPr>
              <w:ind w:left="284"/>
              <w:contextualSpacing/>
              <w:jc w:val="both"/>
            </w:pPr>
            <w:r w:rsidRPr="002C2807">
              <w:rPr>
                <w:rFonts w:ascii="Times New Roman" w:hAnsi="Times New Roman" w:cs="Times New Roman"/>
                <w:b/>
                <w:sz w:val="24"/>
                <w:szCs w:val="24"/>
              </w:rPr>
              <w:t xml:space="preserve">     МП</w:t>
            </w:r>
          </w:p>
        </w:tc>
        <w:tc>
          <w:tcPr>
            <w:tcW w:w="4753" w:type="dxa"/>
            <w:shd w:val="clear" w:color="auto" w:fill="auto"/>
          </w:tcPr>
          <w:p w:rsidR="002C2807" w:rsidRPr="002C2807" w:rsidRDefault="002C2807" w:rsidP="002C2807">
            <w:pPr>
              <w:ind w:left="284"/>
              <w:contextualSpacing/>
            </w:pPr>
            <w:r w:rsidRPr="002C2807">
              <w:rPr>
                <w:rFonts w:ascii="Times New Roman" w:hAnsi="Times New Roman" w:cs="Times New Roman"/>
                <w:b/>
                <w:sz w:val="24"/>
                <w:szCs w:val="24"/>
              </w:rPr>
              <w:t xml:space="preserve">       МП</w:t>
            </w:r>
          </w:p>
        </w:tc>
      </w:tr>
    </w:tbl>
    <w:p w:rsidR="002C2807" w:rsidRPr="002C2807" w:rsidRDefault="002C2807" w:rsidP="002C2807">
      <w:pPr>
        <w:sectPr w:rsidR="002C2807" w:rsidRPr="002C2807">
          <w:footerReference w:type="default" r:id="rId12"/>
          <w:pgSz w:w="11906" w:h="16838"/>
          <w:pgMar w:top="1134" w:right="567" w:bottom="1134" w:left="964" w:header="0" w:footer="709" w:gutter="0"/>
          <w:cols w:space="720"/>
          <w:formProt w:val="0"/>
          <w:docGrid w:linePitch="360" w:charSpace="4096"/>
        </w:sectPr>
      </w:pPr>
    </w:p>
    <w:p w:rsidR="002C2807" w:rsidRPr="00A22006" w:rsidRDefault="00A22006" w:rsidP="00A22006">
      <w:pPr>
        <w:tabs>
          <w:tab w:val="left" w:pos="993"/>
        </w:tabs>
        <w:spacing w:after="0" w:line="240" w:lineRule="auto"/>
        <w:rPr>
          <w:rFonts w:ascii="Times New Roman" w:hAnsi="Times New Roman" w:cs="Times New Roman"/>
          <w:sz w:val="24"/>
          <w:szCs w:val="24"/>
        </w:rPr>
      </w:pPr>
      <w:r>
        <w:rPr>
          <w:rFonts w:ascii="Times New Roman" w:eastAsia="Times New Roman" w:hAnsi="Times New Roman" w:cs="Times New Roman"/>
          <w:sz w:val="24"/>
          <w:szCs w:val="24"/>
          <w:lang w:eastAsia="ru-RU"/>
        </w:rPr>
        <w:lastRenderedPageBreak/>
        <w:t xml:space="preserve">                                                                                                        </w:t>
      </w:r>
      <w:r w:rsidR="002C2807" w:rsidRPr="00A22006">
        <w:rPr>
          <w:rFonts w:ascii="Times New Roman" w:eastAsia="Times New Roman" w:hAnsi="Times New Roman" w:cs="Times New Roman"/>
          <w:sz w:val="24"/>
          <w:szCs w:val="24"/>
          <w:lang w:eastAsia="ru-RU"/>
        </w:rPr>
        <w:t>Приложение №3</w:t>
      </w:r>
    </w:p>
    <w:p w:rsidR="002C2807" w:rsidRPr="002C2807" w:rsidRDefault="002C2807" w:rsidP="002C2807">
      <w:pPr>
        <w:spacing w:after="0" w:line="260" w:lineRule="exact"/>
        <w:jc w:val="right"/>
        <w:rPr>
          <w:rFonts w:ascii="Times New Roman" w:eastAsia="Times New Roman" w:hAnsi="Times New Roman" w:cs="Times New Roman"/>
          <w:sz w:val="24"/>
          <w:szCs w:val="24"/>
          <w:lang w:eastAsia="ru-RU"/>
        </w:rPr>
      </w:pPr>
      <w:r w:rsidRPr="002C2807">
        <w:rPr>
          <w:rFonts w:ascii="Times New Roman" w:eastAsia="Times New Roman" w:hAnsi="Times New Roman" w:cs="Times New Roman"/>
          <w:sz w:val="24"/>
          <w:szCs w:val="24"/>
          <w:lang w:eastAsia="ru-RU"/>
        </w:rPr>
        <w:t>к информационному сообщению</w:t>
      </w:r>
    </w:p>
    <w:p w:rsidR="002C2807" w:rsidRPr="002C2807" w:rsidRDefault="002C2807" w:rsidP="002C2807">
      <w:pPr>
        <w:numPr>
          <w:ilvl w:val="1"/>
          <w:numId w:val="0"/>
        </w:numPr>
        <w:tabs>
          <w:tab w:val="num" w:pos="576"/>
        </w:tabs>
        <w:spacing w:after="0" w:line="240" w:lineRule="auto"/>
        <w:ind w:left="576" w:hanging="576"/>
        <w:jc w:val="center"/>
        <w:outlineLvl w:val="1"/>
        <w:rPr>
          <w:rFonts w:ascii="Times New Roman" w:eastAsia="Times New Roman" w:hAnsi="Times New Roman" w:cs="Times New Roman"/>
          <w:b/>
          <w:sz w:val="24"/>
          <w:szCs w:val="24"/>
          <w:lang w:eastAsia="ru-RU"/>
        </w:rPr>
      </w:pPr>
      <w:bookmarkStart w:id="3" w:name="_Toc222021414"/>
    </w:p>
    <w:p w:rsidR="002C2807" w:rsidRPr="002C2807" w:rsidRDefault="002C2807" w:rsidP="002C2807">
      <w:pPr>
        <w:numPr>
          <w:ilvl w:val="1"/>
          <w:numId w:val="0"/>
        </w:numPr>
        <w:tabs>
          <w:tab w:val="num" w:pos="576"/>
        </w:tabs>
        <w:spacing w:after="0" w:line="240" w:lineRule="auto"/>
        <w:ind w:left="576" w:hanging="576"/>
        <w:jc w:val="center"/>
        <w:outlineLvl w:val="1"/>
        <w:rPr>
          <w:rFonts w:ascii="Times New Roman" w:eastAsia="Times New Roman" w:hAnsi="Times New Roman" w:cs="Times New Roman"/>
          <w:b/>
          <w:sz w:val="24"/>
          <w:szCs w:val="24"/>
          <w:lang w:eastAsia="ru-RU"/>
        </w:rPr>
      </w:pPr>
    </w:p>
    <w:p w:rsidR="002C2807" w:rsidRPr="002C2807" w:rsidRDefault="002C2807" w:rsidP="002C2807">
      <w:pPr>
        <w:numPr>
          <w:ilvl w:val="1"/>
          <w:numId w:val="0"/>
        </w:numPr>
        <w:tabs>
          <w:tab w:val="num" w:pos="576"/>
        </w:tabs>
        <w:spacing w:after="0" w:line="240" w:lineRule="auto"/>
        <w:ind w:left="576" w:hanging="576"/>
        <w:jc w:val="center"/>
        <w:outlineLvl w:val="1"/>
        <w:rPr>
          <w:rFonts w:ascii="Arial" w:eastAsia="Times New Roman" w:hAnsi="Arial" w:cs="Times New Roman"/>
          <w:color w:val="000000"/>
          <w:sz w:val="24"/>
          <w:szCs w:val="24"/>
          <w:lang w:eastAsia="ru-RU"/>
        </w:rPr>
      </w:pPr>
      <w:r w:rsidRPr="002C2807">
        <w:rPr>
          <w:rFonts w:ascii="Arial" w:eastAsia="Times New Roman" w:hAnsi="Arial" w:cs="Times New Roman"/>
          <w:b/>
          <w:iCs/>
          <w:caps/>
          <w:color w:val="000000"/>
          <w:sz w:val="24"/>
          <w:szCs w:val="24"/>
          <w:lang w:eastAsia="ru-RU"/>
        </w:rPr>
        <w:t>ФОРМА ЗАЯВКИ НА УЧАСТИЕ В</w:t>
      </w:r>
      <w:bookmarkEnd w:id="3"/>
      <w:r w:rsidRPr="002C2807">
        <w:rPr>
          <w:rFonts w:ascii="Arial" w:eastAsia="Times New Roman" w:hAnsi="Arial" w:cs="Times New Roman"/>
          <w:b/>
          <w:iCs/>
          <w:caps/>
          <w:color w:val="000000"/>
          <w:sz w:val="24"/>
          <w:szCs w:val="24"/>
          <w:lang w:eastAsia="ru-RU"/>
        </w:rPr>
        <w:t xml:space="preserve"> аукционе</w:t>
      </w:r>
    </w:p>
    <w:p w:rsidR="002C2807" w:rsidRPr="002C2807" w:rsidRDefault="002C2807" w:rsidP="002C2807">
      <w:pPr>
        <w:spacing w:after="0" w:line="240" w:lineRule="auto"/>
        <w:jc w:val="center"/>
        <w:rPr>
          <w:rFonts w:ascii="Times New Roman" w:eastAsia="Times New Roman" w:hAnsi="Times New Roman" w:cs="Times New Roman"/>
          <w:sz w:val="24"/>
          <w:szCs w:val="24"/>
          <w:lang w:eastAsia="ru-RU"/>
        </w:rPr>
      </w:pPr>
      <w:r w:rsidRPr="002C2807">
        <w:rPr>
          <w:rFonts w:ascii="Times New Roman" w:eastAsia="Times New Roman" w:hAnsi="Times New Roman" w:cs="Times New Roman"/>
          <w:b/>
          <w:bCs/>
          <w:sz w:val="24"/>
          <w:szCs w:val="24"/>
          <w:lang w:eastAsia="ru-RU"/>
        </w:rPr>
        <w:t xml:space="preserve">для физического лица. </w:t>
      </w:r>
    </w:p>
    <w:p w:rsidR="002C2807" w:rsidRPr="002C2807" w:rsidRDefault="002C2807" w:rsidP="002C2807">
      <w:pPr>
        <w:widowControl w:val="0"/>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24"/>
          <w:szCs w:val="20"/>
          <w:lang w:eastAsia="ru-RU"/>
        </w:rPr>
      </w:pPr>
      <w:r w:rsidRPr="002C2807">
        <w:rPr>
          <w:rFonts w:ascii="Times New Roman" w:eastAsia="Times New Roman" w:hAnsi="Times New Roman" w:cs="Times New Roman"/>
          <w:sz w:val="24"/>
          <w:szCs w:val="20"/>
          <w:lang w:eastAsia="ru-RU"/>
        </w:rPr>
        <w:t>Ло</w:t>
      </w:r>
      <w:proofErr w:type="gramStart"/>
      <w:r w:rsidRPr="002C2807">
        <w:rPr>
          <w:rFonts w:ascii="Times New Roman" w:eastAsia="Times New Roman" w:hAnsi="Times New Roman" w:cs="Times New Roman"/>
          <w:sz w:val="24"/>
          <w:szCs w:val="20"/>
          <w:lang w:eastAsia="ru-RU"/>
        </w:rPr>
        <w:t>т(</w:t>
      </w:r>
      <w:proofErr w:type="gramEnd"/>
      <w:r w:rsidRPr="002C2807">
        <w:rPr>
          <w:rFonts w:ascii="Times New Roman" w:eastAsia="Times New Roman" w:hAnsi="Times New Roman" w:cs="Times New Roman"/>
          <w:sz w:val="24"/>
          <w:szCs w:val="20"/>
          <w:lang w:eastAsia="ru-RU"/>
        </w:rPr>
        <w:t>ы) № ____</w:t>
      </w:r>
    </w:p>
    <w:p w:rsidR="002C2807" w:rsidRPr="002C2807" w:rsidRDefault="002C2807" w:rsidP="002C2807">
      <w:pPr>
        <w:widowControl w:val="0"/>
        <w:spacing w:after="0" w:line="140" w:lineRule="atLeast"/>
        <w:rPr>
          <w:rFonts w:ascii="Times New Roman" w:eastAsia="Times New Roman" w:hAnsi="Times New Roman" w:cs="Times New Roman"/>
          <w:color w:val="000000"/>
          <w:sz w:val="24"/>
          <w:vertAlign w:val="superscript"/>
        </w:rPr>
      </w:pPr>
      <w:r w:rsidRPr="002C2807">
        <w:rPr>
          <w:rFonts w:ascii="Times New Roman" w:eastAsia="Times New Roman" w:hAnsi="Times New Roman" w:cs="Times New Roman"/>
          <w:color w:val="000000"/>
          <w:sz w:val="24"/>
          <w:lang w:val="x-none"/>
        </w:rPr>
        <w:t xml:space="preserve">1. Изучив условия </w:t>
      </w:r>
      <w:r w:rsidRPr="002C2807">
        <w:rPr>
          <w:rFonts w:ascii="Times New Roman" w:eastAsia="Times New Roman" w:hAnsi="Times New Roman" w:cs="Times New Roman"/>
          <w:color w:val="000000"/>
          <w:sz w:val="24"/>
        </w:rPr>
        <w:t>аукционной документации</w:t>
      </w:r>
    </w:p>
    <w:p w:rsidR="002C2807" w:rsidRPr="002C2807" w:rsidRDefault="002C2807" w:rsidP="002C2807">
      <w:pPr>
        <w:widowControl w:val="0"/>
        <w:spacing w:after="0" w:line="140" w:lineRule="atLeast"/>
        <w:jc w:val="both"/>
        <w:rPr>
          <w:rFonts w:ascii="Times New Roman" w:eastAsia="Times New Roman" w:hAnsi="Times New Roman" w:cs="Times New Roman"/>
          <w:color w:val="000000"/>
          <w:sz w:val="24"/>
          <w:lang w:val="x-none"/>
        </w:rPr>
      </w:pPr>
      <w:r w:rsidRPr="002C2807">
        <w:rPr>
          <w:rFonts w:ascii="Times New Roman" w:eastAsia="Times New Roman" w:hAnsi="Times New Roman" w:cs="Times New Roman"/>
          <w:color w:val="000000"/>
          <w:sz w:val="24"/>
          <w:lang w:val="x-none"/>
        </w:rPr>
        <w:t>в лице __________________________________________________________________________</w:t>
      </w:r>
    </w:p>
    <w:p w:rsidR="002C2807" w:rsidRPr="002C2807" w:rsidRDefault="002C2807" w:rsidP="002C2807">
      <w:pPr>
        <w:widowControl w:val="0"/>
        <w:spacing w:after="0" w:line="140" w:lineRule="atLeast"/>
        <w:jc w:val="center"/>
        <w:rPr>
          <w:rFonts w:ascii="Times New Roman" w:eastAsia="Times New Roman" w:hAnsi="Times New Roman" w:cs="Times New Roman"/>
          <w:color w:val="000000"/>
          <w:sz w:val="24"/>
          <w:vertAlign w:val="superscript"/>
          <w:lang w:val="x-none"/>
        </w:rPr>
      </w:pPr>
      <w:r w:rsidRPr="002C2807">
        <w:rPr>
          <w:rFonts w:ascii="Times New Roman" w:eastAsia="Times New Roman" w:hAnsi="Times New Roman" w:cs="Times New Roman"/>
          <w:color w:val="000000"/>
          <w:sz w:val="24"/>
          <w:vertAlign w:val="superscript"/>
          <w:lang w:val="x-none"/>
        </w:rPr>
        <w:t>(Ф.И.О.)</w:t>
      </w:r>
    </w:p>
    <w:p w:rsidR="002C2807" w:rsidRPr="002C2807" w:rsidRDefault="002C2807" w:rsidP="002C2807">
      <w:pPr>
        <w:spacing w:after="0" w:line="140" w:lineRule="atLeast"/>
        <w:jc w:val="both"/>
        <w:rPr>
          <w:rFonts w:ascii="Times New Roman" w:eastAsia="Times New Roman" w:hAnsi="Times New Roman" w:cs="Times New Roman"/>
          <w:sz w:val="24"/>
          <w:szCs w:val="24"/>
          <w:lang w:eastAsia="ru-RU"/>
        </w:rPr>
      </w:pPr>
      <w:r w:rsidRPr="002C2807">
        <w:rPr>
          <w:rFonts w:ascii="Times New Roman" w:eastAsia="Times New Roman" w:hAnsi="Times New Roman" w:cs="Times New Roman"/>
          <w:sz w:val="24"/>
          <w:szCs w:val="24"/>
          <w:lang w:eastAsia="ru-RU"/>
        </w:rPr>
        <w:t xml:space="preserve">сообщаю о согласии принять участие в </w:t>
      </w:r>
      <w:r w:rsidRPr="002C2807">
        <w:rPr>
          <w:rFonts w:ascii="Times New Roman" w:eastAsia="Times New Roman" w:hAnsi="Times New Roman" w:cs="Times New Roman"/>
          <w:color w:val="000000"/>
          <w:sz w:val="24"/>
          <w:szCs w:val="24"/>
        </w:rPr>
        <w:t>электронном аукционе</w:t>
      </w:r>
      <w:r w:rsidRPr="002C2807">
        <w:rPr>
          <w:rFonts w:ascii="Times New Roman" w:eastAsia="Times New Roman" w:hAnsi="Times New Roman" w:cs="Times New Roman"/>
          <w:sz w:val="24"/>
          <w:szCs w:val="24"/>
          <w:lang w:eastAsia="ru-RU"/>
        </w:rPr>
        <w:t xml:space="preserve"> и в случае признания победителем, заключить с Продавцом договор купли-продажи высвобождаемого движимого имущества. </w:t>
      </w:r>
    </w:p>
    <w:p w:rsidR="002C2807" w:rsidRPr="002C2807" w:rsidRDefault="002C2807" w:rsidP="002C2807">
      <w:pPr>
        <w:spacing w:after="0" w:line="140" w:lineRule="atLeast"/>
        <w:jc w:val="both"/>
        <w:rPr>
          <w:rFonts w:ascii="Times New Roman" w:eastAsia="Times New Roman" w:hAnsi="Times New Roman" w:cs="Times New Roman"/>
          <w:color w:val="000000"/>
          <w:sz w:val="24"/>
          <w:szCs w:val="24"/>
        </w:rPr>
      </w:pPr>
      <w:r w:rsidRPr="002C2807">
        <w:rPr>
          <w:rFonts w:ascii="Times New Roman" w:eastAsia="Times New Roman" w:hAnsi="Times New Roman" w:cs="Times New Roman"/>
          <w:color w:val="000000"/>
          <w:sz w:val="24"/>
          <w:szCs w:val="24"/>
        </w:rPr>
        <w:t>2. Сообщаю о себе:</w:t>
      </w:r>
    </w:p>
    <w:p w:rsidR="002C2807" w:rsidRPr="002C2807" w:rsidRDefault="002C2807" w:rsidP="002C2807">
      <w:pPr>
        <w:spacing w:after="0" w:line="140" w:lineRule="atLeast"/>
        <w:jc w:val="both"/>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Адрес места регистрации: __________________________________________________________</w:t>
      </w:r>
      <w:r w:rsidRPr="002C2807">
        <w:rPr>
          <w:rFonts w:ascii="Times New Roman" w:eastAsia="Times New Roman" w:hAnsi="Times New Roman" w:cs="Times New Roman"/>
          <w:color w:val="000000"/>
          <w:sz w:val="24"/>
        </w:rPr>
        <w:t>_</w:t>
      </w:r>
    </w:p>
    <w:p w:rsidR="002C2807" w:rsidRPr="002C2807" w:rsidRDefault="002C2807" w:rsidP="002C2807">
      <w:pPr>
        <w:spacing w:after="0" w:line="14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Почтовый адрес: __________________________________________________________________</w:t>
      </w:r>
      <w:r w:rsidRPr="002C2807">
        <w:rPr>
          <w:rFonts w:ascii="Times New Roman" w:eastAsia="Times New Roman" w:hAnsi="Times New Roman" w:cs="Times New Roman"/>
          <w:color w:val="000000"/>
          <w:sz w:val="24"/>
        </w:rPr>
        <w:t>_</w:t>
      </w:r>
    </w:p>
    <w:p w:rsidR="002C2807" w:rsidRPr="002C2807" w:rsidRDefault="002C2807" w:rsidP="002C2807">
      <w:pPr>
        <w:spacing w:after="0" w:line="14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Телефон</w:t>
      </w:r>
      <w:r w:rsidRPr="002C2807">
        <w:rPr>
          <w:rFonts w:ascii="Times New Roman" w:eastAsia="Times New Roman" w:hAnsi="Times New Roman" w:cs="Times New Roman"/>
          <w:color w:val="000000"/>
          <w:sz w:val="24"/>
        </w:rPr>
        <w:t>___________________________________________________________________________</w:t>
      </w:r>
    </w:p>
    <w:p w:rsidR="002C2807" w:rsidRPr="002C2807" w:rsidRDefault="002C2807" w:rsidP="002C2807">
      <w:pPr>
        <w:spacing w:after="0" w:line="14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Факс</w:t>
      </w:r>
      <w:r w:rsidRPr="002C2807">
        <w:rPr>
          <w:rFonts w:ascii="Times New Roman" w:eastAsia="Times New Roman" w:hAnsi="Times New Roman" w:cs="Times New Roman"/>
          <w:color w:val="000000"/>
          <w:sz w:val="24"/>
        </w:rPr>
        <w:t>______________________________________________________________________________</w:t>
      </w:r>
    </w:p>
    <w:p w:rsidR="002C2807" w:rsidRPr="002C2807" w:rsidRDefault="002C2807" w:rsidP="002C2807">
      <w:pPr>
        <w:spacing w:after="0" w:line="140" w:lineRule="atLeast"/>
        <w:rPr>
          <w:rFonts w:ascii="Times New Roman" w:eastAsia="Times New Roman" w:hAnsi="Times New Roman" w:cs="Times New Roman"/>
          <w:color w:val="000000"/>
          <w:sz w:val="24"/>
          <w:lang w:val="x-none"/>
        </w:rPr>
      </w:pPr>
      <w:r w:rsidRPr="002C2807">
        <w:rPr>
          <w:rFonts w:ascii="Times New Roman" w:eastAsia="Times New Roman" w:hAnsi="Times New Roman" w:cs="Times New Roman"/>
          <w:color w:val="000000"/>
          <w:sz w:val="24"/>
          <w:lang w:val="x-none"/>
        </w:rPr>
        <w:t>Электронный</w:t>
      </w:r>
      <w:r w:rsidRPr="002C2807">
        <w:rPr>
          <w:rFonts w:ascii="Times New Roman" w:eastAsia="Times New Roman" w:hAnsi="Times New Roman" w:cs="Times New Roman"/>
          <w:color w:val="000000"/>
          <w:sz w:val="24"/>
        </w:rPr>
        <w:t xml:space="preserve"> </w:t>
      </w:r>
      <w:r w:rsidRPr="002C2807">
        <w:rPr>
          <w:rFonts w:ascii="Times New Roman" w:eastAsia="Times New Roman" w:hAnsi="Times New Roman" w:cs="Times New Roman"/>
          <w:color w:val="000000"/>
          <w:sz w:val="24"/>
          <w:lang w:val="x-none"/>
        </w:rPr>
        <w:t>адрес______________________________________________________________</w:t>
      </w:r>
      <w:r w:rsidRPr="002C2807">
        <w:rPr>
          <w:rFonts w:ascii="Times New Roman" w:eastAsia="Times New Roman" w:hAnsi="Times New Roman" w:cs="Times New Roman"/>
          <w:color w:val="000000"/>
          <w:sz w:val="24"/>
        </w:rPr>
        <w:t>_</w:t>
      </w:r>
      <w:r w:rsidRPr="002C2807">
        <w:rPr>
          <w:rFonts w:ascii="Times New Roman" w:eastAsia="Times New Roman" w:hAnsi="Times New Roman" w:cs="Times New Roman"/>
          <w:color w:val="000000"/>
          <w:sz w:val="24"/>
          <w:lang w:val="x-none"/>
        </w:rPr>
        <w:t>___</w:t>
      </w:r>
    </w:p>
    <w:p w:rsidR="002C2807" w:rsidRPr="002C2807" w:rsidRDefault="002C2807" w:rsidP="002C2807">
      <w:pPr>
        <w:spacing w:after="0" w:line="14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Паспорт__________________________________________________________________________</w:t>
      </w:r>
      <w:r w:rsidRPr="002C2807">
        <w:rPr>
          <w:rFonts w:ascii="Times New Roman" w:eastAsia="Times New Roman" w:hAnsi="Times New Roman" w:cs="Times New Roman"/>
          <w:color w:val="000000"/>
          <w:sz w:val="24"/>
        </w:rPr>
        <w:t>_</w:t>
      </w:r>
    </w:p>
    <w:p w:rsidR="002C2807" w:rsidRPr="002C2807" w:rsidRDefault="002C2807" w:rsidP="002C2807">
      <w:pPr>
        <w:spacing w:after="0" w:line="14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ИНН ____________________________________________________________________________</w:t>
      </w:r>
      <w:r w:rsidRPr="002C2807">
        <w:rPr>
          <w:rFonts w:ascii="Times New Roman" w:eastAsia="Times New Roman" w:hAnsi="Times New Roman" w:cs="Times New Roman"/>
          <w:color w:val="000000"/>
          <w:sz w:val="24"/>
        </w:rPr>
        <w:t>__</w:t>
      </w:r>
    </w:p>
    <w:p w:rsidR="002C2807" w:rsidRPr="002C2807" w:rsidRDefault="002C2807" w:rsidP="002C2807">
      <w:pPr>
        <w:spacing w:after="0" w:line="140" w:lineRule="atLeast"/>
        <w:jc w:val="both"/>
        <w:rPr>
          <w:rFonts w:ascii="Times New Roman" w:eastAsia="Times New Roman" w:hAnsi="Times New Roman" w:cs="Times New Roman"/>
          <w:color w:val="000000"/>
          <w:sz w:val="24"/>
          <w:lang w:val="x-none"/>
        </w:rPr>
      </w:pPr>
      <w:r w:rsidRPr="002C2807">
        <w:rPr>
          <w:rFonts w:ascii="Times New Roman" w:eastAsia="Times New Roman" w:hAnsi="Times New Roman" w:cs="Times New Roman"/>
          <w:snapToGrid w:val="0"/>
          <w:sz w:val="24"/>
          <w:szCs w:val="24"/>
          <w:lang w:val="x-none" w:eastAsia="x-none"/>
        </w:rPr>
        <w:t>Фамилии лиц, уполномоченных действовать от имени  претендента (доверенность прикладывается)</w:t>
      </w:r>
      <w:r w:rsidRPr="002C2807">
        <w:rPr>
          <w:rFonts w:ascii="Courier New" w:eastAsia="Times New Roman" w:hAnsi="Courier New" w:cs="Times New Roman"/>
          <w:snapToGrid w:val="0"/>
          <w:lang w:val="x-none" w:eastAsia="x-none"/>
        </w:rPr>
        <w:t xml:space="preserve"> </w:t>
      </w:r>
      <w:r w:rsidRPr="002C2807">
        <w:rPr>
          <w:rFonts w:ascii="Times New Roman" w:eastAsia="Times New Roman" w:hAnsi="Times New Roman" w:cs="Times New Roman"/>
          <w:color w:val="000000"/>
          <w:sz w:val="24"/>
          <w:lang w:val="x-none"/>
        </w:rPr>
        <w:t>___________________________________________________________________________________</w:t>
      </w:r>
    </w:p>
    <w:p w:rsidR="002C2807" w:rsidRPr="002C2807" w:rsidRDefault="002C2807" w:rsidP="002C2807">
      <w:pPr>
        <w:spacing w:after="0" w:line="140" w:lineRule="atLeast"/>
        <w:jc w:val="both"/>
        <w:rPr>
          <w:rFonts w:ascii="Times New Roman" w:eastAsia="Times New Roman" w:hAnsi="Times New Roman" w:cs="Times New Roman"/>
          <w:color w:val="000000"/>
          <w:sz w:val="24"/>
          <w:lang w:val="x-none"/>
        </w:rPr>
      </w:pPr>
      <w:r w:rsidRPr="002C2807">
        <w:rPr>
          <w:rFonts w:ascii="Times New Roman" w:eastAsia="Times New Roman" w:hAnsi="Times New Roman" w:cs="Times New Roman"/>
          <w:color w:val="000000"/>
          <w:sz w:val="24"/>
        </w:rPr>
        <w:t>3</w:t>
      </w:r>
      <w:r w:rsidRPr="002C2807">
        <w:rPr>
          <w:rFonts w:ascii="Times New Roman" w:eastAsia="Times New Roman" w:hAnsi="Times New Roman" w:cs="Times New Roman"/>
          <w:color w:val="000000"/>
          <w:sz w:val="24"/>
          <w:lang w:val="x-none"/>
        </w:rPr>
        <w:t>. В случае объявления меня победителем, обязу</w:t>
      </w:r>
      <w:r w:rsidRPr="002C2807">
        <w:rPr>
          <w:rFonts w:ascii="Times New Roman" w:eastAsia="Times New Roman" w:hAnsi="Times New Roman" w:cs="Times New Roman"/>
          <w:color w:val="000000"/>
          <w:sz w:val="24"/>
        </w:rPr>
        <w:t>юсь</w:t>
      </w:r>
      <w:r w:rsidRPr="002C2807">
        <w:rPr>
          <w:rFonts w:ascii="Times New Roman" w:eastAsia="Times New Roman" w:hAnsi="Times New Roman" w:cs="Times New Roman"/>
          <w:color w:val="000000"/>
          <w:sz w:val="24"/>
          <w:lang w:val="x-none"/>
        </w:rPr>
        <w:t xml:space="preserve"> подписать договор в течение 5 дней.</w:t>
      </w:r>
    </w:p>
    <w:p w:rsidR="002C2807" w:rsidRPr="002C2807" w:rsidRDefault="002C2807" w:rsidP="002C2807">
      <w:pPr>
        <w:spacing w:after="0" w:line="140" w:lineRule="atLeast"/>
        <w:jc w:val="both"/>
        <w:rPr>
          <w:rFonts w:ascii="Times New Roman" w:eastAsia="Times New Roman" w:hAnsi="Times New Roman" w:cs="Times New Roman"/>
          <w:color w:val="000000"/>
          <w:sz w:val="24"/>
          <w:vertAlign w:val="superscript"/>
          <w:lang w:val="x-none"/>
        </w:rPr>
      </w:pPr>
      <w:r w:rsidRPr="002C2807">
        <w:rPr>
          <w:rFonts w:ascii="Times New Roman" w:eastAsia="Times New Roman" w:hAnsi="Times New Roman" w:cs="Times New Roman"/>
          <w:color w:val="000000"/>
          <w:sz w:val="24"/>
          <w:lang w:val="x-none"/>
        </w:rPr>
        <w:t>_______________________                ____________________________</w:t>
      </w:r>
      <w:r w:rsidRPr="002C2807">
        <w:rPr>
          <w:rFonts w:ascii="Times New Roman" w:eastAsia="Times New Roman" w:hAnsi="Times New Roman" w:cs="Times New Roman"/>
          <w:color w:val="000000"/>
          <w:sz w:val="24"/>
          <w:vertAlign w:val="superscript"/>
          <w:lang w:val="x-none"/>
        </w:rPr>
        <w:t xml:space="preserve">                                        </w:t>
      </w:r>
      <w:r w:rsidRPr="002C2807">
        <w:rPr>
          <w:rFonts w:ascii="Times New Roman" w:eastAsia="Times New Roman" w:hAnsi="Times New Roman" w:cs="Times New Roman"/>
          <w:color w:val="000000"/>
          <w:sz w:val="24"/>
          <w:vertAlign w:val="superscript"/>
          <w:lang w:val="x-none"/>
        </w:rPr>
        <w:tab/>
        <w:t xml:space="preserve">                               (подпись)</w:t>
      </w:r>
      <w:r w:rsidRPr="002C2807">
        <w:rPr>
          <w:rFonts w:ascii="Times New Roman" w:eastAsia="Times New Roman" w:hAnsi="Times New Roman" w:cs="Times New Roman"/>
          <w:color w:val="000000"/>
          <w:sz w:val="24"/>
          <w:lang w:val="x-none"/>
        </w:rPr>
        <w:t xml:space="preserve">                                                       </w:t>
      </w:r>
      <w:r w:rsidRPr="002C2807">
        <w:rPr>
          <w:rFonts w:ascii="Times New Roman" w:eastAsia="Times New Roman" w:hAnsi="Times New Roman" w:cs="Times New Roman"/>
          <w:color w:val="000000"/>
          <w:sz w:val="24"/>
          <w:vertAlign w:val="superscript"/>
          <w:lang w:val="x-none"/>
        </w:rPr>
        <w:t>(Фамилия И.О.)</w:t>
      </w:r>
    </w:p>
    <w:p w:rsidR="002C2807" w:rsidRDefault="002C2807" w:rsidP="002C2807">
      <w:pPr>
        <w:spacing w:after="0" w:line="240" w:lineRule="auto"/>
        <w:ind w:left="7380"/>
        <w:jc w:val="right"/>
        <w:rPr>
          <w:rFonts w:ascii="Times New Roman" w:eastAsia="Times New Roman" w:hAnsi="Times New Roman" w:cs="Times New Roman"/>
          <w:b/>
          <w:sz w:val="24"/>
          <w:szCs w:val="24"/>
          <w:u w:val="single"/>
          <w:lang w:eastAsia="ru-RU"/>
        </w:rPr>
      </w:pPr>
    </w:p>
    <w:p w:rsidR="0082334F" w:rsidRDefault="0082334F" w:rsidP="002C2807">
      <w:pPr>
        <w:spacing w:after="0" w:line="240" w:lineRule="auto"/>
        <w:ind w:left="7380"/>
        <w:jc w:val="right"/>
        <w:rPr>
          <w:rFonts w:ascii="Times New Roman" w:eastAsia="Times New Roman" w:hAnsi="Times New Roman" w:cs="Times New Roman"/>
          <w:b/>
          <w:sz w:val="24"/>
          <w:szCs w:val="24"/>
          <w:u w:val="single"/>
          <w:lang w:eastAsia="ru-RU"/>
        </w:rPr>
      </w:pPr>
    </w:p>
    <w:p w:rsidR="0082334F" w:rsidRPr="002C2807" w:rsidRDefault="0082334F" w:rsidP="002C2807">
      <w:pPr>
        <w:spacing w:after="0" w:line="240" w:lineRule="auto"/>
        <w:ind w:left="7380"/>
        <w:jc w:val="right"/>
        <w:rPr>
          <w:rFonts w:ascii="Times New Roman" w:eastAsia="Times New Roman" w:hAnsi="Times New Roman" w:cs="Times New Roman"/>
          <w:b/>
          <w:sz w:val="24"/>
          <w:szCs w:val="24"/>
          <w:u w:val="single"/>
          <w:lang w:eastAsia="ru-RU"/>
        </w:rPr>
      </w:pPr>
    </w:p>
    <w:p w:rsidR="002C2807" w:rsidRPr="002C2807" w:rsidRDefault="002C2807" w:rsidP="00A22006">
      <w:pPr>
        <w:numPr>
          <w:ilvl w:val="1"/>
          <w:numId w:val="0"/>
        </w:numPr>
        <w:tabs>
          <w:tab w:val="num" w:pos="576"/>
        </w:tabs>
        <w:spacing w:after="0" w:line="100" w:lineRule="atLeast"/>
        <w:ind w:hanging="576"/>
        <w:jc w:val="center"/>
        <w:outlineLvl w:val="1"/>
        <w:rPr>
          <w:rFonts w:ascii="Arial" w:eastAsia="Times New Roman" w:hAnsi="Arial" w:cs="Times New Roman"/>
          <w:color w:val="000000"/>
          <w:sz w:val="24"/>
          <w:szCs w:val="24"/>
          <w:lang w:eastAsia="ru-RU"/>
        </w:rPr>
      </w:pPr>
      <w:r w:rsidRPr="002C2807">
        <w:rPr>
          <w:rFonts w:ascii="Arial" w:eastAsia="Times New Roman" w:hAnsi="Arial" w:cs="Times New Roman"/>
          <w:b/>
          <w:iCs/>
          <w:caps/>
          <w:color w:val="000000"/>
          <w:sz w:val="24"/>
          <w:szCs w:val="24"/>
          <w:lang w:eastAsia="ru-RU"/>
        </w:rPr>
        <w:t>ФОРМА ЗАЯВКИ НА УЧАСТИЕ В аукционе</w:t>
      </w:r>
    </w:p>
    <w:p w:rsidR="002C2807" w:rsidRPr="002C2807" w:rsidRDefault="002C2807" w:rsidP="00A22006">
      <w:pPr>
        <w:spacing w:after="0" w:line="100" w:lineRule="atLeast"/>
        <w:jc w:val="center"/>
        <w:rPr>
          <w:rFonts w:ascii="Times New Roman" w:eastAsia="Times New Roman" w:hAnsi="Times New Roman" w:cs="Times New Roman"/>
          <w:sz w:val="24"/>
          <w:szCs w:val="24"/>
          <w:lang w:eastAsia="ru-RU"/>
        </w:rPr>
      </w:pPr>
      <w:r w:rsidRPr="002C2807">
        <w:rPr>
          <w:rFonts w:ascii="Times New Roman" w:eastAsia="Times New Roman" w:hAnsi="Times New Roman" w:cs="Times New Roman"/>
          <w:b/>
          <w:bCs/>
          <w:sz w:val="24"/>
          <w:szCs w:val="24"/>
          <w:lang w:eastAsia="ru-RU"/>
        </w:rPr>
        <w:t>для юридического лица.</w:t>
      </w:r>
    </w:p>
    <w:p w:rsidR="002C2807" w:rsidRPr="002C2807" w:rsidRDefault="002C2807" w:rsidP="00A22006">
      <w:pPr>
        <w:widowControl w:val="0"/>
        <w:overflowPunct w:val="0"/>
        <w:autoSpaceDE w:val="0"/>
        <w:autoSpaceDN w:val="0"/>
        <w:adjustRightInd w:val="0"/>
        <w:spacing w:after="0" w:line="100" w:lineRule="atLeast"/>
        <w:jc w:val="center"/>
        <w:textAlignment w:val="baseline"/>
        <w:rPr>
          <w:rFonts w:ascii="Times New Roman" w:eastAsia="Times New Roman" w:hAnsi="Times New Roman" w:cs="Times New Roman"/>
          <w:sz w:val="24"/>
          <w:szCs w:val="20"/>
          <w:lang w:eastAsia="ru-RU"/>
        </w:rPr>
      </w:pPr>
      <w:r w:rsidRPr="002C2807">
        <w:rPr>
          <w:rFonts w:ascii="Times New Roman" w:eastAsia="Times New Roman" w:hAnsi="Times New Roman" w:cs="Times New Roman"/>
          <w:sz w:val="24"/>
          <w:szCs w:val="20"/>
          <w:lang w:eastAsia="ru-RU"/>
        </w:rPr>
        <w:t>Ло</w:t>
      </w:r>
      <w:proofErr w:type="gramStart"/>
      <w:r w:rsidRPr="002C2807">
        <w:rPr>
          <w:rFonts w:ascii="Times New Roman" w:eastAsia="Times New Roman" w:hAnsi="Times New Roman" w:cs="Times New Roman"/>
          <w:sz w:val="24"/>
          <w:szCs w:val="20"/>
          <w:lang w:eastAsia="ru-RU"/>
        </w:rPr>
        <w:t>т(</w:t>
      </w:r>
      <w:proofErr w:type="gramEnd"/>
      <w:r w:rsidRPr="002C2807">
        <w:rPr>
          <w:rFonts w:ascii="Times New Roman" w:eastAsia="Times New Roman" w:hAnsi="Times New Roman" w:cs="Times New Roman"/>
          <w:sz w:val="24"/>
          <w:szCs w:val="20"/>
          <w:lang w:eastAsia="ru-RU"/>
        </w:rPr>
        <w:t>ы) № _________</w:t>
      </w:r>
    </w:p>
    <w:p w:rsidR="002C2807" w:rsidRPr="002C2807" w:rsidRDefault="002C2807" w:rsidP="00A22006">
      <w:pPr>
        <w:widowControl w:val="0"/>
        <w:overflowPunct w:val="0"/>
        <w:autoSpaceDE w:val="0"/>
        <w:autoSpaceDN w:val="0"/>
        <w:adjustRightInd w:val="0"/>
        <w:spacing w:after="0" w:line="100" w:lineRule="atLeast"/>
        <w:jc w:val="center"/>
        <w:textAlignment w:val="baseline"/>
        <w:rPr>
          <w:rFonts w:ascii="Times New Roman" w:eastAsia="Times New Roman" w:hAnsi="Times New Roman" w:cs="Times New Roman"/>
          <w:sz w:val="24"/>
          <w:szCs w:val="20"/>
          <w:lang w:eastAsia="ru-RU"/>
        </w:rPr>
      </w:pPr>
    </w:p>
    <w:p w:rsidR="002C2807" w:rsidRPr="002C2807" w:rsidRDefault="002C2807" w:rsidP="00A22006">
      <w:pPr>
        <w:widowControl w:val="0"/>
        <w:spacing w:after="0" w:line="100" w:lineRule="atLeast"/>
        <w:rPr>
          <w:rFonts w:ascii="Times New Roman" w:eastAsia="Times New Roman" w:hAnsi="Times New Roman" w:cs="Times New Roman"/>
          <w:color w:val="000000"/>
          <w:sz w:val="24"/>
          <w:vertAlign w:val="superscript"/>
        </w:rPr>
      </w:pPr>
      <w:r w:rsidRPr="002C2807">
        <w:rPr>
          <w:rFonts w:ascii="Times New Roman" w:eastAsia="Times New Roman" w:hAnsi="Times New Roman" w:cs="Times New Roman"/>
          <w:color w:val="000000"/>
          <w:sz w:val="24"/>
          <w:lang w:val="x-none"/>
        </w:rPr>
        <w:t xml:space="preserve">1. Изучив условия </w:t>
      </w:r>
      <w:r w:rsidRPr="002C2807">
        <w:rPr>
          <w:rFonts w:ascii="Times New Roman" w:eastAsia="Times New Roman" w:hAnsi="Times New Roman" w:cs="Times New Roman"/>
          <w:color w:val="000000"/>
          <w:sz w:val="24"/>
        </w:rPr>
        <w:t>аукционной документации</w:t>
      </w:r>
    </w:p>
    <w:p w:rsidR="002C2807" w:rsidRPr="002C2807" w:rsidRDefault="002C2807" w:rsidP="00A22006">
      <w:pPr>
        <w:widowControl w:val="0"/>
        <w:spacing w:after="0" w:line="100" w:lineRule="atLeast"/>
        <w:rPr>
          <w:rFonts w:ascii="Times New Roman" w:eastAsia="Times New Roman" w:hAnsi="Times New Roman" w:cs="Times New Roman"/>
          <w:color w:val="000000"/>
          <w:sz w:val="24"/>
          <w:lang w:val="x-none"/>
        </w:rPr>
      </w:pPr>
      <w:r w:rsidRPr="002C2807">
        <w:rPr>
          <w:rFonts w:ascii="Times New Roman" w:eastAsia="Times New Roman" w:hAnsi="Times New Roman" w:cs="Times New Roman"/>
          <w:color w:val="000000"/>
          <w:sz w:val="24"/>
          <w:lang w:val="x-none"/>
        </w:rPr>
        <w:t>_______________________________________________________________________________</w:t>
      </w:r>
      <w:r w:rsidRPr="002C2807">
        <w:rPr>
          <w:rFonts w:ascii="Times New Roman" w:eastAsia="Times New Roman" w:hAnsi="Times New Roman" w:cs="Times New Roman"/>
          <w:color w:val="000000"/>
          <w:sz w:val="24"/>
        </w:rPr>
        <w:t>___</w:t>
      </w:r>
      <w:r w:rsidRPr="002C2807">
        <w:rPr>
          <w:rFonts w:ascii="Times New Roman" w:eastAsia="Times New Roman" w:hAnsi="Times New Roman" w:cs="Times New Roman"/>
          <w:color w:val="000000"/>
          <w:sz w:val="24"/>
          <w:lang w:val="x-none"/>
        </w:rPr>
        <w:t>,</w:t>
      </w:r>
    </w:p>
    <w:p w:rsidR="002C2807" w:rsidRPr="002C2807" w:rsidRDefault="002C2807" w:rsidP="00A22006">
      <w:pPr>
        <w:widowControl w:val="0"/>
        <w:spacing w:after="0" w:line="100" w:lineRule="atLeast"/>
        <w:jc w:val="center"/>
        <w:rPr>
          <w:rFonts w:ascii="Times New Roman" w:eastAsia="Times New Roman" w:hAnsi="Times New Roman" w:cs="Times New Roman"/>
          <w:color w:val="000000"/>
          <w:sz w:val="24"/>
          <w:vertAlign w:val="superscript"/>
          <w:lang w:val="x-none"/>
        </w:rPr>
      </w:pPr>
      <w:r w:rsidRPr="002C2807">
        <w:rPr>
          <w:rFonts w:ascii="Times New Roman" w:eastAsia="Times New Roman" w:hAnsi="Times New Roman" w:cs="Times New Roman"/>
          <w:color w:val="000000"/>
          <w:sz w:val="24"/>
          <w:vertAlign w:val="superscript"/>
          <w:lang w:val="x-none"/>
        </w:rPr>
        <w:t>(наименование организации)</w:t>
      </w:r>
    </w:p>
    <w:p w:rsidR="002C2807" w:rsidRPr="002C2807" w:rsidRDefault="002C2807" w:rsidP="00A22006">
      <w:pPr>
        <w:widowControl w:val="0"/>
        <w:spacing w:after="0" w:line="100" w:lineRule="atLeast"/>
        <w:jc w:val="both"/>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в лице __________________________________________________________________________</w:t>
      </w:r>
      <w:r w:rsidRPr="002C2807">
        <w:rPr>
          <w:rFonts w:ascii="Times New Roman" w:eastAsia="Times New Roman" w:hAnsi="Times New Roman" w:cs="Times New Roman"/>
          <w:color w:val="000000"/>
          <w:sz w:val="24"/>
        </w:rPr>
        <w:t>___</w:t>
      </w:r>
    </w:p>
    <w:p w:rsidR="002C2807" w:rsidRPr="002C2807" w:rsidRDefault="002C2807" w:rsidP="00A22006">
      <w:pPr>
        <w:widowControl w:val="0"/>
        <w:spacing w:after="0" w:line="100" w:lineRule="atLeast"/>
        <w:jc w:val="center"/>
        <w:rPr>
          <w:rFonts w:ascii="Times New Roman" w:eastAsia="Times New Roman" w:hAnsi="Times New Roman" w:cs="Times New Roman"/>
          <w:color w:val="000000"/>
          <w:sz w:val="24"/>
          <w:vertAlign w:val="superscript"/>
          <w:lang w:val="x-none"/>
        </w:rPr>
      </w:pPr>
      <w:r w:rsidRPr="002C2807">
        <w:rPr>
          <w:rFonts w:ascii="Times New Roman" w:eastAsia="Times New Roman" w:hAnsi="Times New Roman" w:cs="Times New Roman"/>
          <w:color w:val="000000"/>
          <w:sz w:val="24"/>
          <w:vertAlign w:val="superscript"/>
          <w:lang w:val="x-none"/>
        </w:rPr>
        <w:t>(наименование должности руководителя и его Ф.И.О.)</w:t>
      </w:r>
    </w:p>
    <w:p w:rsidR="002C2807" w:rsidRPr="002C2807" w:rsidRDefault="002C2807" w:rsidP="00A22006">
      <w:pPr>
        <w:spacing w:after="0" w:line="100" w:lineRule="atLeast"/>
        <w:jc w:val="both"/>
        <w:rPr>
          <w:rFonts w:ascii="Times New Roman" w:eastAsia="Times New Roman" w:hAnsi="Times New Roman" w:cs="Times New Roman"/>
          <w:sz w:val="24"/>
          <w:szCs w:val="24"/>
          <w:lang w:eastAsia="ru-RU"/>
        </w:rPr>
      </w:pPr>
      <w:r w:rsidRPr="002C2807">
        <w:rPr>
          <w:rFonts w:ascii="Times New Roman" w:eastAsia="Times New Roman" w:hAnsi="Times New Roman" w:cs="Times New Roman"/>
          <w:sz w:val="24"/>
          <w:szCs w:val="24"/>
          <w:lang w:eastAsia="ru-RU"/>
        </w:rPr>
        <w:lastRenderedPageBreak/>
        <w:t xml:space="preserve">сообщает о согласии принять участие в </w:t>
      </w:r>
      <w:r w:rsidRPr="002C2807">
        <w:rPr>
          <w:rFonts w:ascii="Times New Roman" w:eastAsia="Times New Roman" w:hAnsi="Times New Roman" w:cs="Times New Roman"/>
          <w:color w:val="000000"/>
          <w:sz w:val="24"/>
          <w:szCs w:val="24"/>
        </w:rPr>
        <w:t>электронном аукционе</w:t>
      </w:r>
      <w:r w:rsidRPr="002C2807">
        <w:rPr>
          <w:rFonts w:ascii="Times New Roman" w:eastAsia="Times New Roman" w:hAnsi="Times New Roman" w:cs="Times New Roman"/>
          <w:sz w:val="24"/>
          <w:szCs w:val="24"/>
          <w:lang w:eastAsia="ru-RU"/>
        </w:rPr>
        <w:t xml:space="preserve"> и в случае признания победителем, заключить с Продавцом договор купли-продажи высвобождаемого движимого имущества </w:t>
      </w:r>
    </w:p>
    <w:p w:rsidR="002C2807" w:rsidRPr="002C2807" w:rsidRDefault="002C2807" w:rsidP="00A22006">
      <w:pPr>
        <w:spacing w:after="0" w:line="100" w:lineRule="atLeast"/>
        <w:jc w:val="both"/>
        <w:rPr>
          <w:rFonts w:ascii="Times New Roman" w:eastAsia="Times New Roman" w:hAnsi="Times New Roman" w:cs="Times New Roman"/>
          <w:color w:val="000000"/>
          <w:sz w:val="24"/>
          <w:szCs w:val="24"/>
        </w:rPr>
      </w:pPr>
      <w:r w:rsidRPr="002C2807">
        <w:rPr>
          <w:rFonts w:ascii="Times New Roman" w:eastAsia="Times New Roman" w:hAnsi="Times New Roman" w:cs="Times New Roman"/>
          <w:color w:val="000000"/>
          <w:sz w:val="24"/>
          <w:szCs w:val="24"/>
        </w:rPr>
        <w:t>2. Сообщаем о себе следующее:</w:t>
      </w:r>
    </w:p>
    <w:p w:rsidR="002C2807" w:rsidRPr="002C2807" w:rsidRDefault="002C2807" w:rsidP="00A22006">
      <w:pPr>
        <w:spacing w:after="0" w:line="10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Наименование организации:  _______________________________________________________</w:t>
      </w:r>
      <w:r w:rsidRPr="002C2807">
        <w:rPr>
          <w:rFonts w:ascii="Times New Roman" w:eastAsia="Times New Roman" w:hAnsi="Times New Roman" w:cs="Times New Roman"/>
          <w:color w:val="000000"/>
          <w:sz w:val="24"/>
        </w:rPr>
        <w:t>__</w:t>
      </w:r>
    </w:p>
    <w:p w:rsidR="002C2807" w:rsidRPr="002C2807" w:rsidRDefault="002C2807" w:rsidP="00A22006">
      <w:pPr>
        <w:spacing w:after="0" w:line="10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Местонахождение: _______________________________________________________________</w:t>
      </w:r>
      <w:r w:rsidRPr="002C2807">
        <w:rPr>
          <w:rFonts w:ascii="Times New Roman" w:eastAsia="Times New Roman" w:hAnsi="Times New Roman" w:cs="Times New Roman"/>
          <w:color w:val="000000"/>
          <w:sz w:val="24"/>
        </w:rPr>
        <w:t>___</w:t>
      </w:r>
    </w:p>
    <w:p w:rsidR="002C2807" w:rsidRPr="002C2807" w:rsidRDefault="002C2807" w:rsidP="00A22006">
      <w:pPr>
        <w:spacing w:after="0" w:line="10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Почтовый адрес: _________________________________________________________________</w:t>
      </w:r>
      <w:r w:rsidRPr="002C2807">
        <w:rPr>
          <w:rFonts w:ascii="Times New Roman" w:eastAsia="Times New Roman" w:hAnsi="Times New Roman" w:cs="Times New Roman"/>
          <w:color w:val="000000"/>
          <w:sz w:val="24"/>
        </w:rPr>
        <w:t>___</w:t>
      </w:r>
    </w:p>
    <w:p w:rsidR="002C2807" w:rsidRPr="002C2807" w:rsidRDefault="002C2807" w:rsidP="00A22006">
      <w:pPr>
        <w:spacing w:after="0" w:line="10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Телефон</w:t>
      </w:r>
      <w:r w:rsidRPr="002C2807">
        <w:rPr>
          <w:rFonts w:ascii="Times New Roman" w:eastAsia="Times New Roman" w:hAnsi="Times New Roman" w:cs="Times New Roman"/>
          <w:color w:val="000000"/>
          <w:sz w:val="24"/>
        </w:rPr>
        <w:t>:</w:t>
      </w:r>
      <w:r w:rsidRPr="002C2807">
        <w:rPr>
          <w:rFonts w:ascii="Times New Roman" w:eastAsia="Times New Roman" w:hAnsi="Times New Roman" w:cs="Times New Roman"/>
          <w:color w:val="000000"/>
          <w:sz w:val="24"/>
          <w:lang w:val="x-none"/>
        </w:rPr>
        <w:t>_______________________________________________________________</w:t>
      </w:r>
      <w:r w:rsidRPr="002C2807">
        <w:rPr>
          <w:rFonts w:ascii="Times New Roman" w:eastAsia="Times New Roman" w:hAnsi="Times New Roman" w:cs="Times New Roman"/>
          <w:color w:val="000000"/>
          <w:sz w:val="24"/>
        </w:rPr>
        <w:t>____________</w:t>
      </w:r>
    </w:p>
    <w:p w:rsidR="002C2807" w:rsidRPr="002C2807" w:rsidRDefault="002C2807" w:rsidP="00A22006">
      <w:pPr>
        <w:spacing w:after="0" w:line="10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Факс</w:t>
      </w:r>
      <w:r w:rsidRPr="002C2807">
        <w:rPr>
          <w:rFonts w:ascii="Times New Roman" w:eastAsia="Times New Roman" w:hAnsi="Times New Roman" w:cs="Times New Roman"/>
          <w:color w:val="000000"/>
          <w:sz w:val="24"/>
        </w:rPr>
        <w:t>:</w:t>
      </w:r>
      <w:r w:rsidRPr="002C2807">
        <w:rPr>
          <w:rFonts w:ascii="Times New Roman" w:eastAsia="Times New Roman" w:hAnsi="Times New Roman" w:cs="Times New Roman"/>
          <w:color w:val="000000"/>
          <w:sz w:val="24"/>
          <w:lang w:val="x-none"/>
        </w:rPr>
        <w:t>_____________________________________________________________</w:t>
      </w:r>
      <w:r w:rsidRPr="002C2807">
        <w:rPr>
          <w:rFonts w:ascii="Times New Roman" w:eastAsia="Times New Roman" w:hAnsi="Times New Roman" w:cs="Times New Roman"/>
          <w:color w:val="000000"/>
          <w:sz w:val="24"/>
        </w:rPr>
        <w:t>_________________</w:t>
      </w:r>
    </w:p>
    <w:p w:rsidR="002C2807" w:rsidRPr="002C2807" w:rsidRDefault="002C2807" w:rsidP="00A22006">
      <w:pPr>
        <w:spacing w:after="0" w:line="100" w:lineRule="atLeast"/>
        <w:rPr>
          <w:rFonts w:ascii="Times New Roman" w:eastAsia="Times New Roman" w:hAnsi="Times New Roman" w:cs="Times New Roman"/>
          <w:color w:val="000000"/>
          <w:sz w:val="24"/>
          <w:lang w:val="x-none"/>
        </w:rPr>
      </w:pPr>
      <w:r w:rsidRPr="002C2807">
        <w:rPr>
          <w:rFonts w:ascii="Times New Roman" w:eastAsia="Times New Roman" w:hAnsi="Times New Roman" w:cs="Times New Roman"/>
          <w:color w:val="000000"/>
          <w:sz w:val="24"/>
          <w:lang w:val="x-none"/>
        </w:rPr>
        <w:t>электронный адрес:</w:t>
      </w:r>
      <w:r w:rsidRPr="002C2807">
        <w:rPr>
          <w:rFonts w:ascii="Times New Roman" w:eastAsia="Times New Roman" w:hAnsi="Times New Roman" w:cs="Times New Roman"/>
          <w:color w:val="000000"/>
          <w:sz w:val="24"/>
        </w:rPr>
        <w:t>___</w:t>
      </w:r>
      <w:r w:rsidRPr="002C2807">
        <w:rPr>
          <w:rFonts w:ascii="Times New Roman" w:eastAsia="Times New Roman" w:hAnsi="Times New Roman" w:cs="Times New Roman"/>
          <w:color w:val="000000"/>
          <w:sz w:val="24"/>
          <w:lang w:val="x-none"/>
        </w:rPr>
        <w:t>___</w:t>
      </w:r>
      <w:r w:rsidRPr="002C2807">
        <w:rPr>
          <w:rFonts w:ascii="Times New Roman" w:eastAsia="Times New Roman" w:hAnsi="Times New Roman" w:cs="Times New Roman"/>
          <w:color w:val="000000"/>
          <w:sz w:val="24"/>
        </w:rPr>
        <w:t>_</w:t>
      </w:r>
      <w:r w:rsidRPr="002C2807">
        <w:rPr>
          <w:rFonts w:ascii="Times New Roman" w:eastAsia="Times New Roman" w:hAnsi="Times New Roman" w:cs="Times New Roman"/>
          <w:color w:val="000000"/>
          <w:sz w:val="24"/>
          <w:lang w:val="x-none"/>
        </w:rPr>
        <w:t>_______________________________________</w:t>
      </w:r>
      <w:r w:rsidRPr="002C2807">
        <w:rPr>
          <w:rFonts w:ascii="Times New Roman" w:eastAsia="Times New Roman" w:hAnsi="Times New Roman" w:cs="Times New Roman"/>
          <w:color w:val="000000"/>
          <w:sz w:val="24"/>
        </w:rPr>
        <w:t>___________________</w:t>
      </w:r>
      <w:r w:rsidRPr="002C2807">
        <w:rPr>
          <w:rFonts w:ascii="Times New Roman" w:eastAsia="Times New Roman" w:hAnsi="Times New Roman" w:cs="Times New Roman"/>
          <w:color w:val="000000"/>
          <w:sz w:val="24"/>
          <w:lang w:val="x-none"/>
        </w:rPr>
        <w:t>_</w:t>
      </w:r>
    </w:p>
    <w:p w:rsidR="002C2807" w:rsidRPr="002C2807" w:rsidRDefault="002C2807" w:rsidP="00A22006">
      <w:pPr>
        <w:spacing w:after="0" w:line="10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Организационно - правовая форма: _________________________________________________</w:t>
      </w:r>
      <w:r w:rsidRPr="002C2807">
        <w:rPr>
          <w:rFonts w:ascii="Times New Roman" w:eastAsia="Times New Roman" w:hAnsi="Times New Roman" w:cs="Times New Roman"/>
          <w:color w:val="000000"/>
          <w:sz w:val="24"/>
        </w:rPr>
        <w:t>___</w:t>
      </w:r>
    </w:p>
    <w:p w:rsidR="002C2807" w:rsidRPr="002C2807" w:rsidRDefault="002C2807" w:rsidP="00A22006">
      <w:pPr>
        <w:spacing w:after="0" w:line="10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Дата, место и орган регистрации организации: ________________________________________</w:t>
      </w:r>
      <w:r w:rsidRPr="002C2807">
        <w:rPr>
          <w:rFonts w:ascii="Times New Roman" w:eastAsia="Times New Roman" w:hAnsi="Times New Roman" w:cs="Times New Roman"/>
          <w:color w:val="000000"/>
          <w:sz w:val="24"/>
        </w:rPr>
        <w:t>__</w:t>
      </w:r>
      <w:r w:rsidRPr="002C2807">
        <w:rPr>
          <w:rFonts w:ascii="Times New Roman" w:eastAsia="Times New Roman" w:hAnsi="Times New Roman" w:cs="Times New Roman"/>
          <w:color w:val="000000"/>
          <w:sz w:val="24"/>
          <w:lang w:val="x-none"/>
        </w:rPr>
        <w:t xml:space="preserve"> ________________________________________________________________________________</w:t>
      </w:r>
      <w:r w:rsidRPr="002C2807">
        <w:rPr>
          <w:rFonts w:ascii="Times New Roman" w:eastAsia="Times New Roman" w:hAnsi="Times New Roman" w:cs="Times New Roman"/>
          <w:color w:val="000000"/>
          <w:sz w:val="24"/>
        </w:rPr>
        <w:t>__</w:t>
      </w:r>
    </w:p>
    <w:p w:rsidR="002C2807" w:rsidRPr="002C2807" w:rsidRDefault="002C2807" w:rsidP="00A22006">
      <w:pPr>
        <w:spacing w:after="0" w:line="10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ИНН</w:t>
      </w:r>
      <w:r w:rsidRPr="002C2807">
        <w:rPr>
          <w:rFonts w:ascii="Times New Roman" w:eastAsia="Times New Roman" w:hAnsi="Times New Roman" w:cs="Times New Roman"/>
          <w:color w:val="000000"/>
          <w:sz w:val="24"/>
        </w:rPr>
        <w:t>___________________________________________________________________</w:t>
      </w:r>
      <w:r w:rsidRPr="002C2807">
        <w:rPr>
          <w:rFonts w:ascii="Times New Roman" w:eastAsia="Times New Roman" w:hAnsi="Times New Roman" w:cs="Times New Roman"/>
          <w:color w:val="000000"/>
          <w:sz w:val="24"/>
          <w:lang w:val="x-none"/>
        </w:rPr>
        <w:t>___________</w:t>
      </w:r>
    </w:p>
    <w:p w:rsidR="002C2807" w:rsidRPr="002C2807" w:rsidRDefault="002C2807" w:rsidP="00A22006">
      <w:pPr>
        <w:widowControl w:val="0"/>
        <w:spacing w:after="0" w:line="10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rPr>
        <w:t>КПП______________________________________________________________________________</w:t>
      </w:r>
    </w:p>
    <w:p w:rsidR="002C2807" w:rsidRPr="002C2807" w:rsidRDefault="002C2807" w:rsidP="00A22006">
      <w:pPr>
        <w:widowControl w:val="0"/>
        <w:spacing w:after="0" w:line="10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rPr>
        <w:t>ОГРН_____________________________________________________________________________</w:t>
      </w:r>
    </w:p>
    <w:p w:rsidR="002C2807" w:rsidRPr="002C2807" w:rsidRDefault="002C2807" w:rsidP="00A22006">
      <w:pPr>
        <w:spacing w:after="0" w:line="10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Банковские реквизиты: ___________________________________________________________</w:t>
      </w:r>
      <w:r w:rsidRPr="002C2807">
        <w:rPr>
          <w:rFonts w:ascii="Times New Roman" w:eastAsia="Times New Roman" w:hAnsi="Times New Roman" w:cs="Times New Roman"/>
          <w:color w:val="000000"/>
          <w:sz w:val="24"/>
        </w:rPr>
        <w:t>___</w:t>
      </w:r>
    </w:p>
    <w:p w:rsidR="002C2807" w:rsidRPr="002C2807" w:rsidRDefault="002C2807" w:rsidP="00A22006">
      <w:pPr>
        <w:spacing w:after="0" w:line="100" w:lineRule="atLeast"/>
        <w:rPr>
          <w:rFonts w:ascii="Times New Roman" w:eastAsia="Times New Roman" w:hAnsi="Times New Roman" w:cs="Times New Roman"/>
          <w:color w:val="000000"/>
          <w:sz w:val="24"/>
        </w:rPr>
      </w:pPr>
      <w:r w:rsidRPr="002C2807">
        <w:rPr>
          <w:rFonts w:ascii="Times New Roman" w:eastAsia="Times New Roman" w:hAnsi="Times New Roman" w:cs="Times New Roman"/>
          <w:color w:val="000000"/>
          <w:sz w:val="24"/>
          <w:lang w:val="x-none"/>
        </w:rPr>
        <w:t>БИК</w:t>
      </w:r>
      <w:r w:rsidRPr="002C2807">
        <w:rPr>
          <w:rFonts w:ascii="Times New Roman" w:eastAsia="Times New Roman" w:hAnsi="Times New Roman" w:cs="Times New Roman"/>
          <w:color w:val="000000"/>
          <w:sz w:val="24"/>
        </w:rPr>
        <w:t>______________________________________________________________________________</w:t>
      </w:r>
    </w:p>
    <w:p w:rsidR="002C2807" w:rsidRPr="002C2807" w:rsidRDefault="002C2807" w:rsidP="00A22006">
      <w:pPr>
        <w:widowControl w:val="0"/>
        <w:spacing w:after="0" w:line="100" w:lineRule="atLeast"/>
        <w:rPr>
          <w:rFonts w:ascii="Times New Roman" w:eastAsia="Times New Roman" w:hAnsi="Times New Roman" w:cs="Times New Roman"/>
          <w:color w:val="000000"/>
          <w:sz w:val="24"/>
        </w:rPr>
      </w:pPr>
    </w:p>
    <w:p w:rsidR="002C2807" w:rsidRPr="002C2807" w:rsidRDefault="002C2807" w:rsidP="00A22006">
      <w:pPr>
        <w:spacing w:after="0" w:line="100" w:lineRule="atLeast"/>
        <w:rPr>
          <w:rFonts w:ascii="Times New Roman" w:eastAsia="Times New Roman" w:hAnsi="Times New Roman" w:cs="Times New Roman"/>
          <w:color w:val="000000"/>
          <w:sz w:val="24"/>
          <w:lang w:val="x-none"/>
        </w:rPr>
      </w:pPr>
      <w:r w:rsidRPr="002C2807">
        <w:rPr>
          <w:rFonts w:ascii="Times New Roman" w:eastAsia="Times New Roman" w:hAnsi="Times New Roman" w:cs="Times New Roman"/>
          <w:color w:val="000000"/>
          <w:sz w:val="24"/>
          <w:lang w:val="x-none"/>
        </w:rPr>
        <w:t>Фамилии лиц, уполномоченных действовать от имени организации с правом подписи юридических и банковских документов ___________________________________________________________________________________</w:t>
      </w:r>
    </w:p>
    <w:p w:rsidR="002C2807" w:rsidRPr="002C2807" w:rsidRDefault="002C2807" w:rsidP="00A22006">
      <w:pPr>
        <w:spacing w:after="0" w:line="100" w:lineRule="atLeast"/>
        <w:jc w:val="both"/>
        <w:rPr>
          <w:rFonts w:ascii="Times New Roman" w:eastAsia="Times New Roman" w:hAnsi="Times New Roman" w:cs="Times New Roman"/>
          <w:color w:val="000000"/>
          <w:sz w:val="24"/>
          <w:lang w:val="x-none"/>
        </w:rPr>
      </w:pPr>
      <w:r w:rsidRPr="002C2807">
        <w:rPr>
          <w:rFonts w:ascii="Times New Roman" w:eastAsia="Times New Roman" w:hAnsi="Times New Roman" w:cs="Times New Roman"/>
          <w:color w:val="000000"/>
          <w:sz w:val="24"/>
        </w:rPr>
        <w:t>3</w:t>
      </w:r>
      <w:r w:rsidRPr="002C2807">
        <w:rPr>
          <w:rFonts w:ascii="Times New Roman" w:eastAsia="Times New Roman" w:hAnsi="Times New Roman" w:cs="Times New Roman"/>
          <w:color w:val="000000"/>
          <w:sz w:val="24"/>
          <w:lang w:val="x-none"/>
        </w:rPr>
        <w:t xml:space="preserve">. В случае объявления </w:t>
      </w:r>
      <w:r w:rsidRPr="002C2807">
        <w:rPr>
          <w:rFonts w:ascii="Times New Roman" w:eastAsia="Times New Roman" w:hAnsi="Times New Roman" w:cs="Times New Roman"/>
          <w:color w:val="000000"/>
          <w:sz w:val="24"/>
        </w:rPr>
        <w:t>нас</w:t>
      </w:r>
      <w:r w:rsidRPr="002C2807">
        <w:rPr>
          <w:rFonts w:ascii="Times New Roman" w:eastAsia="Times New Roman" w:hAnsi="Times New Roman" w:cs="Times New Roman"/>
          <w:color w:val="000000"/>
          <w:sz w:val="24"/>
          <w:lang w:val="x-none"/>
        </w:rPr>
        <w:t xml:space="preserve"> победителем, обязуемся подписать договор в течение 5 дней.</w:t>
      </w:r>
    </w:p>
    <w:p w:rsidR="002C2807" w:rsidRPr="002C2807" w:rsidRDefault="002C2807" w:rsidP="00A22006">
      <w:pPr>
        <w:spacing w:after="0" w:line="100" w:lineRule="atLeast"/>
        <w:jc w:val="both"/>
        <w:rPr>
          <w:rFonts w:ascii="Times New Roman" w:eastAsia="Times New Roman" w:hAnsi="Times New Roman" w:cs="Times New Roman"/>
          <w:sz w:val="24"/>
        </w:rPr>
      </w:pPr>
    </w:p>
    <w:p w:rsidR="002C2807" w:rsidRPr="002C2807" w:rsidRDefault="002C2807" w:rsidP="00A22006">
      <w:pPr>
        <w:spacing w:after="0" w:line="100" w:lineRule="atLeast"/>
        <w:jc w:val="both"/>
        <w:rPr>
          <w:rFonts w:ascii="Times New Roman" w:eastAsia="Times New Roman" w:hAnsi="Times New Roman" w:cs="Times New Roman"/>
          <w:color w:val="000000"/>
          <w:sz w:val="24"/>
          <w:lang w:val="x-none"/>
        </w:rPr>
      </w:pPr>
      <w:r w:rsidRPr="002C2807">
        <w:rPr>
          <w:rFonts w:ascii="Times New Roman" w:eastAsia="Times New Roman" w:hAnsi="Times New Roman" w:cs="Times New Roman"/>
          <w:color w:val="000000"/>
          <w:sz w:val="24"/>
          <w:lang w:val="x-none"/>
        </w:rPr>
        <w:t>Руководитель                ________________________                ____________________________</w:t>
      </w:r>
    </w:p>
    <w:p w:rsidR="002C2807" w:rsidRPr="002C2807" w:rsidRDefault="002C2807" w:rsidP="00A22006">
      <w:pPr>
        <w:widowControl w:val="0"/>
        <w:spacing w:after="0" w:line="100" w:lineRule="atLeast"/>
        <w:jc w:val="both"/>
        <w:rPr>
          <w:rFonts w:ascii="Times New Roman" w:eastAsia="Times New Roman" w:hAnsi="Times New Roman" w:cs="Times New Roman"/>
          <w:color w:val="000000"/>
          <w:sz w:val="24"/>
          <w:lang w:val="x-none"/>
        </w:rPr>
      </w:pPr>
      <w:r w:rsidRPr="002C2807">
        <w:rPr>
          <w:rFonts w:ascii="Times New Roman" w:eastAsia="Times New Roman" w:hAnsi="Times New Roman" w:cs="Times New Roman"/>
          <w:color w:val="000000"/>
          <w:sz w:val="24"/>
          <w:vertAlign w:val="superscript"/>
          <w:lang w:val="x-none"/>
        </w:rPr>
        <w:t xml:space="preserve">                                        </w:t>
      </w:r>
      <w:r w:rsidRPr="002C2807">
        <w:rPr>
          <w:rFonts w:ascii="Times New Roman" w:eastAsia="Times New Roman" w:hAnsi="Times New Roman" w:cs="Times New Roman"/>
          <w:color w:val="000000"/>
          <w:sz w:val="24"/>
          <w:vertAlign w:val="superscript"/>
          <w:lang w:val="x-none"/>
        </w:rPr>
        <w:tab/>
        <w:t xml:space="preserve">                            </w:t>
      </w:r>
      <w:r w:rsidRPr="002C2807">
        <w:rPr>
          <w:rFonts w:ascii="Times New Roman" w:eastAsia="Times New Roman" w:hAnsi="Times New Roman" w:cs="Times New Roman"/>
          <w:color w:val="000000"/>
          <w:sz w:val="24"/>
          <w:vertAlign w:val="superscript"/>
        </w:rPr>
        <w:t>(</w:t>
      </w:r>
      <w:r w:rsidRPr="002C2807">
        <w:rPr>
          <w:rFonts w:ascii="Times New Roman" w:eastAsia="Times New Roman" w:hAnsi="Times New Roman" w:cs="Times New Roman"/>
          <w:color w:val="000000"/>
          <w:sz w:val="24"/>
          <w:vertAlign w:val="superscript"/>
          <w:lang w:val="x-none"/>
        </w:rPr>
        <w:t>подпись)</w:t>
      </w:r>
      <w:r w:rsidRPr="002C2807">
        <w:rPr>
          <w:rFonts w:ascii="Times New Roman" w:eastAsia="Times New Roman" w:hAnsi="Times New Roman" w:cs="Times New Roman"/>
          <w:color w:val="000000"/>
          <w:sz w:val="24"/>
          <w:lang w:val="x-none"/>
        </w:rPr>
        <w:t xml:space="preserve">                                                       </w:t>
      </w:r>
      <w:r w:rsidRPr="002C2807">
        <w:rPr>
          <w:rFonts w:ascii="Times New Roman" w:eastAsia="Times New Roman" w:hAnsi="Times New Roman" w:cs="Times New Roman"/>
          <w:color w:val="000000"/>
          <w:sz w:val="24"/>
          <w:vertAlign w:val="superscript"/>
          <w:lang w:val="x-none"/>
        </w:rPr>
        <w:t>(Фамилия И.О.)</w:t>
      </w:r>
    </w:p>
    <w:p w:rsidR="002C2807" w:rsidRPr="002C2807" w:rsidRDefault="002C2807" w:rsidP="00A22006">
      <w:pPr>
        <w:spacing w:after="0" w:line="100" w:lineRule="atLeast"/>
        <w:jc w:val="both"/>
        <w:rPr>
          <w:rFonts w:ascii="Times New Roman" w:eastAsia="Times New Roman" w:hAnsi="Times New Roman" w:cs="Times New Roman"/>
          <w:color w:val="000000"/>
          <w:sz w:val="24"/>
          <w:vertAlign w:val="superscript"/>
          <w:lang w:val="x-none"/>
        </w:rPr>
      </w:pPr>
      <w:r w:rsidRPr="002C2807">
        <w:rPr>
          <w:rFonts w:ascii="Times New Roman" w:eastAsia="Times New Roman" w:hAnsi="Times New Roman" w:cs="Times New Roman"/>
          <w:color w:val="000000"/>
          <w:sz w:val="24"/>
          <w:lang w:val="x-none"/>
        </w:rPr>
        <w:t>Главный бухгалтер        _______________________                ____________________________</w:t>
      </w:r>
      <w:r w:rsidRPr="002C2807">
        <w:rPr>
          <w:rFonts w:ascii="Times New Roman" w:eastAsia="Times New Roman" w:hAnsi="Times New Roman" w:cs="Times New Roman"/>
          <w:color w:val="000000"/>
          <w:sz w:val="24"/>
          <w:vertAlign w:val="superscript"/>
          <w:lang w:val="x-none"/>
        </w:rPr>
        <w:t xml:space="preserve">                                        </w:t>
      </w:r>
      <w:r w:rsidRPr="002C2807">
        <w:rPr>
          <w:rFonts w:ascii="Times New Roman" w:eastAsia="Times New Roman" w:hAnsi="Times New Roman" w:cs="Times New Roman"/>
          <w:color w:val="000000"/>
          <w:sz w:val="24"/>
          <w:vertAlign w:val="superscript"/>
          <w:lang w:val="x-none"/>
        </w:rPr>
        <w:tab/>
        <w:t xml:space="preserve">                               </w:t>
      </w:r>
      <w:r w:rsidRPr="002C2807">
        <w:rPr>
          <w:rFonts w:ascii="Times New Roman" w:eastAsia="Times New Roman" w:hAnsi="Times New Roman" w:cs="Times New Roman"/>
          <w:color w:val="000000"/>
          <w:sz w:val="24"/>
          <w:vertAlign w:val="superscript"/>
        </w:rPr>
        <w:tab/>
      </w:r>
      <w:r w:rsidRPr="002C2807">
        <w:rPr>
          <w:rFonts w:ascii="Times New Roman" w:eastAsia="Times New Roman" w:hAnsi="Times New Roman" w:cs="Times New Roman"/>
          <w:color w:val="000000"/>
          <w:sz w:val="24"/>
          <w:vertAlign w:val="superscript"/>
        </w:rPr>
        <w:tab/>
      </w:r>
      <w:r w:rsidRPr="002C2807">
        <w:rPr>
          <w:rFonts w:ascii="Times New Roman" w:eastAsia="Times New Roman" w:hAnsi="Times New Roman" w:cs="Times New Roman"/>
          <w:color w:val="000000"/>
          <w:sz w:val="24"/>
          <w:vertAlign w:val="superscript"/>
        </w:rPr>
        <w:tab/>
      </w:r>
      <w:r w:rsidRPr="002C2807">
        <w:rPr>
          <w:rFonts w:ascii="Times New Roman" w:eastAsia="Times New Roman" w:hAnsi="Times New Roman" w:cs="Times New Roman"/>
          <w:color w:val="000000"/>
          <w:sz w:val="24"/>
          <w:vertAlign w:val="superscript"/>
          <w:lang w:val="x-none"/>
        </w:rPr>
        <w:t>(подпись)</w:t>
      </w:r>
      <w:r w:rsidRPr="002C2807">
        <w:rPr>
          <w:rFonts w:ascii="Times New Roman" w:eastAsia="Times New Roman" w:hAnsi="Times New Roman" w:cs="Times New Roman"/>
          <w:color w:val="000000"/>
          <w:sz w:val="24"/>
          <w:lang w:val="x-none"/>
        </w:rPr>
        <w:t xml:space="preserve">                                                       </w:t>
      </w:r>
      <w:r w:rsidRPr="002C2807">
        <w:rPr>
          <w:rFonts w:ascii="Times New Roman" w:eastAsia="Times New Roman" w:hAnsi="Times New Roman" w:cs="Times New Roman"/>
          <w:color w:val="000000"/>
          <w:sz w:val="24"/>
          <w:vertAlign w:val="superscript"/>
          <w:lang w:val="x-none"/>
        </w:rPr>
        <w:t>(Фамилия И.О.)</w:t>
      </w:r>
    </w:p>
    <w:p w:rsidR="002C2807" w:rsidRPr="002C2807" w:rsidRDefault="002C2807" w:rsidP="00A22006">
      <w:pPr>
        <w:spacing w:after="0" w:line="100" w:lineRule="atLeast"/>
        <w:ind w:left="7380"/>
        <w:jc w:val="right"/>
        <w:rPr>
          <w:rFonts w:ascii="Times New Roman" w:eastAsia="Times New Roman" w:hAnsi="Times New Roman" w:cs="Times New Roman"/>
          <w:b/>
          <w:sz w:val="24"/>
          <w:szCs w:val="24"/>
          <w:u w:val="single"/>
          <w:lang w:val="x-none" w:eastAsia="ru-RU"/>
        </w:rPr>
      </w:pPr>
    </w:p>
    <w:p w:rsidR="002C2807" w:rsidRPr="002C2807" w:rsidRDefault="002C2807" w:rsidP="00A22006">
      <w:pPr>
        <w:spacing w:after="0" w:line="100" w:lineRule="atLeast"/>
        <w:ind w:left="7380"/>
        <w:jc w:val="right"/>
        <w:rPr>
          <w:rFonts w:ascii="Times New Roman" w:eastAsia="Times New Roman" w:hAnsi="Times New Roman" w:cs="Times New Roman"/>
          <w:b/>
          <w:sz w:val="24"/>
          <w:szCs w:val="24"/>
          <w:u w:val="single"/>
          <w:lang w:eastAsia="ru-RU"/>
        </w:rPr>
      </w:pPr>
    </w:p>
    <w:p w:rsidR="002C2807" w:rsidRPr="002C2807" w:rsidRDefault="002C2807" w:rsidP="00A22006">
      <w:pPr>
        <w:spacing w:after="0" w:line="100" w:lineRule="atLeast"/>
        <w:ind w:left="280"/>
        <w:jc w:val="center"/>
        <w:rPr>
          <w:rFonts w:ascii="Times New Roman" w:eastAsia="Times New Roman" w:hAnsi="Times New Roman" w:cs="Times New Roman"/>
          <w:b/>
          <w:bCs/>
          <w:sz w:val="24"/>
          <w:szCs w:val="24"/>
          <w:lang w:val="x-none" w:eastAsia="x-none"/>
        </w:rPr>
      </w:pPr>
    </w:p>
    <w:p w:rsidR="00A22006" w:rsidRDefault="009F0F62" w:rsidP="00A22006">
      <w:pPr>
        <w:pStyle w:val="a5"/>
        <w:tabs>
          <w:tab w:val="left" w:pos="993"/>
        </w:tabs>
        <w:spacing w:after="0" w:line="100" w:lineRule="atLeast"/>
        <w:ind w:left="10773"/>
        <w:rPr>
          <w:rFonts w:ascii="Times New Roman" w:hAnsi="Times New Roman" w:cs="Times New Roman"/>
          <w:sz w:val="24"/>
          <w:szCs w:val="24"/>
        </w:rPr>
      </w:pPr>
      <w:proofErr w:type="spellStart"/>
      <w:r>
        <w:rPr>
          <w:rFonts w:ascii="Times New Roman" w:hAnsi="Times New Roman" w:cs="Times New Roman"/>
          <w:sz w:val="24"/>
          <w:szCs w:val="24"/>
        </w:rPr>
        <w:t>емог</w:t>
      </w:r>
      <w:r w:rsidR="002C2807">
        <w:rPr>
          <w:rFonts w:ascii="Times New Roman" w:hAnsi="Times New Roman" w:cs="Times New Roman"/>
          <w:sz w:val="24"/>
          <w:szCs w:val="24"/>
        </w:rPr>
        <w:t>о</w:t>
      </w:r>
      <w:r w:rsidR="002C2807">
        <w:rPr>
          <w:rFonts w:ascii="Times New Roman" w:hAnsi="Times New Roman" w:cs="Times New Roman"/>
          <w:sz w:val="24"/>
          <w:szCs w:val="24"/>
        </w:rPr>
        <w:lastRenderedPageBreak/>
        <w:t>вижи</w:t>
      </w:r>
      <w:proofErr w:type="spellEnd"/>
    </w:p>
    <w:tbl>
      <w:tblPr>
        <w:tblW w:w="10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38"/>
        <w:gridCol w:w="2847"/>
        <w:gridCol w:w="1198"/>
        <w:gridCol w:w="128"/>
        <w:gridCol w:w="1143"/>
        <w:gridCol w:w="11"/>
        <w:gridCol w:w="1351"/>
        <w:gridCol w:w="11"/>
        <w:gridCol w:w="1351"/>
        <w:gridCol w:w="11"/>
        <w:gridCol w:w="1522"/>
      </w:tblGrid>
      <w:tr w:rsidR="00A22006" w:rsidRPr="00A22006" w:rsidTr="00BA513F">
        <w:trPr>
          <w:trHeight w:val="245"/>
        </w:trPr>
        <w:tc>
          <w:tcPr>
            <w:tcW w:w="10211" w:type="dxa"/>
            <w:gridSpan w:val="11"/>
            <w:vAlign w:val="center"/>
          </w:tcPr>
          <w:p w:rsidR="00A22006" w:rsidRPr="00A22006" w:rsidRDefault="00A22006" w:rsidP="00BA513F">
            <w:pPr>
              <w:autoSpaceDE w:val="0"/>
              <w:autoSpaceDN w:val="0"/>
              <w:adjustRightInd w:val="0"/>
              <w:spacing w:after="0" w:line="19" w:lineRule="atLeast"/>
              <w:jc w:val="righ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 xml:space="preserve">Приложение № 1.1 к извещению </w:t>
            </w:r>
            <w:r w:rsidRPr="008814AB">
              <w:rPr>
                <w:rFonts w:ascii="Times New Roman" w:hAnsi="Times New Roman" w:cs="Times New Roman"/>
                <w:b/>
                <w:color w:val="000000"/>
                <w:sz w:val="20"/>
                <w:szCs w:val="20"/>
              </w:rPr>
              <w:t xml:space="preserve">№ </w:t>
            </w:r>
            <w:r w:rsidR="00BA513F" w:rsidRPr="008814AB">
              <w:rPr>
                <w:rFonts w:ascii="Times New Roman" w:hAnsi="Times New Roman" w:cs="Times New Roman"/>
                <w:b/>
                <w:bCs/>
                <w:color w:val="000000"/>
                <w:sz w:val="20"/>
                <w:szCs w:val="20"/>
              </w:rPr>
              <w:t>_________________</w:t>
            </w:r>
          </w:p>
        </w:tc>
      </w:tr>
      <w:tr w:rsidR="00A22006" w:rsidRPr="00A22006" w:rsidTr="00BA513F">
        <w:trPr>
          <w:trHeight w:val="245"/>
        </w:trPr>
        <w:tc>
          <w:tcPr>
            <w:tcW w:w="10211" w:type="dxa"/>
            <w:gridSpan w:val="11"/>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ЛОТ № 1</w:t>
            </w:r>
          </w:p>
        </w:tc>
      </w:tr>
      <w:tr w:rsidR="00A22006" w:rsidRPr="00A22006" w:rsidTr="00BA513F">
        <w:trPr>
          <w:trHeight w:val="199"/>
        </w:trPr>
        <w:tc>
          <w:tcPr>
            <w:tcW w:w="638" w:type="dxa"/>
            <w:vMerge w:val="restart"/>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roofErr w:type="gramStart"/>
            <w:r w:rsidRPr="00A22006">
              <w:rPr>
                <w:rFonts w:ascii="Times New Roman" w:hAnsi="Times New Roman" w:cs="Times New Roman"/>
                <w:color w:val="000000"/>
                <w:sz w:val="20"/>
                <w:szCs w:val="20"/>
              </w:rPr>
              <w:t xml:space="preserve"> .</w:t>
            </w:r>
            <w:proofErr w:type="gramEnd"/>
          </w:p>
        </w:tc>
      </w:tr>
      <w:tr w:rsidR="00A22006" w:rsidRPr="00A22006" w:rsidTr="00BA513F">
        <w:trPr>
          <w:trHeight w:val="245"/>
        </w:trPr>
        <w:tc>
          <w:tcPr>
            <w:tcW w:w="638" w:type="dxa"/>
            <w:vMerge/>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p>
        </w:tc>
        <w:tc>
          <w:tcPr>
            <w:tcW w:w="2847" w:type="dxa"/>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b/>
                <w:bCs/>
                <w:color w:val="000000"/>
                <w:sz w:val="20"/>
                <w:szCs w:val="20"/>
              </w:rPr>
              <w:t>Наименование имущества</w:t>
            </w:r>
          </w:p>
        </w:tc>
        <w:tc>
          <w:tcPr>
            <w:tcW w:w="1198" w:type="dxa"/>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b/>
                <w:bCs/>
                <w:color w:val="000000"/>
                <w:sz w:val="20"/>
                <w:szCs w:val="20"/>
              </w:rPr>
              <w:t>Ед. измерения.</w:t>
            </w:r>
          </w:p>
        </w:tc>
        <w:tc>
          <w:tcPr>
            <w:tcW w:w="1282" w:type="dxa"/>
            <w:gridSpan w:val="3"/>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bCs/>
                <w:color w:val="000000"/>
                <w:sz w:val="20"/>
                <w:szCs w:val="20"/>
              </w:rPr>
              <w:t>Количество, шт.</w:t>
            </w:r>
          </w:p>
        </w:tc>
        <w:tc>
          <w:tcPr>
            <w:tcW w:w="1362"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362"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bCs/>
                <w:color w:val="000000"/>
                <w:sz w:val="20"/>
                <w:szCs w:val="20"/>
              </w:rPr>
              <w:t>Год выпуска</w:t>
            </w:r>
          </w:p>
        </w:tc>
        <w:tc>
          <w:tcPr>
            <w:tcW w:w="1522" w:type="dxa"/>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b/>
                <w:bCs/>
                <w:color w:val="000000"/>
                <w:sz w:val="20"/>
                <w:szCs w:val="20"/>
              </w:rPr>
              <w:t>Местонахождение (номер воинской части, полный адрес)</w:t>
            </w:r>
          </w:p>
        </w:tc>
      </w:tr>
      <w:tr w:rsidR="00A22006" w:rsidRPr="00A22006" w:rsidTr="00BA513F">
        <w:trPr>
          <w:trHeight w:val="392"/>
        </w:trPr>
        <w:tc>
          <w:tcPr>
            <w:tcW w:w="638" w:type="dxa"/>
            <w:vMerge/>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198"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proofErr w:type="spellStart"/>
            <w:proofErr w:type="gramStart"/>
            <w:r w:rsidRPr="00A22006">
              <w:rPr>
                <w:rFonts w:ascii="Times New Roman" w:hAnsi="Times New Roman" w:cs="Times New Roman"/>
                <w:color w:val="000000"/>
                <w:sz w:val="20"/>
                <w:szCs w:val="20"/>
              </w:rPr>
              <w:t>шт</w:t>
            </w:r>
            <w:proofErr w:type="spellEnd"/>
            <w:proofErr w:type="gramEnd"/>
          </w:p>
        </w:tc>
        <w:tc>
          <w:tcPr>
            <w:tcW w:w="1282" w:type="dxa"/>
            <w:gridSpan w:val="3"/>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347</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35986,49</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2001-2007</w:t>
            </w:r>
          </w:p>
        </w:tc>
        <w:tc>
          <w:tcPr>
            <w:tcW w:w="1522" w:type="dxa"/>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143914, Московская область, </w:t>
            </w:r>
            <w:proofErr w:type="spellStart"/>
            <w:r w:rsidRPr="00A22006">
              <w:rPr>
                <w:rFonts w:ascii="Times New Roman" w:hAnsi="Times New Roman" w:cs="Times New Roman"/>
                <w:color w:val="000000"/>
                <w:sz w:val="20"/>
                <w:szCs w:val="20"/>
              </w:rPr>
              <w:t>г</w:t>
            </w:r>
            <w:proofErr w:type="gramStart"/>
            <w:r w:rsidRPr="00A22006">
              <w:rPr>
                <w:rFonts w:ascii="Times New Roman" w:hAnsi="Times New Roman" w:cs="Times New Roman"/>
                <w:color w:val="000000"/>
                <w:sz w:val="20"/>
                <w:szCs w:val="20"/>
              </w:rPr>
              <w:t>.Б</w:t>
            </w:r>
            <w:proofErr w:type="gramEnd"/>
            <w:r w:rsidRPr="00A22006">
              <w:rPr>
                <w:rFonts w:ascii="Times New Roman" w:hAnsi="Times New Roman" w:cs="Times New Roman"/>
                <w:color w:val="000000"/>
                <w:sz w:val="20"/>
                <w:szCs w:val="20"/>
              </w:rPr>
              <w:t>алашиха</w:t>
            </w:r>
            <w:proofErr w:type="spellEnd"/>
            <w:r w:rsidRPr="00A22006">
              <w:rPr>
                <w:rFonts w:ascii="Times New Roman" w:hAnsi="Times New Roman" w:cs="Times New Roman"/>
                <w:color w:val="000000"/>
                <w:sz w:val="20"/>
                <w:szCs w:val="20"/>
              </w:rPr>
              <w:t>- 14, войсковая часть 3179;</w:t>
            </w:r>
          </w:p>
        </w:tc>
      </w:tr>
      <w:tr w:rsidR="00A22006" w:rsidRPr="00A22006" w:rsidTr="00BA513F">
        <w:trPr>
          <w:trHeight w:val="288"/>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8040" w:type="dxa"/>
            <w:gridSpan w:val="8"/>
            <w:vAlign w:val="center"/>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b/>
                <w:color w:val="000000"/>
                <w:sz w:val="20"/>
                <w:szCs w:val="20"/>
              </w:rPr>
              <w:t xml:space="preserve">Итоговая величина рыночной стоимости руб. (с НДС) </w:t>
            </w:r>
          </w:p>
        </w:tc>
        <w:tc>
          <w:tcPr>
            <w:tcW w:w="1533"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35986,49</w:t>
            </w:r>
          </w:p>
        </w:tc>
      </w:tr>
      <w:tr w:rsidR="00A22006" w:rsidRPr="00A22006" w:rsidTr="00BA513F">
        <w:trPr>
          <w:trHeight w:val="217"/>
        </w:trPr>
        <w:tc>
          <w:tcPr>
            <w:tcW w:w="638" w:type="dxa"/>
            <w:vMerge w:val="restart"/>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sz w:val="20"/>
                <w:szCs w:val="20"/>
              </w:rPr>
            </w:pPr>
            <w:r w:rsidRPr="00A22006">
              <w:rPr>
                <w:rFonts w:ascii="Times New Roman" w:hAnsi="Times New Roman" w:cs="Times New Roman"/>
                <w:sz w:val="20"/>
                <w:szCs w:val="20"/>
              </w:rPr>
              <w:t>2</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BA513F">
        <w:trPr>
          <w:trHeight w:val="411"/>
        </w:trPr>
        <w:tc>
          <w:tcPr>
            <w:tcW w:w="638" w:type="dxa"/>
            <w:vMerge/>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p>
        </w:tc>
        <w:tc>
          <w:tcPr>
            <w:tcW w:w="2847" w:type="dxa"/>
            <w:vAlign w:val="center"/>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vAlign w:val="center"/>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vAlign w:val="center"/>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Количество, шт.</w:t>
            </w:r>
          </w:p>
        </w:tc>
        <w:tc>
          <w:tcPr>
            <w:tcW w:w="1362" w:type="dxa"/>
            <w:gridSpan w:val="2"/>
            <w:vAlign w:val="center"/>
          </w:tcPr>
          <w:p w:rsidR="00A22006" w:rsidRPr="00A22006" w:rsidRDefault="00A22006" w:rsidP="00A22006">
            <w:pPr>
              <w:spacing w:after="0"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vAlign w:val="center"/>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BA513F">
        <w:trPr>
          <w:trHeight w:val="485"/>
        </w:trPr>
        <w:tc>
          <w:tcPr>
            <w:tcW w:w="638" w:type="dxa"/>
            <w:vMerge/>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96</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10940,81</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2001-2007</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143914, Московская область, </w:t>
            </w:r>
            <w:proofErr w:type="spellStart"/>
            <w:r w:rsidRPr="00A22006">
              <w:rPr>
                <w:rFonts w:ascii="Times New Roman" w:hAnsi="Times New Roman" w:cs="Times New Roman"/>
                <w:color w:val="000000"/>
                <w:sz w:val="20"/>
                <w:szCs w:val="20"/>
              </w:rPr>
              <w:t>г</w:t>
            </w:r>
            <w:proofErr w:type="gramStart"/>
            <w:r w:rsidRPr="00A22006">
              <w:rPr>
                <w:rFonts w:ascii="Times New Roman" w:hAnsi="Times New Roman" w:cs="Times New Roman"/>
                <w:color w:val="000000"/>
                <w:sz w:val="20"/>
                <w:szCs w:val="20"/>
              </w:rPr>
              <w:t>.Б</w:t>
            </w:r>
            <w:proofErr w:type="gramEnd"/>
            <w:r w:rsidRPr="00A22006">
              <w:rPr>
                <w:rFonts w:ascii="Times New Roman" w:hAnsi="Times New Roman" w:cs="Times New Roman"/>
                <w:color w:val="000000"/>
                <w:sz w:val="20"/>
                <w:szCs w:val="20"/>
              </w:rPr>
              <w:t>алашиха</w:t>
            </w:r>
            <w:proofErr w:type="spellEnd"/>
            <w:r w:rsidRPr="00A22006">
              <w:rPr>
                <w:rFonts w:ascii="Times New Roman" w:hAnsi="Times New Roman" w:cs="Times New Roman"/>
                <w:color w:val="000000"/>
                <w:sz w:val="20"/>
                <w:szCs w:val="20"/>
              </w:rPr>
              <w:t>- 14, войсковая часть 3058;</w:t>
            </w:r>
          </w:p>
        </w:tc>
      </w:tr>
      <w:tr w:rsidR="00A22006" w:rsidRPr="00A22006" w:rsidTr="00BA513F">
        <w:trPr>
          <w:trHeight w:val="255"/>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(с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10940,81</w:t>
            </w:r>
          </w:p>
        </w:tc>
      </w:tr>
      <w:tr w:rsidR="00A22006" w:rsidRPr="00A22006" w:rsidTr="00BA513F">
        <w:trPr>
          <w:trHeight w:val="268"/>
        </w:trPr>
        <w:tc>
          <w:tcPr>
            <w:tcW w:w="638" w:type="dxa"/>
            <w:vMerge w:val="restart"/>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sz w:val="20"/>
                <w:szCs w:val="20"/>
              </w:rPr>
              <w:t>3</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BA513F">
        <w:trPr>
          <w:trHeight w:val="496"/>
        </w:trPr>
        <w:tc>
          <w:tcPr>
            <w:tcW w:w="638" w:type="dxa"/>
            <w:vMerge/>
          </w:tcPr>
          <w:p w:rsidR="00A22006" w:rsidRPr="00A22006" w:rsidRDefault="00A22006" w:rsidP="00A22006">
            <w:pPr>
              <w:autoSpaceDE w:val="0"/>
              <w:autoSpaceDN w:val="0"/>
              <w:adjustRightInd w:val="0"/>
              <w:spacing w:after="0" w:line="19" w:lineRule="atLeast"/>
              <w:jc w:val="center"/>
              <w:rPr>
                <w:rFonts w:ascii="Times New Roman" w:hAnsi="Times New Roman" w:cs="Times New Roman"/>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 xml:space="preserve">Количество, </w:t>
            </w:r>
            <w:proofErr w:type="spellStart"/>
            <w:proofErr w:type="gramStart"/>
            <w:r w:rsidRPr="00A22006">
              <w:rPr>
                <w:rFonts w:ascii="Times New Roman" w:hAnsi="Times New Roman" w:cs="Times New Roman"/>
                <w:b/>
                <w:sz w:val="20"/>
                <w:szCs w:val="20"/>
              </w:rPr>
              <w:t>шт</w:t>
            </w:r>
            <w:proofErr w:type="spellEnd"/>
            <w:proofErr w:type="gramEnd"/>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proofErr w:type="gramStart"/>
            <w:r w:rsidRPr="00A22006">
              <w:rPr>
                <w:rFonts w:ascii="Times New Roman" w:hAnsi="Times New Roman" w:cs="Times New Roman"/>
                <w:b/>
                <w:sz w:val="20"/>
                <w:szCs w:val="20"/>
              </w:rPr>
              <w:t>Итоговая величина рыночной стоимости руб. (без учета НДС</w:t>
            </w:r>
            <w:proofErr w:type="gramEnd"/>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BA513F">
        <w:trPr>
          <w:trHeight w:val="348"/>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10785</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314806,81</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2002-2012</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143914, Московская область, </w:t>
            </w:r>
            <w:proofErr w:type="spellStart"/>
            <w:r w:rsidRPr="00A22006">
              <w:rPr>
                <w:rFonts w:ascii="Times New Roman" w:hAnsi="Times New Roman" w:cs="Times New Roman"/>
                <w:color w:val="000000"/>
                <w:sz w:val="20"/>
                <w:szCs w:val="20"/>
              </w:rPr>
              <w:t>г</w:t>
            </w:r>
            <w:proofErr w:type="gramStart"/>
            <w:r w:rsidRPr="00A22006">
              <w:rPr>
                <w:rFonts w:ascii="Times New Roman" w:hAnsi="Times New Roman" w:cs="Times New Roman"/>
                <w:color w:val="000000"/>
                <w:sz w:val="20"/>
                <w:szCs w:val="20"/>
              </w:rPr>
              <w:t>.Б</w:t>
            </w:r>
            <w:proofErr w:type="gramEnd"/>
            <w:r w:rsidRPr="00A22006">
              <w:rPr>
                <w:rFonts w:ascii="Times New Roman" w:hAnsi="Times New Roman" w:cs="Times New Roman"/>
                <w:color w:val="000000"/>
                <w:sz w:val="20"/>
                <w:szCs w:val="20"/>
              </w:rPr>
              <w:t>алашиха</w:t>
            </w:r>
            <w:proofErr w:type="spellEnd"/>
            <w:r w:rsidRPr="00A22006">
              <w:rPr>
                <w:rFonts w:ascii="Times New Roman" w:hAnsi="Times New Roman" w:cs="Times New Roman"/>
                <w:color w:val="000000"/>
                <w:sz w:val="20"/>
                <w:szCs w:val="20"/>
              </w:rPr>
              <w:t>- 14, войсковая часть 6909;</w:t>
            </w:r>
          </w:p>
        </w:tc>
      </w:tr>
      <w:tr w:rsidR="00A22006" w:rsidRPr="00A22006" w:rsidTr="00BA513F">
        <w:trPr>
          <w:trHeight w:val="138"/>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(с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314806,81</w:t>
            </w:r>
          </w:p>
        </w:tc>
      </w:tr>
      <w:tr w:rsidR="00A22006" w:rsidRPr="00A22006" w:rsidTr="00BA513F">
        <w:trPr>
          <w:trHeight w:val="172"/>
        </w:trPr>
        <w:tc>
          <w:tcPr>
            <w:tcW w:w="638" w:type="dxa"/>
            <w:vMerge w:val="restart"/>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4</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BA513F">
        <w:trPr>
          <w:trHeight w:val="844"/>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Количество, шт.</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BA513F">
        <w:trPr>
          <w:trHeight w:val="325"/>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811</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136021,65</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2003-2010</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143914, Московская область, </w:t>
            </w:r>
            <w:proofErr w:type="spellStart"/>
            <w:r w:rsidRPr="00A22006">
              <w:rPr>
                <w:rFonts w:ascii="Times New Roman" w:hAnsi="Times New Roman" w:cs="Times New Roman"/>
                <w:color w:val="000000"/>
                <w:sz w:val="20"/>
                <w:szCs w:val="20"/>
              </w:rPr>
              <w:t>г</w:t>
            </w:r>
            <w:proofErr w:type="gramStart"/>
            <w:r w:rsidRPr="00A22006">
              <w:rPr>
                <w:rFonts w:ascii="Times New Roman" w:hAnsi="Times New Roman" w:cs="Times New Roman"/>
                <w:color w:val="000000"/>
                <w:sz w:val="20"/>
                <w:szCs w:val="20"/>
              </w:rPr>
              <w:t>.Б</w:t>
            </w:r>
            <w:proofErr w:type="gramEnd"/>
            <w:r w:rsidRPr="00A22006">
              <w:rPr>
                <w:rFonts w:ascii="Times New Roman" w:hAnsi="Times New Roman" w:cs="Times New Roman"/>
                <w:color w:val="000000"/>
                <w:sz w:val="20"/>
                <w:szCs w:val="20"/>
              </w:rPr>
              <w:t>алашиха</w:t>
            </w:r>
            <w:proofErr w:type="spellEnd"/>
            <w:r w:rsidRPr="00A22006">
              <w:rPr>
                <w:rFonts w:ascii="Times New Roman" w:hAnsi="Times New Roman" w:cs="Times New Roman"/>
                <w:color w:val="000000"/>
                <w:sz w:val="20"/>
                <w:szCs w:val="20"/>
              </w:rPr>
              <w:t>- 14, войсковая часть 3419;</w:t>
            </w:r>
          </w:p>
        </w:tc>
      </w:tr>
      <w:tr w:rsidR="00A22006" w:rsidRPr="00A22006" w:rsidTr="00BA513F">
        <w:trPr>
          <w:trHeight w:val="138"/>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136021,65</w:t>
            </w:r>
          </w:p>
        </w:tc>
      </w:tr>
      <w:tr w:rsidR="00A22006" w:rsidRPr="00A22006" w:rsidTr="00BA513F">
        <w:trPr>
          <w:trHeight w:val="196"/>
        </w:trPr>
        <w:tc>
          <w:tcPr>
            <w:tcW w:w="638" w:type="dxa"/>
            <w:vMerge w:val="restart"/>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5</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BA513F">
        <w:trPr>
          <w:trHeight w:val="1280"/>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 xml:space="preserve">Количество, </w:t>
            </w:r>
            <w:proofErr w:type="spellStart"/>
            <w:proofErr w:type="gramStart"/>
            <w:r w:rsidRPr="00A22006">
              <w:rPr>
                <w:rFonts w:ascii="Times New Roman" w:hAnsi="Times New Roman" w:cs="Times New Roman"/>
                <w:b/>
                <w:sz w:val="20"/>
                <w:szCs w:val="20"/>
              </w:rPr>
              <w:t>шт</w:t>
            </w:r>
            <w:proofErr w:type="spellEnd"/>
            <w:proofErr w:type="gramEnd"/>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BA513F">
        <w:trPr>
          <w:trHeight w:val="905"/>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237</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50410,53</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2008-2013</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143914, Московская область, г. Балашиха, </w:t>
            </w:r>
            <w:proofErr w:type="spellStart"/>
            <w:r w:rsidRPr="00A22006">
              <w:rPr>
                <w:rFonts w:ascii="Times New Roman" w:hAnsi="Times New Roman" w:cs="Times New Roman"/>
                <w:color w:val="000000"/>
                <w:sz w:val="20"/>
                <w:szCs w:val="20"/>
              </w:rPr>
              <w:t>мкр</w:t>
            </w:r>
            <w:proofErr w:type="spellEnd"/>
            <w:r w:rsidRPr="00A22006">
              <w:rPr>
                <w:rFonts w:ascii="Times New Roman" w:hAnsi="Times New Roman" w:cs="Times New Roman"/>
                <w:color w:val="000000"/>
                <w:sz w:val="20"/>
                <w:szCs w:val="20"/>
              </w:rPr>
              <w:t>. Дзержинского войсковая часть 3472;</w:t>
            </w:r>
          </w:p>
        </w:tc>
      </w:tr>
      <w:tr w:rsidR="00A22006" w:rsidRPr="00A22006" w:rsidTr="00BA513F">
        <w:trPr>
          <w:trHeight w:val="77"/>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50410,53</w:t>
            </w:r>
          </w:p>
        </w:tc>
      </w:tr>
      <w:tr w:rsidR="00A22006" w:rsidRPr="00A22006" w:rsidTr="00BA513F">
        <w:trPr>
          <w:trHeight w:val="185"/>
        </w:trPr>
        <w:tc>
          <w:tcPr>
            <w:tcW w:w="638" w:type="dxa"/>
            <w:vMerge w:val="restart"/>
          </w:tcPr>
          <w:p w:rsidR="00A22006" w:rsidRPr="00A22006" w:rsidRDefault="00A22006" w:rsidP="00A22006">
            <w:pPr>
              <w:autoSpaceDE w:val="0"/>
              <w:autoSpaceDN w:val="0"/>
              <w:adjustRightInd w:val="0"/>
              <w:spacing w:after="0" w:line="19" w:lineRule="atLeast"/>
              <w:jc w:val="center"/>
              <w:rPr>
                <w:rFonts w:ascii="Times New Roman" w:hAnsi="Times New Roman" w:cs="Times New Roman"/>
                <w:sz w:val="20"/>
                <w:szCs w:val="20"/>
              </w:rPr>
            </w:pPr>
            <w:r w:rsidRPr="00A22006">
              <w:rPr>
                <w:rFonts w:ascii="Times New Roman" w:hAnsi="Times New Roman" w:cs="Times New Roman"/>
                <w:sz w:val="20"/>
                <w:szCs w:val="20"/>
              </w:rPr>
              <w:t>6</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 Имущество устаревших образцов ПС</w:t>
            </w:r>
          </w:p>
        </w:tc>
      </w:tr>
      <w:tr w:rsidR="00A22006" w:rsidRPr="00A22006" w:rsidTr="00BA513F">
        <w:trPr>
          <w:trHeight w:val="1314"/>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Количество, шт.</w:t>
            </w:r>
          </w:p>
        </w:tc>
        <w:tc>
          <w:tcPr>
            <w:tcW w:w="1362" w:type="dxa"/>
            <w:gridSpan w:val="2"/>
          </w:tcPr>
          <w:p w:rsidR="00A22006" w:rsidRPr="00A22006" w:rsidRDefault="00A22006" w:rsidP="00A22006">
            <w:pPr>
              <w:spacing w:after="0"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BA513F">
        <w:trPr>
          <w:trHeight w:val="514"/>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45</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817,95</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1997</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214030, г. Смоленск, ул. Верхне-</w:t>
            </w:r>
            <w:proofErr w:type="spellStart"/>
            <w:r w:rsidRPr="00A22006">
              <w:rPr>
                <w:rFonts w:ascii="Times New Roman" w:hAnsi="Times New Roman" w:cs="Times New Roman"/>
                <w:color w:val="000000"/>
                <w:sz w:val="20"/>
                <w:szCs w:val="20"/>
              </w:rPr>
              <w:t>Ясенный</w:t>
            </w:r>
            <w:proofErr w:type="spellEnd"/>
            <w:r w:rsidRPr="00A22006">
              <w:rPr>
                <w:rFonts w:ascii="Times New Roman" w:hAnsi="Times New Roman" w:cs="Times New Roman"/>
                <w:color w:val="000000"/>
                <w:sz w:val="20"/>
                <w:szCs w:val="20"/>
              </w:rPr>
              <w:t xml:space="preserve"> водозабор дом 2, </w:t>
            </w:r>
          </w:p>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войсковая часть 7459;</w:t>
            </w:r>
          </w:p>
        </w:tc>
      </w:tr>
      <w:tr w:rsidR="00A22006" w:rsidRPr="00A22006" w:rsidTr="00BA513F">
        <w:trPr>
          <w:trHeight w:val="132"/>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817,95</w:t>
            </w:r>
          </w:p>
        </w:tc>
      </w:tr>
      <w:tr w:rsidR="00A22006" w:rsidRPr="00A22006" w:rsidTr="00BA513F">
        <w:trPr>
          <w:trHeight w:val="218"/>
        </w:trPr>
        <w:tc>
          <w:tcPr>
            <w:tcW w:w="638" w:type="dxa"/>
            <w:vMerge w:val="restart"/>
          </w:tcPr>
          <w:p w:rsidR="00A22006" w:rsidRPr="00A22006" w:rsidRDefault="00A22006" w:rsidP="00A22006">
            <w:pPr>
              <w:autoSpaceDE w:val="0"/>
              <w:autoSpaceDN w:val="0"/>
              <w:adjustRightInd w:val="0"/>
              <w:spacing w:after="0" w:line="19" w:lineRule="atLeast"/>
              <w:jc w:val="center"/>
              <w:rPr>
                <w:rFonts w:ascii="Times New Roman" w:hAnsi="Times New Roman" w:cs="Times New Roman"/>
                <w:sz w:val="20"/>
                <w:szCs w:val="20"/>
              </w:rPr>
            </w:pPr>
            <w:r w:rsidRPr="00A22006">
              <w:rPr>
                <w:rFonts w:ascii="Times New Roman" w:hAnsi="Times New Roman" w:cs="Times New Roman"/>
                <w:sz w:val="20"/>
                <w:szCs w:val="20"/>
              </w:rPr>
              <w:t>7</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 Имущество устаревших образцов ПС</w:t>
            </w:r>
          </w:p>
        </w:tc>
      </w:tr>
      <w:tr w:rsidR="00A22006" w:rsidRPr="00A22006" w:rsidTr="00BA513F">
        <w:trPr>
          <w:trHeight w:val="1127"/>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Количество, шт.</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BA513F">
        <w:trPr>
          <w:trHeight w:val="384"/>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13086</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514662,71</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1980-2002</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305044, г. Курск, ул. 3-я Агрегатная, д.23 </w:t>
            </w:r>
            <w:proofErr w:type="gramStart"/>
            <w:r w:rsidRPr="00A22006">
              <w:rPr>
                <w:rFonts w:ascii="Times New Roman" w:hAnsi="Times New Roman" w:cs="Times New Roman"/>
                <w:color w:val="000000"/>
                <w:sz w:val="20"/>
                <w:szCs w:val="20"/>
              </w:rPr>
              <w:t>Р</w:t>
            </w:r>
            <w:proofErr w:type="gramEnd"/>
            <w:r w:rsidRPr="00A22006">
              <w:rPr>
                <w:rFonts w:ascii="Times New Roman" w:hAnsi="Times New Roman" w:cs="Times New Roman"/>
                <w:color w:val="000000"/>
                <w:sz w:val="20"/>
                <w:szCs w:val="20"/>
              </w:rPr>
              <w:t>, войсковая часть 6901; (Балансодержатель).</w:t>
            </w:r>
          </w:p>
        </w:tc>
      </w:tr>
      <w:tr w:rsidR="00A22006" w:rsidRPr="00A22006" w:rsidTr="00BA513F">
        <w:trPr>
          <w:trHeight w:val="280"/>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514662,71</w:t>
            </w:r>
          </w:p>
        </w:tc>
      </w:tr>
      <w:tr w:rsidR="00A22006" w:rsidRPr="00A22006" w:rsidTr="00BA513F">
        <w:trPr>
          <w:trHeight w:val="228"/>
        </w:trPr>
        <w:tc>
          <w:tcPr>
            <w:tcW w:w="638" w:type="dxa"/>
            <w:vMerge w:val="restart"/>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r w:rsidRPr="00A22006">
              <w:rPr>
                <w:rFonts w:ascii="Times New Roman" w:hAnsi="Times New Roman" w:cs="Times New Roman"/>
                <w:sz w:val="20"/>
                <w:szCs w:val="20"/>
              </w:rPr>
              <w:t>8</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BA513F">
        <w:trPr>
          <w:trHeight w:val="1322"/>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Количество, шт.</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BA513F">
        <w:trPr>
          <w:trHeight w:val="135"/>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9370</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1087264,21</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1985-2004</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117405, г. Москва, ул. Дорожная 56, войсковая часть 3792; </w:t>
            </w:r>
          </w:p>
        </w:tc>
      </w:tr>
      <w:tr w:rsidR="00A22006" w:rsidRPr="00A22006" w:rsidTr="00BA513F">
        <w:trPr>
          <w:trHeight w:val="77"/>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1087264,21</w:t>
            </w:r>
          </w:p>
        </w:tc>
      </w:tr>
      <w:tr w:rsidR="00A22006" w:rsidRPr="00A22006" w:rsidTr="00BA513F">
        <w:trPr>
          <w:trHeight w:val="77"/>
        </w:trPr>
        <w:tc>
          <w:tcPr>
            <w:tcW w:w="638" w:type="dxa"/>
            <w:vMerge w:val="restart"/>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r w:rsidRPr="00A22006">
              <w:rPr>
                <w:rFonts w:ascii="Times New Roman" w:hAnsi="Times New Roman" w:cs="Times New Roman"/>
                <w:sz w:val="20"/>
                <w:szCs w:val="20"/>
              </w:rPr>
              <w:t>9</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BA513F">
        <w:trPr>
          <w:trHeight w:val="411"/>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 xml:space="preserve">Количество, </w:t>
            </w:r>
            <w:proofErr w:type="spellStart"/>
            <w:proofErr w:type="gramStart"/>
            <w:r w:rsidRPr="00A22006">
              <w:rPr>
                <w:rFonts w:ascii="Times New Roman" w:hAnsi="Times New Roman" w:cs="Times New Roman"/>
                <w:b/>
                <w:sz w:val="20"/>
                <w:szCs w:val="20"/>
              </w:rPr>
              <w:t>шт</w:t>
            </w:r>
            <w:proofErr w:type="spellEnd"/>
            <w:proofErr w:type="gramEnd"/>
          </w:p>
        </w:tc>
        <w:tc>
          <w:tcPr>
            <w:tcW w:w="1362" w:type="dxa"/>
            <w:gridSpan w:val="2"/>
          </w:tcPr>
          <w:p w:rsidR="00A22006" w:rsidRPr="00A22006" w:rsidRDefault="00A22006" w:rsidP="00A22006">
            <w:pPr>
              <w:spacing w:after="0"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BA513F">
        <w:trPr>
          <w:trHeight w:val="93"/>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2488</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310913,41</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1956-1993</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114011, г. Электросталь ул. Лесная 18А, войсковая часть 3270;  </w:t>
            </w:r>
          </w:p>
        </w:tc>
      </w:tr>
      <w:tr w:rsidR="00A22006" w:rsidRPr="00A22006" w:rsidTr="00BA513F">
        <w:trPr>
          <w:trHeight w:val="77"/>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310913,41</w:t>
            </w:r>
          </w:p>
        </w:tc>
      </w:tr>
      <w:tr w:rsidR="00A22006" w:rsidRPr="00A22006" w:rsidTr="00BA513F">
        <w:trPr>
          <w:trHeight w:val="77"/>
        </w:trPr>
        <w:tc>
          <w:tcPr>
            <w:tcW w:w="638" w:type="dxa"/>
            <w:vMerge w:val="restart"/>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r w:rsidRPr="00A22006">
              <w:rPr>
                <w:rFonts w:ascii="Times New Roman" w:hAnsi="Times New Roman" w:cs="Times New Roman"/>
                <w:sz w:val="20"/>
                <w:szCs w:val="20"/>
              </w:rPr>
              <w:t>10</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BA513F">
        <w:trPr>
          <w:trHeight w:val="411"/>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Количество, шт.</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BA513F">
        <w:trPr>
          <w:trHeight w:val="255"/>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589</w:t>
            </w:r>
          </w:p>
        </w:tc>
        <w:tc>
          <w:tcPr>
            <w:tcW w:w="1362" w:type="dxa"/>
            <w:gridSpan w:val="2"/>
            <w:vAlign w:val="center"/>
          </w:tcPr>
          <w:p w:rsidR="00A22006" w:rsidRPr="00A22006" w:rsidRDefault="00A22006" w:rsidP="00A22006">
            <w:pPr>
              <w:spacing w:after="0"/>
              <w:jc w:val="center"/>
              <w:rPr>
                <w:rFonts w:ascii="Times New Roman" w:hAnsi="Times New Roman" w:cs="Times New Roman"/>
                <w:color w:val="000000"/>
                <w:sz w:val="20"/>
                <w:szCs w:val="20"/>
              </w:rPr>
            </w:pPr>
          </w:p>
          <w:p w:rsidR="00A22006" w:rsidRPr="00A22006" w:rsidRDefault="00A22006" w:rsidP="00A22006">
            <w:pPr>
              <w:spacing w:after="0"/>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29140,57</w:t>
            </w:r>
          </w:p>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1986-1998</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265412, г. Москва, ул. Ленинградское ш. 23</w:t>
            </w:r>
            <w:proofErr w:type="gramStart"/>
            <w:r w:rsidRPr="00A22006">
              <w:rPr>
                <w:rFonts w:ascii="Times New Roman" w:hAnsi="Times New Roman" w:cs="Times New Roman"/>
                <w:color w:val="000000"/>
                <w:sz w:val="20"/>
                <w:szCs w:val="20"/>
              </w:rPr>
              <w:t xml:space="preserve"> А</w:t>
            </w:r>
            <w:proofErr w:type="gramEnd"/>
            <w:r w:rsidRPr="00A22006">
              <w:rPr>
                <w:rFonts w:ascii="Times New Roman" w:hAnsi="Times New Roman" w:cs="Times New Roman"/>
                <w:color w:val="000000"/>
                <w:sz w:val="20"/>
                <w:szCs w:val="20"/>
              </w:rPr>
              <w:t xml:space="preserve">, войсковая часть 6796;  </w:t>
            </w:r>
          </w:p>
        </w:tc>
      </w:tr>
      <w:tr w:rsidR="00A22006" w:rsidRPr="00A22006" w:rsidTr="00BA513F">
        <w:trPr>
          <w:trHeight w:val="138"/>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533" w:type="dxa"/>
            <w:gridSpan w:val="2"/>
          </w:tcPr>
          <w:p w:rsidR="00A22006" w:rsidRPr="00A22006" w:rsidRDefault="00A22006" w:rsidP="00A22006">
            <w:pPr>
              <w:jc w:val="center"/>
              <w:rPr>
                <w:rFonts w:ascii="Times New Roman" w:hAnsi="Times New Roman" w:cs="Times New Roman"/>
                <w:b/>
                <w:sz w:val="20"/>
                <w:szCs w:val="20"/>
              </w:rPr>
            </w:pPr>
            <w:r w:rsidRPr="00A22006">
              <w:rPr>
                <w:rFonts w:ascii="Times New Roman" w:hAnsi="Times New Roman" w:cs="Times New Roman"/>
                <w:b/>
                <w:color w:val="000000"/>
                <w:sz w:val="20"/>
                <w:szCs w:val="20"/>
              </w:rPr>
              <w:t>29140,57</w:t>
            </w:r>
          </w:p>
        </w:tc>
      </w:tr>
      <w:tr w:rsidR="00A22006" w:rsidRPr="00A22006" w:rsidTr="00BA513F">
        <w:trPr>
          <w:trHeight w:val="77"/>
        </w:trPr>
        <w:tc>
          <w:tcPr>
            <w:tcW w:w="638" w:type="dxa"/>
            <w:vMerge w:val="restart"/>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r w:rsidRPr="00A22006">
              <w:rPr>
                <w:rFonts w:ascii="Times New Roman" w:hAnsi="Times New Roman" w:cs="Times New Roman"/>
                <w:sz w:val="20"/>
                <w:szCs w:val="20"/>
              </w:rPr>
              <w:t>11</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BA513F">
        <w:trPr>
          <w:trHeight w:val="411"/>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Количество, шт.</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BA513F">
        <w:trPr>
          <w:trHeight w:val="386"/>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223</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3012,39</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1986-1999</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265412, г. Москва, ул. Свободный пр-т, 1, войсковая часть 3747;  </w:t>
            </w:r>
          </w:p>
        </w:tc>
      </w:tr>
      <w:tr w:rsidR="00A22006" w:rsidRPr="00A22006" w:rsidTr="00BA513F">
        <w:trPr>
          <w:trHeight w:val="250"/>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3012,39</w:t>
            </w:r>
          </w:p>
        </w:tc>
      </w:tr>
      <w:tr w:rsidR="00A22006" w:rsidRPr="00A22006" w:rsidTr="00BA513F">
        <w:trPr>
          <w:trHeight w:val="256"/>
        </w:trPr>
        <w:tc>
          <w:tcPr>
            <w:tcW w:w="638" w:type="dxa"/>
            <w:vMerge w:val="restart"/>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r w:rsidRPr="00A22006">
              <w:rPr>
                <w:rFonts w:ascii="Times New Roman" w:hAnsi="Times New Roman" w:cs="Times New Roman"/>
                <w:sz w:val="20"/>
                <w:szCs w:val="20"/>
              </w:rPr>
              <w:t>12</w:t>
            </w:r>
          </w:p>
        </w:tc>
        <w:tc>
          <w:tcPr>
            <w:tcW w:w="9573" w:type="dxa"/>
            <w:gridSpan w:val="10"/>
          </w:tcPr>
          <w:p w:rsidR="00A22006" w:rsidRPr="00A22006" w:rsidRDefault="00A22006" w:rsidP="00A22006">
            <w:pPr>
              <w:autoSpaceDE w:val="0"/>
              <w:autoSpaceDN w:val="0"/>
              <w:adjustRightInd w:val="0"/>
              <w:spacing w:after="0" w:line="18"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BA513F">
        <w:trPr>
          <w:trHeight w:val="20"/>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tcPr>
          <w:p w:rsidR="00A22006" w:rsidRPr="00A22006" w:rsidRDefault="00A22006" w:rsidP="00A22006">
            <w:pPr>
              <w:spacing w:line="18"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8"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8" w:lineRule="atLeast"/>
              <w:jc w:val="center"/>
              <w:rPr>
                <w:rFonts w:ascii="Times New Roman" w:hAnsi="Times New Roman" w:cs="Times New Roman"/>
                <w:b/>
                <w:sz w:val="20"/>
                <w:szCs w:val="20"/>
              </w:rPr>
            </w:pPr>
            <w:r w:rsidRPr="00A22006">
              <w:rPr>
                <w:rFonts w:ascii="Times New Roman" w:hAnsi="Times New Roman" w:cs="Times New Roman"/>
                <w:b/>
                <w:sz w:val="20"/>
                <w:szCs w:val="20"/>
              </w:rPr>
              <w:t>Количество, шт.</w:t>
            </w:r>
          </w:p>
        </w:tc>
        <w:tc>
          <w:tcPr>
            <w:tcW w:w="1362" w:type="dxa"/>
            <w:gridSpan w:val="2"/>
          </w:tcPr>
          <w:p w:rsidR="00A22006" w:rsidRPr="00A22006" w:rsidRDefault="00A22006" w:rsidP="00A22006">
            <w:pPr>
              <w:spacing w:after="0" w:line="18"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tcPr>
          <w:p w:rsidR="00A22006" w:rsidRPr="00A22006" w:rsidRDefault="00A22006" w:rsidP="00A22006">
            <w:pPr>
              <w:spacing w:line="18"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8"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BA513F">
        <w:trPr>
          <w:trHeight w:val="270"/>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vAlign w:val="center"/>
          </w:tcPr>
          <w:p w:rsidR="00A22006" w:rsidRPr="00A22006" w:rsidRDefault="00A22006" w:rsidP="00A22006">
            <w:pPr>
              <w:autoSpaceDE w:val="0"/>
              <w:autoSpaceDN w:val="0"/>
              <w:adjustRightInd w:val="0"/>
              <w:spacing w:after="0" w:line="18"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8"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8"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247</w:t>
            </w:r>
          </w:p>
        </w:tc>
        <w:tc>
          <w:tcPr>
            <w:tcW w:w="1362" w:type="dxa"/>
            <w:gridSpan w:val="2"/>
            <w:vAlign w:val="center"/>
          </w:tcPr>
          <w:p w:rsidR="00A22006" w:rsidRPr="00A22006" w:rsidRDefault="00A22006" w:rsidP="00A22006">
            <w:pPr>
              <w:autoSpaceDE w:val="0"/>
              <w:autoSpaceDN w:val="0"/>
              <w:adjustRightInd w:val="0"/>
              <w:spacing w:after="0" w:line="18"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38318,08</w:t>
            </w:r>
          </w:p>
        </w:tc>
        <w:tc>
          <w:tcPr>
            <w:tcW w:w="1362" w:type="dxa"/>
            <w:gridSpan w:val="2"/>
            <w:vAlign w:val="center"/>
          </w:tcPr>
          <w:p w:rsidR="00A22006" w:rsidRPr="00A22006" w:rsidRDefault="00A22006" w:rsidP="00A22006">
            <w:pPr>
              <w:autoSpaceDE w:val="0"/>
              <w:autoSpaceDN w:val="0"/>
              <w:adjustRightInd w:val="0"/>
              <w:spacing w:after="0" w:line="18"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1986-1998</w:t>
            </w:r>
          </w:p>
        </w:tc>
        <w:tc>
          <w:tcPr>
            <w:tcW w:w="1533" w:type="dxa"/>
            <w:gridSpan w:val="2"/>
            <w:vAlign w:val="center"/>
          </w:tcPr>
          <w:p w:rsidR="00A22006" w:rsidRPr="00A22006" w:rsidRDefault="00A22006" w:rsidP="00A22006">
            <w:pPr>
              <w:spacing w:line="18"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249000, Калужская обл., г. Обнинск, пр-т Ленина, 23/25, войсковая часть 3382;  </w:t>
            </w:r>
          </w:p>
        </w:tc>
      </w:tr>
      <w:tr w:rsidR="00A22006" w:rsidRPr="00A22006" w:rsidTr="00BA513F">
        <w:trPr>
          <w:trHeight w:val="20"/>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8"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533" w:type="dxa"/>
            <w:gridSpan w:val="2"/>
          </w:tcPr>
          <w:p w:rsidR="00A22006" w:rsidRPr="00A22006" w:rsidRDefault="00A22006" w:rsidP="00A22006">
            <w:pPr>
              <w:autoSpaceDE w:val="0"/>
              <w:autoSpaceDN w:val="0"/>
              <w:adjustRightInd w:val="0"/>
              <w:spacing w:after="0" w:line="18"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38318,08</w:t>
            </w:r>
          </w:p>
        </w:tc>
      </w:tr>
      <w:tr w:rsidR="00A22006" w:rsidRPr="00A22006" w:rsidTr="00BA513F">
        <w:trPr>
          <w:trHeight w:val="176"/>
        </w:trPr>
        <w:tc>
          <w:tcPr>
            <w:tcW w:w="638" w:type="dxa"/>
            <w:vMerge w:val="restart"/>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r w:rsidRPr="00A22006">
              <w:rPr>
                <w:rFonts w:ascii="Times New Roman" w:hAnsi="Times New Roman" w:cs="Times New Roman"/>
                <w:sz w:val="20"/>
                <w:szCs w:val="20"/>
              </w:rPr>
              <w:t>13</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BA513F">
        <w:trPr>
          <w:trHeight w:val="277"/>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Количество, шт.</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BA513F">
        <w:trPr>
          <w:trHeight w:val="306"/>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27</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4500,29</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2009-2012</w:t>
            </w:r>
          </w:p>
        </w:tc>
        <w:tc>
          <w:tcPr>
            <w:tcW w:w="1533"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143914, Московская область, </w:t>
            </w:r>
            <w:proofErr w:type="spellStart"/>
            <w:r w:rsidRPr="00A22006">
              <w:rPr>
                <w:rFonts w:ascii="Times New Roman" w:hAnsi="Times New Roman" w:cs="Times New Roman"/>
                <w:color w:val="000000"/>
                <w:sz w:val="20"/>
                <w:szCs w:val="20"/>
              </w:rPr>
              <w:t>г</w:t>
            </w:r>
            <w:proofErr w:type="gramStart"/>
            <w:r w:rsidRPr="00A22006">
              <w:rPr>
                <w:rFonts w:ascii="Times New Roman" w:hAnsi="Times New Roman" w:cs="Times New Roman"/>
                <w:color w:val="000000"/>
                <w:sz w:val="20"/>
                <w:szCs w:val="20"/>
              </w:rPr>
              <w:t>.Б</w:t>
            </w:r>
            <w:proofErr w:type="gramEnd"/>
            <w:r w:rsidRPr="00A22006">
              <w:rPr>
                <w:rFonts w:ascii="Times New Roman" w:hAnsi="Times New Roman" w:cs="Times New Roman"/>
                <w:color w:val="000000"/>
                <w:sz w:val="20"/>
                <w:szCs w:val="20"/>
              </w:rPr>
              <w:t>алашиха</w:t>
            </w:r>
            <w:proofErr w:type="spellEnd"/>
            <w:r w:rsidRPr="00A22006">
              <w:rPr>
                <w:rFonts w:ascii="Times New Roman" w:hAnsi="Times New Roman" w:cs="Times New Roman"/>
                <w:color w:val="000000"/>
                <w:sz w:val="20"/>
                <w:szCs w:val="20"/>
              </w:rPr>
              <w:t xml:space="preserve">- 14, войсковая часть 3512; </w:t>
            </w:r>
          </w:p>
        </w:tc>
      </w:tr>
      <w:tr w:rsidR="00A22006" w:rsidRPr="00A22006" w:rsidTr="00BA513F">
        <w:trPr>
          <w:trHeight w:val="216"/>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4500,29</w:t>
            </w:r>
          </w:p>
        </w:tc>
      </w:tr>
      <w:tr w:rsidR="00A22006" w:rsidRPr="00A22006" w:rsidTr="00BA513F">
        <w:trPr>
          <w:trHeight w:val="135"/>
        </w:trPr>
        <w:tc>
          <w:tcPr>
            <w:tcW w:w="638" w:type="dxa"/>
            <w:vMerge w:val="restart"/>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r w:rsidRPr="00A22006">
              <w:rPr>
                <w:rFonts w:ascii="Times New Roman" w:hAnsi="Times New Roman" w:cs="Times New Roman"/>
                <w:sz w:val="20"/>
                <w:szCs w:val="20"/>
              </w:rPr>
              <w:t>14</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BA513F">
        <w:trPr>
          <w:trHeight w:val="411"/>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 xml:space="preserve">Количество, </w:t>
            </w:r>
            <w:proofErr w:type="spellStart"/>
            <w:proofErr w:type="gramStart"/>
            <w:r w:rsidRPr="00A22006">
              <w:rPr>
                <w:rFonts w:ascii="Times New Roman" w:hAnsi="Times New Roman" w:cs="Times New Roman"/>
                <w:b/>
                <w:sz w:val="20"/>
                <w:szCs w:val="20"/>
              </w:rPr>
              <w:t>шт</w:t>
            </w:r>
            <w:proofErr w:type="spellEnd"/>
            <w:proofErr w:type="gramEnd"/>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BA513F">
        <w:trPr>
          <w:trHeight w:val="411"/>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50</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4998,59</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2004-2008</w:t>
            </w:r>
          </w:p>
        </w:tc>
        <w:tc>
          <w:tcPr>
            <w:tcW w:w="1533"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Рязанская область </w:t>
            </w:r>
            <w:proofErr w:type="spellStart"/>
            <w:r w:rsidRPr="00A22006">
              <w:rPr>
                <w:rFonts w:ascii="Times New Roman" w:hAnsi="Times New Roman" w:cs="Times New Roman"/>
                <w:color w:val="000000"/>
                <w:sz w:val="20"/>
                <w:szCs w:val="20"/>
              </w:rPr>
              <w:t>Чучковский</w:t>
            </w:r>
            <w:proofErr w:type="spellEnd"/>
            <w:r w:rsidRPr="00A22006">
              <w:rPr>
                <w:rFonts w:ascii="Times New Roman" w:hAnsi="Times New Roman" w:cs="Times New Roman"/>
                <w:color w:val="000000"/>
                <w:sz w:val="20"/>
                <w:szCs w:val="20"/>
              </w:rPr>
              <w:t xml:space="preserve"> район поселок Дубровка улица Парковая 55 войсковая часть 3651;</w:t>
            </w:r>
          </w:p>
        </w:tc>
      </w:tr>
      <w:tr w:rsidR="00A22006" w:rsidRPr="00A22006" w:rsidTr="00BA513F">
        <w:trPr>
          <w:trHeight w:val="145"/>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b/>
                <w:color w:val="000000"/>
                <w:sz w:val="20"/>
                <w:szCs w:val="20"/>
              </w:rPr>
              <w:t>Итоговая величина рыночной стоимости руб</w:t>
            </w:r>
            <w:proofErr w:type="gramStart"/>
            <w:r w:rsidRPr="00A22006">
              <w:rPr>
                <w:rFonts w:ascii="Times New Roman" w:hAnsi="Times New Roman" w:cs="Times New Roman"/>
                <w:b/>
                <w:color w:val="000000"/>
                <w:sz w:val="20"/>
                <w:szCs w:val="20"/>
              </w:rPr>
              <w:t>.(</w:t>
            </w:r>
            <w:proofErr w:type="gramEnd"/>
            <w:r w:rsidRPr="00A22006">
              <w:rPr>
                <w:rFonts w:ascii="Times New Roman" w:hAnsi="Times New Roman" w:cs="Times New Roman"/>
                <w:b/>
                <w:color w:val="000000"/>
                <w:sz w:val="20"/>
                <w:szCs w:val="20"/>
              </w:rPr>
              <w:t xml:space="preserve"> без учета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4998,59</w:t>
            </w:r>
          </w:p>
        </w:tc>
      </w:tr>
      <w:tr w:rsidR="00A22006" w:rsidRPr="00A22006" w:rsidTr="00BA513F">
        <w:trPr>
          <w:trHeight w:val="190"/>
        </w:trPr>
        <w:tc>
          <w:tcPr>
            <w:tcW w:w="638" w:type="dxa"/>
            <w:vMerge w:val="restart"/>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r w:rsidRPr="00A22006">
              <w:rPr>
                <w:rFonts w:ascii="Times New Roman" w:hAnsi="Times New Roman" w:cs="Times New Roman"/>
                <w:sz w:val="20"/>
                <w:szCs w:val="20"/>
              </w:rPr>
              <w:t>15</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BA513F">
        <w:trPr>
          <w:trHeight w:val="1015"/>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Количество, шт.</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BA513F">
        <w:trPr>
          <w:trHeight w:val="411"/>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1532,03</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1988</w:t>
            </w:r>
          </w:p>
        </w:tc>
        <w:tc>
          <w:tcPr>
            <w:tcW w:w="1533"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 xml:space="preserve">123098, г. Москва, ул. Максимова, д.3, войсковая часть 3795;  </w:t>
            </w:r>
          </w:p>
        </w:tc>
      </w:tr>
      <w:tr w:rsidR="00A22006" w:rsidRPr="00A22006" w:rsidTr="00BA513F">
        <w:trPr>
          <w:trHeight w:val="234"/>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1532,03</w:t>
            </w:r>
          </w:p>
        </w:tc>
      </w:tr>
      <w:tr w:rsidR="00A22006" w:rsidRPr="00A22006" w:rsidTr="00BA513F">
        <w:trPr>
          <w:trHeight w:val="411"/>
        </w:trPr>
        <w:tc>
          <w:tcPr>
            <w:tcW w:w="638" w:type="dxa"/>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highlight w:val="yellow"/>
              </w:rPr>
            </w:pPr>
          </w:p>
        </w:tc>
      </w:tr>
      <w:tr w:rsidR="00A22006" w:rsidRPr="00A22006" w:rsidTr="00BA513F">
        <w:trPr>
          <w:trHeight w:val="199"/>
        </w:trPr>
        <w:tc>
          <w:tcPr>
            <w:tcW w:w="638" w:type="dxa"/>
            <w:vMerge w:val="restart"/>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lastRenderedPageBreak/>
              <w:t>16</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roofErr w:type="gramStart"/>
            <w:r w:rsidRPr="00A22006">
              <w:rPr>
                <w:rFonts w:ascii="Times New Roman" w:hAnsi="Times New Roman" w:cs="Times New Roman"/>
                <w:color w:val="000000"/>
                <w:sz w:val="20"/>
                <w:szCs w:val="20"/>
              </w:rPr>
              <w:t xml:space="preserve"> .</w:t>
            </w:r>
            <w:proofErr w:type="gramEnd"/>
          </w:p>
        </w:tc>
      </w:tr>
      <w:tr w:rsidR="00A22006" w:rsidRPr="00A22006" w:rsidTr="00BA513F">
        <w:trPr>
          <w:trHeight w:val="245"/>
        </w:trPr>
        <w:tc>
          <w:tcPr>
            <w:tcW w:w="638" w:type="dxa"/>
            <w:vMerge/>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p>
        </w:tc>
        <w:tc>
          <w:tcPr>
            <w:tcW w:w="2847" w:type="dxa"/>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b/>
                <w:bCs/>
                <w:color w:val="000000"/>
                <w:sz w:val="20"/>
                <w:szCs w:val="20"/>
              </w:rPr>
              <w:t>Наименование имущества</w:t>
            </w:r>
          </w:p>
        </w:tc>
        <w:tc>
          <w:tcPr>
            <w:tcW w:w="1198" w:type="dxa"/>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b/>
                <w:bCs/>
                <w:color w:val="000000"/>
                <w:sz w:val="20"/>
                <w:szCs w:val="20"/>
              </w:rPr>
              <w:t>Ед. измерения.</w:t>
            </w:r>
          </w:p>
        </w:tc>
        <w:tc>
          <w:tcPr>
            <w:tcW w:w="1282" w:type="dxa"/>
            <w:gridSpan w:val="3"/>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bCs/>
                <w:color w:val="000000"/>
                <w:sz w:val="20"/>
                <w:szCs w:val="20"/>
              </w:rPr>
              <w:t>Количество, шт.</w:t>
            </w:r>
          </w:p>
        </w:tc>
        <w:tc>
          <w:tcPr>
            <w:tcW w:w="1362"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(без учета НДС)</w:t>
            </w:r>
          </w:p>
        </w:tc>
        <w:tc>
          <w:tcPr>
            <w:tcW w:w="1362"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bCs/>
                <w:color w:val="000000"/>
                <w:sz w:val="20"/>
                <w:szCs w:val="20"/>
              </w:rPr>
              <w:t>Год выпуска</w:t>
            </w:r>
          </w:p>
        </w:tc>
        <w:tc>
          <w:tcPr>
            <w:tcW w:w="1522" w:type="dxa"/>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b/>
                <w:bCs/>
                <w:color w:val="000000"/>
                <w:sz w:val="20"/>
                <w:szCs w:val="20"/>
              </w:rPr>
              <w:t>Местонахождение (номер воинской части, полный адрес)</w:t>
            </w:r>
          </w:p>
        </w:tc>
      </w:tr>
      <w:tr w:rsidR="00A22006" w:rsidRPr="00A22006" w:rsidTr="00BA513F">
        <w:trPr>
          <w:trHeight w:val="392"/>
        </w:trPr>
        <w:tc>
          <w:tcPr>
            <w:tcW w:w="638" w:type="dxa"/>
            <w:vMerge/>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198"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proofErr w:type="spellStart"/>
            <w:proofErr w:type="gramStart"/>
            <w:r w:rsidRPr="00A22006">
              <w:rPr>
                <w:rFonts w:ascii="Times New Roman" w:hAnsi="Times New Roman" w:cs="Times New Roman"/>
                <w:color w:val="000000"/>
                <w:sz w:val="20"/>
                <w:szCs w:val="20"/>
              </w:rPr>
              <w:t>шт</w:t>
            </w:r>
            <w:proofErr w:type="spellEnd"/>
            <w:proofErr w:type="gramEnd"/>
          </w:p>
        </w:tc>
        <w:tc>
          <w:tcPr>
            <w:tcW w:w="1282" w:type="dxa"/>
            <w:gridSpan w:val="3"/>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807</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48435,47</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1981-1990</w:t>
            </w:r>
          </w:p>
        </w:tc>
        <w:tc>
          <w:tcPr>
            <w:tcW w:w="1522" w:type="dxa"/>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125310, г. Москва, ул. Пятницкое шоссе, д.32, войсковая часть 6549;</w:t>
            </w:r>
          </w:p>
        </w:tc>
      </w:tr>
      <w:tr w:rsidR="00A22006" w:rsidRPr="00A22006" w:rsidTr="00BA513F">
        <w:trPr>
          <w:trHeight w:val="288"/>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8040" w:type="dxa"/>
            <w:gridSpan w:val="8"/>
            <w:vAlign w:val="center"/>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b/>
                <w:color w:val="000000"/>
                <w:sz w:val="20"/>
                <w:szCs w:val="20"/>
              </w:rPr>
              <w:t xml:space="preserve">Итоговая величина рыночной стоимости руб. (с НДС) </w:t>
            </w:r>
          </w:p>
        </w:tc>
        <w:tc>
          <w:tcPr>
            <w:tcW w:w="1533"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48435,47</w:t>
            </w:r>
          </w:p>
        </w:tc>
      </w:tr>
      <w:tr w:rsidR="00A22006" w:rsidRPr="00A22006" w:rsidTr="00BA513F">
        <w:trPr>
          <w:trHeight w:val="217"/>
        </w:trPr>
        <w:tc>
          <w:tcPr>
            <w:tcW w:w="638" w:type="dxa"/>
            <w:vMerge w:val="restart"/>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sz w:val="20"/>
                <w:szCs w:val="20"/>
              </w:rPr>
            </w:pPr>
            <w:r w:rsidRPr="00A22006">
              <w:rPr>
                <w:rFonts w:ascii="Times New Roman" w:hAnsi="Times New Roman" w:cs="Times New Roman"/>
                <w:sz w:val="20"/>
                <w:szCs w:val="20"/>
              </w:rPr>
              <w:t>17</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BA513F">
        <w:trPr>
          <w:trHeight w:val="411"/>
        </w:trPr>
        <w:tc>
          <w:tcPr>
            <w:tcW w:w="638" w:type="dxa"/>
            <w:vMerge/>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p>
        </w:tc>
        <w:tc>
          <w:tcPr>
            <w:tcW w:w="2847" w:type="dxa"/>
            <w:vAlign w:val="center"/>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vAlign w:val="center"/>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vAlign w:val="center"/>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Количество, шт.</w:t>
            </w:r>
          </w:p>
        </w:tc>
        <w:tc>
          <w:tcPr>
            <w:tcW w:w="1362" w:type="dxa"/>
            <w:gridSpan w:val="2"/>
            <w:vAlign w:val="center"/>
          </w:tcPr>
          <w:p w:rsidR="00A22006" w:rsidRPr="00A22006" w:rsidRDefault="00A22006" w:rsidP="00A22006">
            <w:pPr>
              <w:spacing w:after="0"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Итоговая величина рыночной стоимости руб. (без учета НДС)</w:t>
            </w:r>
          </w:p>
        </w:tc>
        <w:tc>
          <w:tcPr>
            <w:tcW w:w="1362" w:type="dxa"/>
            <w:gridSpan w:val="2"/>
            <w:vAlign w:val="center"/>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BA513F">
        <w:trPr>
          <w:trHeight w:val="485"/>
        </w:trPr>
        <w:tc>
          <w:tcPr>
            <w:tcW w:w="638" w:type="dxa"/>
            <w:vMerge/>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219</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42445,89</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1997-1999</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393192,г. Котовск, ул. Советская, д.6, войсковая часть 6891;</w:t>
            </w:r>
          </w:p>
        </w:tc>
      </w:tr>
      <w:tr w:rsidR="00A22006" w:rsidRPr="00A22006" w:rsidTr="00BA513F">
        <w:trPr>
          <w:trHeight w:val="255"/>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(с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42445,89</w:t>
            </w:r>
          </w:p>
        </w:tc>
      </w:tr>
      <w:tr w:rsidR="00A22006" w:rsidRPr="00A22006" w:rsidTr="00BA513F">
        <w:trPr>
          <w:trHeight w:val="268"/>
        </w:trPr>
        <w:tc>
          <w:tcPr>
            <w:tcW w:w="638" w:type="dxa"/>
            <w:vMerge w:val="restart"/>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sz w:val="20"/>
                <w:szCs w:val="20"/>
              </w:rPr>
              <w:t>18</w:t>
            </w:r>
          </w:p>
        </w:tc>
        <w:tc>
          <w:tcPr>
            <w:tcW w:w="9573" w:type="dxa"/>
            <w:gridSpan w:val="10"/>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устаревших образцов ПС</w:t>
            </w:r>
          </w:p>
        </w:tc>
      </w:tr>
      <w:tr w:rsidR="00A22006" w:rsidRPr="00A22006" w:rsidTr="00BA513F">
        <w:trPr>
          <w:trHeight w:val="496"/>
        </w:trPr>
        <w:tc>
          <w:tcPr>
            <w:tcW w:w="638" w:type="dxa"/>
            <w:vMerge/>
          </w:tcPr>
          <w:p w:rsidR="00A22006" w:rsidRPr="00A22006" w:rsidRDefault="00A22006" w:rsidP="00A22006">
            <w:pPr>
              <w:autoSpaceDE w:val="0"/>
              <w:autoSpaceDN w:val="0"/>
              <w:adjustRightInd w:val="0"/>
              <w:spacing w:after="0" w:line="19" w:lineRule="atLeast"/>
              <w:jc w:val="center"/>
              <w:rPr>
                <w:rFonts w:ascii="Times New Roman" w:hAnsi="Times New Roman" w:cs="Times New Roman"/>
                <w:sz w:val="20"/>
                <w:szCs w:val="20"/>
              </w:rPr>
            </w:pPr>
          </w:p>
        </w:tc>
        <w:tc>
          <w:tcPr>
            <w:tcW w:w="2847"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Наименование имущества</w:t>
            </w:r>
          </w:p>
        </w:tc>
        <w:tc>
          <w:tcPr>
            <w:tcW w:w="1326"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Ед. измерения.</w:t>
            </w:r>
          </w:p>
        </w:tc>
        <w:tc>
          <w:tcPr>
            <w:tcW w:w="1143" w:type="dxa"/>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 xml:space="preserve">Количество, </w:t>
            </w:r>
            <w:proofErr w:type="spellStart"/>
            <w:proofErr w:type="gramStart"/>
            <w:r w:rsidRPr="00A22006">
              <w:rPr>
                <w:rFonts w:ascii="Times New Roman" w:hAnsi="Times New Roman" w:cs="Times New Roman"/>
                <w:b/>
                <w:sz w:val="20"/>
                <w:szCs w:val="20"/>
              </w:rPr>
              <w:t>шт</w:t>
            </w:r>
            <w:proofErr w:type="spellEnd"/>
            <w:proofErr w:type="gramEnd"/>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proofErr w:type="gramStart"/>
            <w:r w:rsidRPr="00A22006">
              <w:rPr>
                <w:rFonts w:ascii="Times New Roman" w:hAnsi="Times New Roman" w:cs="Times New Roman"/>
                <w:b/>
                <w:sz w:val="20"/>
                <w:szCs w:val="20"/>
              </w:rPr>
              <w:t>Итоговая величина рыночной стоимости руб. (без учета НДС</w:t>
            </w:r>
            <w:proofErr w:type="gramEnd"/>
          </w:p>
        </w:tc>
        <w:tc>
          <w:tcPr>
            <w:tcW w:w="1362"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Год выпуска</w:t>
            </w:r>
          </w:p>
        </w:tc>
        <w:tc>
          <w:tcPr>
            <w:tcW w:w="1533" w:type="dxa"/>
            <w:gridSpan w:val="2"/>
          </w:tcPr>
          <w:p w:rsidR="00A22006" w:rsidRPr="00A22006" w:rsidRDefault="00A22006" w:rsidP="00A22006">
            <w:pPr>
              <w:spacing w:line="19" w:lineRule="atLeast"/>
              <w:jc w:val="center"/>
              <w:rPr>
                <w:rFonts w:ascii="Times New Roman" w:hAnsi="Times New Roman" w:cs="Times New Roman"/>
                <w:b/>
                <w:sz w:val="20"/>
                <w:szCs w:val="20"/>
              </w:rPr>
            </w:pPr>
            <w:r w:rsidRPr="00A22006">
              <w:rPr>
                <w:rFonts w:ascii="Times New Roman" w:hAnsi="Times New Roman" w:cs="Times New Roman"/>
                <w:b/>
                <w:sz w:val="20"/>
                <w:szCs w:val="20"/>
              </w:rPr>
              <w:t>Местонахождение (номер воинской части, полный адрес)</w:t>
            </w:r>
          </w:p>
        </w:tc>
      </w:tr>
      <w:tr w:rsidR="00A22006" w:rsidRPr="00A22006" w:rsidTr="00BA513F">
        <w:trPr>
          <w:trHeight w:val="348"/>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2847"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Имущество продовольственной службы</w:t>
            </w:r>
          </w:p>
        </w:tc>
        <w:tc>
          <w:tcPr>
            <w:tcW w:w="1326"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шт.</w:t>
            </w:r>
          </w:p>
        </w:tc>
        <w:tc>
          <w:tcPr>
            <w:tcW w:w="1143" w:type="dxa"/>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187</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18451,91</w:t>
            </w:r>
          </w:p>
        </w:tc>
        <w:tc>
          <w:tcPr>
            <w:tcW w:w="1362" w:type="dxa"/>
            <w:gridSpan w:val="2"/>
            <w:vAlign w:val="center"/>
          </w:tcPr>
          <w:p w:rsidR="00A22006" w:rsidRPr="00A22006" w:rsidRDefault="00A22006" w:rsidP="00A22006">
            <w:pPr>
              <w:autoSpaceDE w:val="0"/>
              <w:autoSpaceDN w:val="0"/>
              <w:adjustRightInd w:val="0"/>
              <w:spacing w:after="0"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2009</w:t>
            </w:r>
          </w:p>
        </w:tc>
        <w:tc>
          <w:tcPr>
            <w:tcW w:w="1533" w:type="dxa"/>
            <w:gridSpan w:val="2"/>
            <w:vAlign w:val="center"/>
          </w:tcPr>
          <w:p w:rsidR="00A22006" w:rsidRPr="00A22006" w:rsidRDefault="00A22006" w:rsidP="00A22006">
            <w:pPr>
              <w:spacing w:line="19" w:lineRule="atLeast"/>
              <w:jc w:val="center"/>
              <w:rPr>
                <w:rFonts w:ascii="Times New Roman" w:hAnsi="Times New Roman" w:cs="Times New Roman"/>
                <w:color w:val="000000"/>
                <w:sz w:val="20"/>
                <w:szCs w:val="20"/>
              </w:rPr>
            </w:pPr>
            <w:r w:rsidRPr="00A22006">
              <w:rPr>
                <w:rFonts w:ascii="Times New Roman" w:hAnsi="Times New Roman" w:cs="Times New Roman"/>
                <w:color w:val="000000"/>
                <w:sz w:val="20"/>
                <w:szCs w:val="20"/>
              </w:rPr>
              <w:t>392519, Тамбовская область, Тамбовский район, д. Красненькая, ул. Северная, 16а, ОВНГ по Тамбовской области.</w:t>
            </w:r>
          </w:p>
        </w:tc>
      </w:tr>
      <w:tr w:rsidR="00A22006" w:rsidRPr="00A22006" w:rsidTr="00BA513F">
        <w:trPr>
          <w:trHeight w:val="138"/>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color w:val="000000"/>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Итоговая величина рыночной стоимости руб. (с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18451,91</w:t>
            </w:r>
          </w:p>
        </w:tc>
      </w:tr>
      <w:tr w:rsidR="00A22006" w:rsidRPr="00A22006" w:rsidTr="00BA513F">
        <w:trPr>
          <w:trHeight w:val="270"/>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2847" w:type="dxa"/>
            <w:vAlign w:val="center"/>
          </w:tcPr>
          <w:p w:rsidR="00A22006" w:rsidRPr="00A22006" w:rsidRDefault="00A22006" w:rsidP="00A22006">
            <w:pPr>
              <w:autoSpaceDE w:val="0"/>
              <w:autoSpaceDN w:val="0"/>
              <w:adjustRightInd w:val="0"/>
              <w:spacing w:after="0" w:line="18" w:lineRule="atLeast"/>
              <w:jc w:val="center"/>
              <w:rPr>
                <w:rFonts w:ascii="Times New Roman" w:hAnsi="Times New Roman" w:cs="Times New Roman"/>
                <w:color w:val="000000"/>
                <w:sz w:val="20"/>
                <w:szCs w:val="20"/>
              </w:rPr>
            </w:pPr>
          </w:p>
        </w:tc>
        <w:tc>
          <w:tcPr>
            <w:tcW w:w="1326" w:type="dxa"/>
            <w:gridSpan w:val="2"/>
            <w:vAlign w:val="center"/>
          </w:tcPr>
          <w:p w:rsidR="00A22006" w:rsidRPr="00A22006" w:rsidRDefault="00A22006" w:rsidP="00A22006">
            <w:pPr>
              <w:autoSpaceDE w:val="0"/>
              <w:autoSpaceDN w:val="0"/>
              <w:adjustRightInd w:val="0"/>
              <w:spacing w:after="0" w:line="18" w:lineRule="atLeast"/>
              <w:jc w:val="center"/>
              <w:rPr>
                <w:rFonts w:ascii="Times New Roman" w:hAnsi="Times New Roman" w:cs="Times New Roman"/>
                <w:color w:val="000000"/>
                <w:sz w:val="20"/>
                <w:szCs w:val="20"/>
              </w:rPr>
            </w:pPr>
          </w:p>
        </w:tc>
        <w:tc>
          <w:tcPr>
            <w:tcW w:w="1143" w:type="dxa"/>
            <w:vAlign w:val="center"/>
          </w:tcPr>
          <w:p w:rsidR="00A22006" w:rsidRPr="00A22006" w:rsidRDefault="00A22006" w:rsidP="00A22006">
            <w:pPr>
              <w:autoSpaceDE w:val="0"/>
              <w:autoSpaceDN w:val="0"/>
              <w:adjustRightInd w:val="0"/>
              <w:spacing w:after="0" w:line="18" w:lineRule="atLeast"/>
              <w:jc w:val="center"/>
              <w:rPr>
                <w:rFonts w:ascii="Times New Roman" w:hAnsi="Times New Roman" w:cs="Times New Roman"/>
                <w:color w:val="000000"/>
                <w:sz w:val="20"/>
                <w:szCs w:val="20"/>
              </w:rPr>
            </w:pPr>
          </w:p>
        </w:tc>
        <w:tc>
          <w:tcPr>
            <w:tcW w:w="1362" w:type="dxa"/>
            <w:gridSpan w:val="2"/>
            <w:vAlign w:val="center"/>
          </w:tcPr>
          <w:p w:rsidR="00A22006" w:rsidRPr="00A22006" w:rsidRDefault="00A22006" w:rsidP="00A22006">
            <w:pPr>
              <w:autoSpaceDE w:val="0"/>
              <w:autoSpaceDN w:val="0"/>
              <w:adjustRightInd w:val="0"/>
              <w:spacing w:after="0" w:line="18" w:lineRule="atLeast"/>
              <w:jc w:val="center"/>
              <w:rPr>
                <w:rFonts w:ascii="Times New Roman" w:hAnsi="Times New Roman" w:cs="Times New Roman"/>
                <w:color w:val="000000"/>
                <w:sz w:val="20"/>
                <w:szCs w:val="20"/>
              </w:rPr>
            </w:pPr>
          </w:p>
        </w:tc>
        <w:tc>
          <w:tcPr>
            <w:tcW w:w="1362" w:type="dxa"/>
            <w:gridSpan w:val="2"/>
            <w:vAlign w:val="center"/>
          </w:tcPr>
          <w:p w:rsidR="00A22006" w:rsidRPr="00A22006" w:rsidRDefault="00A22006" w:rsidP="00A22006">
            <w:pPr>
              <w:autoSpaceDE w:val="0"/>
              <w:autoSpaceDN w:val="0"/>
              <w:adjustRightInd w:val="0"/>
              <w:spacing w:after="0" w:line="18" w:lineRule="atLeast"/>
              <w:jc w:val="center"/>
              <w:rPr>
                <w:rFonts w:ascii="Times New Roman" w:hAnsi="Times New Roman" w:cs="Times New Roman"/>
                <w:color w:val="000000"/>
                <w:sz w:val="20"/>
                <w:szCs w:val="20"/>
              </w:rPr>
            </w:pPr>
          </w:p>
        </w:tc>
        <w:tc>
          <w:tcPr>
            <w:tcW w:w="1533" w:type="dxa"/>
            <w:gridSpan w:val="2"/>
            <w:vAlign w:val="center"/>
          </w:tcPr>
          <w:p w:rsidR="00A22006" w:rsidRPr="00A22006" w:rsidRDefault="00A22006" w:rsidP="00A22006">
            <w:pPr>
              <w:spacing w:line="18" w:lineRule="atLeast"/>
              <w:jc w:val="center"/>
              <w:rPr>
                <w:rFonts w:ascii="Times New Roman" w:hAnsi="Times New Roman" w:cs="Times New Roman"/>
                <w:color w:val="000000"/>
                <w:sz w:val="20"/>
                <w:szCs w:val="20"/>
              </w:rPr>
            </w:pPr>
          </w:p>
        </w:tc>
      </w:tr>
      <w:tr w:rsidR="00A22006" w:rsidRPr="00A22006" w:rsidTr="00BA513F">
        <w:trPr>
          <w:trHeight w:val="20"/>
        </w:trPr>
        <w:tc>
          <w:tcPr>
            <w:tcW w:w="638" w:type="dxa"/>
            <w:vMerge/>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8" w:lineRule="atLeast"/>
              <w:rPr>
                <w:rFonts w:ascii="Times New Roman" w:hAnsi="Times New Roman" w:cs="Times New Roman"/>
                <w:b/>
                <w:color w:val="000000"/>
                <w:sz w:val="20"/>
                <w:szCs w:val="20"/>
              </w:rPr>
            </w:pPr>
          </w:p>
        </w:tc>
        <w:tc>
          <w:tcPr>
            <w:tcW w:w="1533" w:type="dxa"/>
            <w:gridSpan w:val="2"/>
          </w:tcPr>
          <w:p w:rsidR="00A22006" w:rsidRPr="00A22006" w:rsidRDefault="00A22006" w:rsidP="00A22006">
            <w:pPr>
              <w:autoSpaceDE w:val="0"/>
              <w:autoSpaceDN w:val="0"/>
              <w:adjustRightInd w:val="0"/>
              <w:spacing w:after="0" w:line="18" w:lineRule="atLeast"/>
              <w:jc w:val="center"/>
              <w:rPr>
                <w:rFonts w:ascii="Times New Roman" w:hAnsi="Times New Roman" w:cs="Times New Roman"/>
                <w:b/>
                <w:color w:val="000000"/>
                <w:sz w:val="20"/>
                <w:szCs w:val="20"/>
              </w:rPr>
            </w:pPr>
          </w:p>
        </w:tc>
      </w:tr>
      <w:tr w:rsidR="00A22006" w:rsidRPr="00A22006" w:rsidTr="00BA513F">
        <w:trPr>
          <w:trHeight w:val="411"/>
        </w:trPr>
        <w:tc>
          <w:tcPr>
            <w:tcW w:w="638" w:type="dxa"/>
          </w:tcPr>
          <w:p w:rsidR="00A22006" w:rsidRPr="00A22006" w:rsidRDefault="00A22006" w:rsidP="00A22006">
            <w:pPr>
              <w:autoSpaceDE w:val="0"/>
              <w:autoSpaceDN w:val="0"/>
              <w:adjustRightInd w:val="0"/>
              <w:spacing w:after="0" w:line="19" w:lineRule="atLeast"/>
              <w:rPr>
                <w:rFonts w:ascii="Times New Roman" w:hAnsi="Times New Roman" w:cs="Times New Roman"/>
                <w:sz w:val="20"/>
                <w:szCs w:val="20"/>
              </w:rPr>
            </w:pPr>
          </w:p>
        </w:tc>
        <w:tc>
          <w:tcPr>
            <w:tcW w:w="8040" w:type="dxa"/>
            <w:gridSpan w:val="8"/>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highlight w:val="yellow"/>
              </w:rPr>
            </w:pPr>
          </w:p>
        </w:tc>
      </w:tr>
      <w:tr w:rsidR="00A22006" w:rsidRPr="00A22006" w:rsidTr="00BA513F">
        <w:trPr>
          <w:trHeight w:val="77"/>
        </w:trPr>
        <w:tc>
          <w:tcPr>
            <w:tcW w:w="8678" w:type="dxa"/>
            <w:gridSpan w:val="9"/>
          </w:tcPr>
          <w:p w:rsidR="00A22006" w:rsidRPr="00A22006" w:rsidRDefault="00A22006" w:rsidP="00A22006">
            <w:pPr>
              <w:autoSpaceDE w:val="0"/>
              <w:autoSpaceDN w:val="0"/>
              <w:adjustRightInd w:val="0"/>
              <w:spacing w:after="0" w:line="19" w:lineRule="atLeast"/>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Итого: (без учета НДС)</w:t>
            </w:r>
          </w:p>
        </w:tc>
        <w:tc>
          <w:tcPr>
            <w:tcW w:w="1533" w:type="dxa"/>
            <w:gridSpan w:val="2"/>
          </w:tcPr>
          <w:p w:rsidR="00A22006" w:rsidRPr="00A22006" w:rsidRDefault="00A22006" w:rsidP="00A22006">
            <w:pPr>
              <w:autoSpaceDE w:val="0"/>
              <w:autoSpaceDN w:val="0"/>
              <w:adjustRightInd w:val="0"/>
              <w:spacing w:after="0" w:line="19" w:lineRule="atLeast"/>
              <w:jc w:val="center"/>
              <w:rPr>
                <w:rFonts w:ascii="Times New Roman" w:hAnsi="Times New Roman" w:cs="Times New Roman"/>
                <w:b/>
                <w:color w:val="000000"/>
                <w:sz w:val="20"/>
                <w:szCs w:val="20"/>
              </w:rPr>
            </w:pPr>
            <w:r w:rsidRPr="00A22006">
              <w:rPr>
                <w:rFonts w:ascii="Times New Roman" w:hAnsi="Times New Roman" w:cs="Times New Roman"/>
                <w:b/>
                <w:color w:val="000000"/>
                <w:sz w:val="20"/>
                <w:szCs w:val="20"/>
              </w:rPr>
              <w:t>2 652 659,79</w:t>
            </w:r>
          </w:p>
        </w:tc>
      </w:tr>
    </w:tbl>
    <w:p w:rsidR="00C37483" w:rsidRDefault="00C37483" w:rsidP="00C37483">
      <w:pPr>
        <w:jc w:val="center"/>
        <w:rPr>
          <w:rFonts w:ascii="Times New Roman" w:hAnsi="Times New Roman" w:cs="Times New Roman"/>
          <w:sz w:val="24"/>
          <w:szCs w:val="24"/>
        </w:rPr>
      </w:pPr>
    </w:p>
    <w:p w:rsidR="00C37483" w:rsidRDefault="00C37483" w:rsidP="00C37483">
      <w:pPr>
        <w:jc w:val="center"/>
        <w:rPr>
          <w:rFonts w:ascii="Times New Roman" w:hAnsi="Times New Roman" w:cs="Times New Roman"/>
          <w:sz w:val="24"/>
          <w:szCs w:val="24"/>
        </w:rPr>
      </w:pPr>
    </w:p>
    <w:p w:rsidR="00C37483" w:rsidRDefault="00C37483" w:rsidP="00C37483">
      <w:pPr>
        <w:jc w:val="center"/>
        <w:rPr>
          <w:rFonts w:ascii="Times New Roman" w:hAnsi="Times New Roman" w:cs="Times New Roman"/>
          <w:sz w:val="24"/>
          <w:szCs w:val="24"/>
        </w:rPr>
      </w:pPr>
    </w:p>
    <w:p w:rsidR="00C37483" w:rsidRPr="00CE26FC" w:rsidRDefault="00C37483" w:rsidP="00C37483">
      <w:pPr>
        <w:jc w:val="center"/>
        <w:rPr>
          <w:rFonts w:ascii="Times New Roman" w:hAnsi="Times New Roman" w:cs="Times New Roman"/>
          <w:b/>
          <w:sz w:val="32"/>
          <w:szCs w:val="32"/>
        </w:rPr>
      </w:pPr>
      <w:r w:rsidRPr="00CE26FC">
        <w:rPr>
          <w:rFonts w:ascii="Times New Roman" w:hAnsi="Times New Roman" w:cs="Times New Roman"/>
          <w:b/>
          <w:sz w:val="32"/>
          <w:szCs w:val="32"/>
        </w:rPr>
        <w:lastRenderedPageBreak/>
        <w:t>Номера для связи с представителями ФКУ «</w:t>
      </w:r>
      <w:r>
        <w:rPr>
          <w:rFonts w:ascii="Times New Roman" w:hAnsi="Times New Roman" w:cs="Times New Roman"/>
          <w:b/>
          <w:sz w:val="32"/>
          <w:szCs w:val="32"/>
        </w:rPr>
        <w:t>Мос</w:t>
      </w:r>
      <w:r w:rsidRPr="00CE26FC">
        <w:rPr>
          <w:rFonts w:ascii="Times New Roman" w:hAnsi="Times New Roman" w:cs="Times New Roman"/>
          <w:b/>
          <w:sz w:val="32"/>
          <w:szCs w:val="32"/>
        </w:rPr>
        <w:t>ЦМТО Росгвардии»</w:t>
      </w:r>
      <w:r>
        <w:rPr>
          <w:rFonts w:ascii="Times New Roman" w:hAnsi="Times New Roman" w:cs="Times New Roman"/>
          <w:b/>
          <w:sz w:val="32"/>
          <w:szCs w:val="32"/>
        </w:rPr>
        <w:t xml:space="preserve"> для разъяснений положений документации.</w:t>
      </w:r>
    </w:p>
    <w:p w:rsidR="00C37483" w:rsidRPr="00607C19" w:rsidRDefault="00C37483" w:rsidP="00C37483">
      <w:pPr>
        <w:jc w:val="center"/>
        <w:rPr>
          <w:rFonts w:ascii="Times New Roman" w:hAnsi="Times New Roman" w:cs="Times New Roman"/>
          <w:b/>
          <w:sz w:val="32"/>
          <w:szCs w:val="32"/>
        </w:rPr>
      </w:pPr>
      <w:r w:rsidRPr="00CE26FC">
        <w:rPr>
          <w:rFonts w:ascii="Times New Roman" w:hAnsi="Times New Roman" w:cs="Times New Roman"/>
          <w:b/>
          <w:sz w:val="32"/>
          <w:szCs w:val="32"/>
        </w:rPr>
        <w:t>Номера для связи с представителями ФКУ «</w:t>
      </w:r>
      <w:r>
        <w:rPr>
          <w:rFonts w:ascii="Times New Roman" w:hAnsi="Times New Roman" w:cs="Times New Roman"/>
          <w:b/>
          <w:sz w:val="32"/>
          <w:szCs w:val="32"/>
        </w:rPr>
        <w:t>Мос</w:t>
      </w:r>
      <w:r w:rsidRPr="00CE26FC">
        <w:rPr>
          <w:rFonts w:ascii="Times New Roman" w:hAnsi="Times New Roman" w:cs="Times New Roman"/>
          <w:b/>
          <w:sz w:val="32"/>
          <w:szCs w:val="32"/>
        </w:rPr>
        <w:t>ЦМТО Росгвардии»</w:t>
      </w:r>
      <w:r>
        <w:rPr>
          <w:rFonts w:ascii="Times New Roman" w:hAnsi="Times New Roman" w:cs="Times New Roman"/>
          <w:b/>
          <w:sz w:val="32"/>
          <w:szCs w:val="32"/>
        </w:rPr>
        <w:t xml:space="preserve"> для разъяснений положений документации.</w:t>
      </w:r>
    </w:p>
    <w:p w:rsidR="00C37483" w:rsidRPr="00607C19" w:rsidRDefault="00C37483" w:rsidP="00C37483">
      <w:pPr>
        <w:pStyle w:val="a5"/>
        <w:numPr>
          <w:ilvl w:val="0"/>
          <w:numId w:val="11"/>
        </w:numPr>
        <w:spacing w:after="0" w:line="240" w:lineRule="auto"/>
        <w:jc w:val="both"/>
        <w:rPr>
          <w:rFonts w:ascii="Times New Roman" w:hAnsi="Times New Roman" w:cs="Times New Roman"/>
          <w:sz w:val="32"/>
          <w:szCs w:val="32"/>
        </w:rPr>
      </w:pPr>
      <w:r w:rsidRPr="00CE26FC">
        <w:rPr>
          <w:rFonts w:ascii="Times New Roman" w:hAnsi="Times New Roman" w:cs="Times New Roman"/>
          <w:sz w:val="32"/>
          <w:szCs w:val="32"/>
        </w:rPr>
        <w:t xml:space="preserve">Начальник </w:t>
      </w:r>
      <w:r>
        <w:rPr>
          <w:rFonts w:ascii="Times New Roman" w:hAnsi="Times New Roman" w:cs="Times New Roman"/>
          <w:sz w:val="32"/>
          <w:szCs w:val="32"/>
        </w:rPr>
        <w:t xml:space="preserve">продовольственного </w:t>
      </w:r>
      <w:r w:rsidRPr="00CE26FC">
        <w:rPr>
          <w:rFonts w:ascii="Times New Roman" w:hAnsi="Times New Roman" w:cs="Times New Roman"/>
          <w:sz w:val="32"/>
          <w:szCs w:val="32"/>
        </w:rPr>
        <w:t>отдела снабжения</w:t>
      </w:r>
      <w:r>
        <w:rPr>
          <w:rFonts w:ascii="Times New Roman" w:hAnsi="Times New Roman" w:cs="Times New Roman"/>
          <w:sz w:val="32"/>
          <w:szCs w:val="32"/>
        </w:rPr>
        <w:t xml:space="preserve"> –</w:t>
      </w:r>
      <w:r w:rsidRPr="00607C19">
        <w:rPr>
          <w:rFonts w:ascii="Times New Roman" w:hAnsi="Times New Roman" w:cs="Times New Roman"/>
          <w:sz w:val="24"/>
          <w:szCs w:val="24"/>
        </w:rPr>
        <w:t xml:space="preserve"> </w:t>
      </w:r>
      <w:r w:rsidRPr="00607C19">
        <w:rPr>
          <w:rFonts w:ascii="Times New Roman" w:hAnsi="Times New Roman" w:cs="Times New Roman"/>
          <w:sz w:val="32"/>
          <w:szCs w:val="32"/>
        </w:rPr>
        <w:t>Черепов Алексей Алексеевич</w:t>
      </w:r>
      <w:r>
        <w:rPr>
          <w:rFonts w:ascii="Times New Roman" w:hAnsi="Times New Roman" w:cs="Times New Roman"/>
          <w:sz w:val="32"/>
          <w:szCs w:val="32"/>
        </w:rPr>
        <w:t xml:space="preserve"> </w:t>
      </w:r>
      <w:r w:rsidRPr="00607C19">
        <w:rPr>
          <w:rFonts w:ascii="Times New Roman" w:hAnsi="Times New Roman" w:cs="Times New Roman"/>
          <w:sz w:val="32"/>
          <w:szCs w:val="32"/>
        </w:rPr>
        <w:t>(тел. 8 (919) 189-38-00)</w:t>
      </w:r>
    </w:p>
    <w:p w:rsidR="00C37483" w:rsidRPr="00607C19" w:rsidRDefault="00C37483" w:rsidP="00C37483">
      <w:pPr>
        <w:pStyle w:val="a5"/>
        <w:numPr>
          <w:ilvl w:val="0"/>
          <w:numId w:val="11"/>
        </w:numPr>
        <w:spacing w:line="360" w:lineRule="auto"/>
        <w:jc w:val="both"/>
        <w:rPr>
          <w:rFonts w:ascii="Times New Roman" w:hAnsi="Times New Roman" w:cs="Times New Roman"/>
          <w:sz w:val="32"/>
          <w:szCs w:val="32"/>
        </w:rPr>
      </w:pPr>
      <w:r>
        <w:rPr>
          <w:rFonts w:ascii="Times New Roman" w:hAnsi="Times New Roman" w:cs="Times New Roman"/>
          <w:sz w:val="32"/>
          <w:szCs w:val="32"/>
        </w:rPr>
        <w:t>Начальник группы снабжения техникой</w:t>
      </w:r>
      <w:r w:rsidRPr="00CE26FC">
        <w:rPr>
          <w:rFonts w:ascii="Times New Roman" w:hAnsi="Times New Roman" w:cs="Times New Roman"/>
          <w:sz w:val="32"/>
          <w:szCs w:val="32"/>
        </w:rPr>
        <w:t xml:space="preserve"> и имуществом –</w:t>
      </w:r>
      <w:r>
        <w:rPr>
          <w:rFonts w:ascii="Times New Roman" w:hAnsi="Times New Roman" w:cs="Times New Roman"/>
          <w:sz w:val="32"/>
          <w:szCs w:val="32"/>
        </w:rPr>
        <w:t xml:space="preserve"> </w:t>
      </w:r>
      <w:proofErr w:type="spellStart"/>
      <w:r w:rsidRPr="00607C19">
        <w:rPr>
          <w:rFonts w:ascii="Times New Roman" w:hAnsi="Times New Roman" w:cs="Times New Roman"/>
          <w:sz w:val="32"/>
          <w:szCs w:val="32"/>
        </w:rPr>
        <w:t>Лапатин</w:t>
      </w:r>
      <w:proofErr w:type="spellEnd"/>
      <w:r w:rsidRPr="00607C19">
        <w:rPr>
          <w:rFonts w:ascii="Times New Roman" w:hAnsi="Times New Roman" w:cs="Times New Roman"/>
          <w:sz w:val="32"/>
          <w:szCs w:val="32"/>
        </w:rPr>
        <w:t xml:space="preserve"> Алексей Владимирович</w:t>
      </w:r>
      <w:r>
        <w:rPr>
          <w:rFonts w:ascii="Times New Roman" w:hAnsi="Times New Roman" w:cs="Times New Roman"/>
          <w:sz w:val="32"/>
          <w:szCs w:val="32"/>
        </w:rPr>
        <w:t xml:space="preserve"> (</w:t>
      </w:r>
      <w:r w:rsidRPr="00607C19">
        <w:rPr>
          <w:rFonts w:ascii="Times New Roman" w:hAnsi="Times New Roman" w:cs="Times New Roman"/>
          <w:sz w:val="32"/>
          <w:szCs w:val="32"/>
        </w:rPr>
        <w:t>тел.</w:t>
      </w:r>
      <w:r>
        <w:rPr>
          <w:rFonts w:ascii="Times New Roman" w:hAnsi="Times New Roman" w:cs="Times New Roman"/>
          <w:sz w:val="32"/>
          <w:szCs w:val="32"/>
        </w:rPr>
        <w:t xml:space="preserve"> </w:t>
      </w:r>
      <w:r w:rsidRPr="00607C19">
        <w:rPr>
          <w:rFonts w:ascii="Times New Roman" w:hAnsi="Times New Roman" w:cs="Times New Roman"/>
          <w:sz w:val="32"/>
          <w:szCs w:val="32"/>
        </w:rPr>
        <w:t xml:space="preserve"> 8 (996) 119-00-14</w:t>
      </w:r>
      <w:proofErr w:type="gramStart"/>
      <w:r>
        <w:rPr>
          <w:rFonts w:ascii="Times New Roman" w:hAnsi="Times New Roman" w:cs="Times New Roman"/>
          <w:sz w:val="32"/>
          <w:szCs w:val="32"/>
        </w:rPr>
        <w:t xml:space="preserve"> )</w:t>
      </w:r>
      <w:proofErr w:type="gramEnd"/>
    </w:p>
    <w:p w:rsidR="002C2807" w:rsidRDefault="002C2807" w:rsidP="00A22006">
      <w:pPr>
        <w:pStyle w:val="a5"/>
        <w:tabs>
          <w:tab w:val="left" w:pos="993"/>
        </w:tabs>
        <w:spacing w:after="0" w:line="100" w:lineRule="atLeast"/>
        <w:ind w:left="10773"/>
        <w:rPr>
          <w:rFonts w:ascii="Times New Roman" w:hAnsi="Times New Roman" w:cs="Times New Roman"/>
          <w:sz w:val="24"/>
          <w:szCs w:val="24"/>
        </w:rPr>
      </w:pPr>
      <w:r>
        <w:rPr>
          <w:rFonts w:ascii="Times New Roman" w:hAnsi="Times New Roman" w:cs="Times New Roman"/>
          <w:sz w:val="24"/>
          <w:szCs w:val="24"/>
        </w:rPr>
        <w:t xml:space="preserve">о </w:t>
      </w:r>
      <w:r w:rsidR="008553DB" w:rsidRPr="008553DB">
        <w:rPr>
          <w:rFonts w:ascii="Times New Roman" w:hAnsi="Times New Roman" w:cs="Times New Roman"/>
          <w:sz w:val="24"/>
          <w:szCs w:val="24"/>
        </w:rPr>
        <w:t>SBR012-1908210034.1</w:t>
      </w:r>
      <w:r w:rsidR="0082334F">
        <w:rPr>
          <w:rFonts w:ascii="Times New Roman" w:hAnsi="Times New Roman" w:cs="Times New Roman"/>
          <w:sz w:val="24"/>
          <w:szCs w:val="24"/>
        </w:rPr>
        <w:t>имущест</w:t>
      </w:r>
      <w:r w:rsidR="009F0F62">
        <w:rPr>
          <w:rFonts w:ascii="Times New Roman" w:hAnsi="Times New Roman" w:cs="Times New Roman"/>
          <w:sz w:val="24"/>
          <w:szCs w:val="24"/>
        </w:rPr>
        <w:t xml:space="preserve"> 2</w:t>
      </w:r>
      <w:r w:rsidR="009F0F62" w:rsidRPr="009F0F62">
        <w:rPr>
          <w:rFonts w:ascii="Times New Roman" w:hAnsi="Times New Roman" w:cs="Times New Roman"/>
          <w:sz w:val="24"/>
          <w:szCs w:val="24"/>
        </w:rPr>
        <w:t xml:space="preserve"> </w:t>
      </w:r>
    </w:p>
    <w:p w:rsidR="009F0F62" w:rsidRDefault="002C2807" w:rsidP="002C2807">
      <w:pPr>
        <w:tabs>
          <w:tab w:val="left" w:pos="993"/>
        </w:tabs>
        <w:spacing w:after="0" w:line="240" w:lineRule="auto"/>
        <w:rPr>
          <w:rFonts w:ascii="Times New Roman" w:hAnsi="Times New Roman" w:cs="Times New Roman"/>
          <w:sz w:val="24"/>
          <w:szCs w:val="24"/>
        </w:rPr>
        <w:sectPr w:rsidR="009F0F62" w:rsidSect="009F0F62">
          <w:footerReference w:type="default" r:id="rId13"/>
          <w:pgSz w:w="11906" w:h="16838"/>
          <w:pgMar w:top="851" w:right="1134" w:bottom="1701" w:left="1134" w:header="0" w:footer="709" w:gutter="0"/>
          <w:cols w:space="720"/>
          <w:formProt w:val="0"/>
          <w:docGrid w:linePitch="360" w:charSpace="4096"/>
        </w:sectPr>
      </w:pPr>
      <w:r>
        <w:rPr>
          <w:rFonts w:ascii="Times New Roman" w:hAnsi="Times New Roman" w:cs="Times New Roman"/>
          <w:sz w:val="24"/>
          <w:szCs w:val="24"/>
        </w:rPr>
        <w:t xml:space="preserve">                             </w:t>
      </w:r>
      <w:r w:rsidR="0082334F">
        <w:rPr>
          <w:rFonts w:ascii="Times New Roman" w:hAnsi="Times New Roman" w:cs="Times New Roman"/>
          <w:sz w:val="24"/>
          <w:szCs w:val="24"/>
        </w:rPr>
        <w:t xml:space="preserve">               </w:t>
      </w:r>
    </w:p>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p w:rsidR="009F0F62" w:rsidRDefault="009F0F62"/>
    <w:sectPr w:rsidR="009F0F62" w:rsidSect="009F0F62">
      <w:headerReference w:type="even" r:id="rId14"/>
      <w:headerReference w:type="default" r:id="rId15"/>
      <w:footerReference w:type="even" r:id="rId16"/>
      <w:footerReference w:type="default" r:id="rId17"/>
      <w:headerReference w:type="first" r:id="rId18"/>
      <w:footerReference w:type="first" r:id="rId19"/>
      <w:pgSz w:w="11906" w:h="16838"/>
      <w:pgMar w:top="1134" w:right="567" w:bottom="1134"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14AB" w:rsidRDefault="008814AB" w:rsidP="002C2807">
      <w:pPr>
        <w:spacing w:after="0" w:line="240" w:lineRule="auto"/>
      </w:pPr>
      <w:r>
        <w:separator/>
      </w:r>
    </w:p>
  </w:endnote>
  <w:endnote w:type="continuationSeparator" w:id="0">
    <w:p w:rsidR="008814AB" w:rsidRDefault="008814AB" w:rsidP="002C28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B52">
    <w:altName w:val="Times New Roman"/>
    <w:panose1 w:val="00000000000000000000"/>
    <w:charset w:val="00"/>
    <w:family w:val="roman"/>
    <w:notTrueType/>
    <w:pitch w:val="default"/>
  </w:font>
  <w:font w:name="Bookman Old Style">
    <w:panose1 w:val="02050604050505020204"/>
    <w:charset w:val="CC"/>
    <w:family w:val="roman"/>
    <w:pitch w:val="variable"/>
    <w:sig w:usb0="00000287" w:usb1="00000000" w:usb2="00000000" w:usb3="00000000" w:csb0="0000009F" w:csb1="00000000"/>
  </w:font>
  <w:font w:name="a_FuturicaExtraBlack">
    <w:altName w:val="Segoe UI Semibold"/>
    <w:charset w:val="CC"/>
    <w:family w:val="swiss"/>
    <w:pitch w:val="variable"/>
    <w:sig w:usb0="00000201" w:usb1="00000000" w:usb2="00000000" w:usb3="00000000" w:csb0="00000004" w:csb1="00000000"/>
  </w:font>
  <w:font w:name="NTTimes/Cyrillic">
    <w:altName w:val="Times New Roman"/>
    <w:panose1 w:val="00000000000000000000"/>
    <w:charset w:val="00"/>
    <w:family w:val="auto"/>
    <w:notTrueType/>
    <w:pitch w:val="default"/>
    <w:sig w:usb0="00000003" w:usb1="00000000" w:usb2="00000000" w:usb3="00000000" w:csb0="00000001" w:csb1="00000000"/>
  </w:font>
  <w:font w:name="MS Sans Serif">
    <w:altName w:val="Arial"/>
    <w:panose1 w:val="00000000000000000000"/>
    <w:charset w:val="00"/>
    <w:family w:val="swiss"/>
    <w:notTrueType/>
    <w:pitch w:val="variable"/>
    <w:sig w:usb0="00000203" w:usb1="00000000" w:usb2="00000000" w:usb3="00000000" w:csb0="00000005" w:csb1="00000000"/>
  </w:font>
  <w:font w:name="Consultant">
    <w:altName w:val="Courier New"/>
    <w:panose1 w:val="00000000000000000000"/>
    <w:charset w:val="CC"/>
    <w:family w:val="roman"/>
    <w:notTrueType/>
    <w:pitch w:val="variable"/>
    <w:sig w:usb0="00000203" w:usb1="00000000" w:usb2="00000000" w:usb3="00000000" w:csb0="00000005" w:csb1="00000000"/>
  </w:font>
  <w:font w:name="Times New Roman CYR">
    <w:panose1 w:val="02020603050405020304"/>
    <w:charset w:val="CC"/>
    <w:family w:val="roman"/>
    <w:pitch w:val="variable"/>
    <w:sig w:usb0="E0002AFF" w:usb1="C0007841" w:usb2="00000009" w:usb3="00000000" w:csb0="000001FF" w:csb1="00000000"/>
  </w:font>
  <w:font w:name="GaramondC">
    <w:altName w:val="Courier New"/>
    <w:panose1 w:val="00000000000000000000"/>
    <w:charset w:val="00"/>
    <w:family w:val="decorative"/>
    <w:notTrueType/>
    <w:pitch w:val="variable"/>
    <w:sig w:usb0="00000203" w:usb1="00000000" w:usb2="00000000" w:usb3="00000000" w:csb0="00000005" w:csb1="00000000"/>
  </w:font>
  <w:font w:name="MS Reference Sans Serif">
    <w:panose1 w:val="020B0604030504040204"/>
    <w:charset w:val="CC"/>
    <w:family w:val="swiss"/>
    <w:pitch w:val="variable"/>
    <w:sig w:usb0="20000287" w:usb1="00000000" w:usb2="00000000" w:usb3="00000000" w:csb0="0000019F" w:csb1="00000000"/>
  </w:font>
  <w:font w:name="TimesNewRomanPS-BoldMT">
    <w:altName w:val="Calibri"/>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0754351"/>
      <w:docPartObj>
        <w:docPartGallery w:val="Page Numbers (Bottom of Page)"/>
        <w:docPartUnique/>
      </w:docPartObj>
    </w:sdtPr>
    <w:sdtEndPr/>
    <w:sdtContent>
      <w:p w:rsidR="008814AB" w:rsidRDefault="008814AB">
        <w:pPr>
          <w:pStyle w:val="a9"/>
          <w:jc w:val="center"/>
        </w:pPr>
        <w:r>
          <w:rPr>
            <w:rFonts w:ascii="Times New Roman" w:hAnsi="Times New Roman" w:cs="Times New Roman"/>
            <w:sz w:val="24"/>
            <w:szCs w:val="24"/>
          </w:rPr>
          <w:fldChar w:fldCharType="begin"/>
        </w:r>
        <w:r>
          <w:rPr>
            <w:rFonts w:ascii="Times New Roman" w:hAnsi="Times New Roman" w:cs="Times New Roman"/>
            <w:sz w:val="24"/>
            <w:szCs w:val="24"/>
          </w:rPr>
          <w:instrText>PAGE</w:instrText>
        </w:r>
        <w:r>
          <w:rPr>
            <w:rFonts w:ascii="Times New Roman" w:hAnsi="Times New Roman" w:cs="Times New Roman"/>
            <w:sz w:val="24"/>
            <w:szCs w:val="24"/>
          </w:rPr>
          <w:fldChar w:fldCharType="separate"/>
        </w:r>
        <w:r w:rsidR="00727E11">
          <w:rPr>
            <w:rFonts w:ascii="Times New Roman" w:hAnsi="Times New Roman" w:cs="Times New Roman"/>
            <w:noProof/>
            <w:sz w:val="24"/>
            <w:szCs w:val="24"/>
          </w:rPr>
          <w:t>20</w:t>
        </w:r>
        <w:r>
          <w:rPr>
            <w:rFonts w:ascii="Times New Roman" w:hAnsi="Times New Roman" w:cs="Times New Roman"/>
            <w:sz w:val="24"/>
            <w:szCs w:val="24"/>
          </w:rPr>
          <w:fldChar w:fldCharType="end"/>
        </w:r>
      </w:p>
      <w:p w:rsidR="008814AB" w:rsidRDefault="00727E11">
        <w:pPr>
          <w:pStyle w:val="a9"/>
        </w:pP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4575482"/>
      <w:docPartObj>
        <w:docPartGallery w:val="Page Numbers (Bottom of Page)"/>
        <w:docPartUnique/>
      </w:docPartObj>
    </w:sdtPr>
    <w:sdtEndPr/>
    <w:sdtContent>
      <w:p w:rsidR="008814AB" w:rsidRDefault="008814AB">
        <w:pPr>
          <w:pStyle w:val="a9"/>
          <w:jc w:val="center"/>
        </w:pPr>
        <w:r>
          <w:rPr>
            <w:rFonts w:ascii="Times New Roman" w:hAnsi="Times New Roman" w:cs="Times New Roman"/>
            <w:sz w:val="24"/>
            <w:szCs w:val="24"/>
          </w:rPr>
          <w:fldChar w:fldCharType="begin"/>
        </w:r>
        <w:r>
          <w:rPr>
            <w:rFonts w:ascii="Times New Roman" w:hAnsi="Times New Roman" w:cs="Times New Roman"/>
            <w:sz w:val="24"/>
            <w:szCs w:val="24"/>
          </w:rPr>
          <w:instrText>PAGE</w:instrText>
        </w:r>
        <w:r>
          <w:rPr>
            <w:rFonts w:ascii="Times New Roman" w:hAnsi="Times New Roman" w:cs="Times New Roman"/>
            <w:sz w:val="24"/>
            <w:szCs w:val="24"/>
          </w:rPr>
          <w:fldChar w:fldCharType="separate"/>
        </w:r>
        <w:r w:rsidR="00727E11">
          <w:rPr>
            <w:rFonts w:ascii="Times New Roman" w:hAnsi="Times New Roman" w:cs="Times New Roman"/>
            <w:noProof/>
            <w:sz w:val="24"/>
            <w:szCs w:val="24"/>
          </w:rPr>
          <w:t>22</w:t>
        </w:r>
        <w:r>
          <w:rPr>
            <w:rFonts w:ascii="Times New Roman" w:hAnsi="Times New Roman" w:cs="Times New Roman"/>
            <w:sz w:val="24"/>
            <w:szCs w:val="24"/>
          </w:rPr>
          <w:fldChar w:fldCharType="end"/>
        </w:r>
      </w:p>
      <w:p w:rsidR="008814AB" w:rsidRDefault="00727E11">
        <w:pPr>
          <w:pStyle w:val="a9"/>
        </w:pP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9855621"/>
      <w:docPartObj>
        <w:docPartGallery w:val="Page Numbers (Bottom of Page)"/>
        <w:docPartUnique/>
      </w:docPartObj>
    </w:sdtPr>
    <w:sdtEndPr/>
    <w:sdtContent>
      <w:p w:rsidR="008814AB" w:rsidRDefault="008814AB">
        <w:pPr>
          <w:pStyle w:val="a9"/>
          <w:jc w:val="center"/>
        </w:pPr>
      </w:p>
      <w:p w:rsidR="008814AB" w:rsidRDefault="00727E11">
        <w:pPr>
          <w:pStyle w:val="a9"/>
        </w:pP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14AB" w:rsidRDefault="008814AB">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14AB" w:rsidRDefault="008814AB">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14AB" w:rsidRDefault="008814AB">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14AB" w:rsidRDefault="008814AB" w:rsidP="002C2807">
      <w:pPr>
        <w:spacing w:after="0" w:line="240" w:lineRule="auto"/>
      </w:pPr>
      <w:r>
        <w:separator/>
      </w:r>
    </w:p>
  </w:footnote>
  <w:footnote w:type="continuationSeparator" w:id="0">
    <w:p w:rsidR="008814AB" w:rsidRDefault="008814AB" w:rsidP="002C280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14AB" w:rsidRDefault="008814AB">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14AB" w:rsidRDefault="008814AB">
    <w:pPr>
      <w:pStyle w:val="a7"/>
      <w:jc w:val="right"/>
    </w:pPr>
  </w:p>
  <w:p w:rsidR="008814AB" w:rsidRDefault="008814AB">
    <w:pPr>
      <w:pStyle w:val="a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14AB" w:rsidRDefault="008814AB">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50649BE4"/>
    <w:lvl w:ilvl="0">
      <w:numFmt w:val="bullet"/>
      <w:pStyle w:val="a"/>
      <w:lvlText w:val="*"/>
      <w:lvlJc w:val="left"/>
    </w:lvl>
  </w:abstractNum>
  <w:abstractNum w:abstractNumId="1">
    <w:nsid w:val="11940CEA"/>
    <w:multiLevelType w:val="multilevel"/>
    <w:tmpl w:val="2042C89A"/>
    <w:lvl w:ilvl="0">
      <w:start w:val="5"/>
      <w:numFmt w:val="decimal"/>
      <w:lvlText w:val="%1."/>
      <w:lvlJc w:val="left"/>
      <w:pPr>
        <w:ind w:left="360" w:hanging="360"/>
      </w:pPr>
      <w:rPr>
        <w:rFonts w:ascii="Times New Roman" w:hAnsi="Times New Roman" w:cs="Times New Roman" w:hint="default"/>
        <w:color w:val="000000"/>
        <w:sz w:val="24"/>
      </w:rPr>
    </w:lvl>
    <w:lvl w:ilvl="1">
      <w:start w:val="6"/>
      <w:numFmt w:val="decimal"/>
      <w:lvlText w:val="%1.%2."/>
      <w:lvlJc w:val="left"/>
      <w:pPr>
        <w:ind w:left="1211" w:hanging="360"/>
      </w:pPr>
      <w:rPr>
        <w:rFonts w:ascii="Times New Roman" w:hAnsi="Times New Roman" w:cs="Times New Roman" w:hint="default"/>
        <w:color w:val="000000"/>
        <w:sz w:val="24"/>
      </w:rPr>
    </w:lvl>
    <w:lvl w:ilvl="2">
      <w:start w:val="1"/>
      <w:numFmt w:val="decimal"/>
      <w:lvlText w:val="%1.%2.%3."/>
      <w:lvlJc w:val="left"/>
      <w:pPr>
        <w:ind w:left="2138" w:hanging="720"/>
      </w:pPr>
      <w:rPr>
        <w:rFonts w:ascii="Times New Roman" w:hAnsi="Times New Roman" w:cs="Times New Roman" w:hint="default"/>
        <w:color w:val="000000"/>
        <w:sz w:val="24"/>
      </w:rPr>
    </w:lvl>
    <w:lvl w:ilvl="3">
      <w:start w:val="1"/>
      <w:numFmt w:val="decimal"/>
      <w:lvlText w:val="%1.%2.%3.%4."/>
      <w:lvlJc w:val="left"/>
      <w:pPr>
        <w:ind w:left="2847" w:hanging="720"/>
      </w:pPr>
      <w:rPr>
        <w:rFonts w:ascii="Times New Roman" w:hAnsi="Times New Roman" w:cs="Times New Roman" w:hint="default"/>
        <w:color w:val="000000"/>
        <w:sz w:val="24"/>
      </w:rPr>
    </w:lvl>
    <w:lvl w:ilvl="4">
      <w:start w:val="1"/>
      <w:numFmt w:val="decimal"/>
      <w:lvlText w:val="%1.%2.%3.%4.%5."/>
      <w:lvlJc w:val="left"/>
      <w:pPr>
        <w:ind w:left="3916" w:hanging="1080"/>
      </w:pPr>
      <w:rPr>
        <w:rFonts w:ascii="Times New Roman" w:hAnsi="Times New Roman" w:cs="Times New Roman" w:hint="default"/>
        <w:color w:val="000000"/>
        <w:sz w:val="24"/>
      </w:rPr>
    </w:lvl>
    <w:lvl w:ilvl="5">
      <w:start w:val="1"/>
      <w:numFmt w:val="decimal"/>
      <w:lvlText w:val="%1.%2.%3.%4.%5.%6."/>
      <w:lvlJc w:val="left"/>
      <w:pPr>
        <w:ind w:left="4625" w:hanging="1080"/>
      </w:pPr>
      <w:rPr>
        <w:rFonts w:ascii="Times New Roman" w:hAnsi="Times New Roman" w:cs="Times New Roman" w:hint="default"/>
        <w:color w:val="000000"/>
        <w:sz w:val="24"/>
      </w:rPr>
    </w:lvl>
    <w:lvl w:ilvl="6">
      <w:start w:val="1"/>
      <w:numFmt w:val="decimal"/>
      <w:lvlText w:val="%1.%2.%3.%4.%5.%6.%7."/>
      <w:lvlJc w:val="left"/>
      <w:pPr>
        <w:ind w:left="5694" w:hanging="1440"/>
      </w:pPr>
      <w:rPr>
        <w:rFonts w:ascii="Times New Roman" w:hAnsi="Times New Roman" w:cs="Times New Roman" w:hint="default"/>
        <w:color w:val="000000"/>
        <w:sz w:val="24"/>
      </w:rPr>
    </w:lvl>
    <w:lvl w:ilvl="7">
      <w:start w:val="1"/>
      <w:numFmt w:val="decimal"/>
      <w:lvlText w:val="%1.%2.%3.%4.%5.%6.%7.%8."/>
      <w:lvlJc w:val="left"/>
      <w:pPr>
        <w:ind w:left="6403" w:hanging="1440"/>
      </w:pPr>
      <w:rPr>
        <w:rFonts w:ascii="Times New Roman" w:hAnsi="Times New Roman" w:cs="Times New Roman" w:hint="default"/>
        <w:color w:val="000000"/>
        <w:sz w:val="24"/>
      </w:rPr>
    </w:lvl>
    <w:lvl w:ilvl="8">
      <w:start w:val="1"/>
      <w:numFmt w:val="decimal"/>
      <w:lvlText w:val="%1.%2.%3.%4.%5.%6.%7.%8.%9."/>
      <w:lvlJc w:val="left"/>
      <w:pPr>
        <w:ind w:left="7472" w:hanging="1800"/>
      </w:pPr>
      <w:rPr>
        <w:rFonts w:ascii="Times New Roman" w:hAnsi="Times New Roman" w:cs="Times New Roman" w:hint="default"/>
        <w:color w:val="000000"/>
        <w:sz w:val="24"/>
      </w:rPr>
    </w:lvl>
  </w:abstractNum>
  <w:abstractNum w:abstractNumId="2">
    <w:nsid w:val="129C11FA"/>
    <w:multiLevelType w:val="multilevel"/>
    <w:tmpl w:val="C58AB2A2"/>
    <w:lvl w:ilvl="0">
      <w:start w:val="5"/>
      <w:numFmt w:val="decimal"/>
      <w:lvlText w:val="%1."/>
      <w:lvlJc w:val="left"/>
      <w:pPr>
        <w:ind w:left="480" w:hanging="480"/>
      </w:pPr>
      <w:rPr>
        <w:rFonts w:hint="default"/>
        <w:color w:val="000000"/>
        <w:sz w:val="24"/>
      </w:rPr>
    </w:lvl>
    <w:lvl w:ilvl="1">
      <w:start w:val="10"/>
      <w:numFmt w:val="decimal"/>
      <w:lvlText w:val="%1.%2."/>
      <w:lvlJc w:val="left"/>
      <w:pPr>
        <w:ind w:left="1189" w:hanging="480"/>
      </w:pPr>
      <w:rPr>
        <w:rFonts w:hint="default"/>
        <w:color w:val="000000"/>
        <w:sz w:val="24"/>
      </w:rPr>
    </w:lvl>
    <w:lvl w:ilvl="2">
      <w:start w:val="1"/>
      <w:numFmt w:val="decimal"/>
      <w:lvlText w:val="%1.%2.%3."/>
      <w:lvlJc w:val="left"/>
      <w:pPr>
        <w:ind w:left="2138" w:hanging="720"/>
      </w:pPr>
      <w:rPr>
        <w:rFonts w:hint="default"/>
        <w:color w:val="000000"/>
        <w:sz w:val="24"/>
      </w:rPr>
    </w:lvl>
    <w:lvl w:ilvl="3">
      <w:start w:val="1"/>
      <w:numFmt w:val="decimal"/>
      <w:lvlText w:val="%1.%2.%3.%4."/>
      <w:lvlJc w:val="left"/>
      <w:pPr>
        <w:ind w:left="2847" w:hanging="720"/>
      </w:pPr>
      <w:rPr>
        <w:rFonts w:hint="default"/>
        <w:color w:val="000000"/>
        <w:sz w:val="24"/>
      </w:rPr>
    </w:lvl>
    <w:lvl w:ilvl="4">
      <w:start w:val="1"/>
      <w:numFmt w:val="decimal"/>
      <w:lvlText w:val="%1.%2.%3.%4.%5."/>
      <w:lvlJc w:val="left"/>
      <w:pPr>
        <w:ind w:left="3916" w:hanging="1080"/>
      </w:pPr>
      <w:rPr>
        <w:rFonts w:hint="default"/>
        <w:color w:val="000000"/>
        <w:sz w:val="24"/>
      </w:rPr>
    </w:lvl>
    <w:lvl w:ilvl="5">
      <w:start w:val="1"/>
      <w:numFmt w:val="decimal"/>
      <w:lvlText w:val="%1.%2.%3.%4.%5.%6."/>
      <w:lvlJc w:val="left"/>
      <w:pPr>
        <w:ind w:left="4625" w:hanging="1080"/>
      </w:pPr>
      <w:rPr>
        <w:rFonts w:hint="default"/>
        <w:color w:val="000000"/>
        <w:sz w:val="24"/>
      </w:rPr>
    </w:lvl>
    <w:lvl w:ilvl="6">
      <w:start w:val="1"/>
      <w:numFmt w:val="decimal"/>
      <w:lvlText w:val="%1.%2.%3.%4.%5.%6.%7."/>
      <w:lvlJc w:val="left"/>
      <w:pPr>
        <w:ind w:left="5694" w:hanging="1440"/>
      </w:pPr>
      <w:rPr>
        <w:rFonts w:hint="default"/>
        <w:color w:val="000000"/>
        <w:sz w:val="24"/>
      </w:rPr>
    </w:lvl>
    <w:lvl w:ilvl="7">
      <w:start w:val="1"/>
      <w:numFmt w:val="decimal"/>
      <w:lvlText w:val="%1.%2.%3.%4.%5.%6.%7.%8."/>
      <w:lvlJc w:val="left"/>
      <w:pPr>
        <w:ind w:left="6403" w:hanging="1440"/>
      </w:pPr>
      <w:rPr>
        <w:rFonts w:hint="default"/>
        <w:color w:val="000000"/>
        <w:sz w:val="24"/>
      </w:rPr>
    </w:lvl>
    <w:lvl w:ilvl="8">
      <w:start w:val="1"/>
      <w:numFmt w:val="decimal"/>
      <w:lvlText w:val="%1.%2.%3.%4.%5.%6.%7.%8.%9."/>
      <w:lvlJc w:val="left"/>
      <w:pPr>
        <w:ind w:left="7472" w:hanging="1800"/>
      </w:pPr>
      <w:rPr>
        <w:rFonts w:hint="default"/>
        <w:color w:val="000000"/>
        <w:sz w:val="24"/>
      </w:rPr>
    </w:lvl>
  </w:abstractNum>
  <w:abstractNum w:abstractNumId="3">
    <w:nsid w:val="12A16071"/>
    <w:multiLevelType w:val="hybridMultilevel"/>
    <w:tmpl w:val="F1807FDA"/>
    <w:lvl w:ilvl="0" w:tplc="04190011">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nsid w:val="26890BB1"/>
    <w:multiLevelType w:val="multilevel"/>
    <w:tmpl w:val="89D64DBC"/>
    <w:lvl w:ilvl="0">
      <w:start w:val="2"/>
      <w:numFmt w:val="decimal"/>
      <w:lvlText w:val="%1."/>
      <w:lvlJc w:val="left"/>
      <w:pPr>
        <w:ind w:left="360" w:hanging="360"/>
      </w:pPr>
      <w:rPr>
        <w:rFonts w:hint="default"/>
      </w:rPr>
    </w:lvl>
    <w:lvl w:ilvl="1">
      <w:start w:val="5"/>
      <w:numFmt w:val="decimal"/>
      <w:lvlText w:val="%1.%2."/>
      <w:lvlJc w:val="left"/>
      <w:pPr>
        <w:ind w:left="1211"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
    <w:nsid w:val="2F1A3D55"/>
    <w:multiLevelType w:val="multilevel"/>
    <w:tmpl w:val="54F8FDC4"/>
    <w:lvl w:ilvl="0">
      <w:start w:val="5"/>
      <w:numFmt w:val="decimal"/>
      <w:lvlText w:val="%1"/>
      <w:lvlJc w:val="left"/>
      <w:pPr>
        <w:ind w:left="360" w:hanging="360"/>
      </w:pPr>
      <w:rPr>
        <w:rFonts w:ascii="Times New Roman" w:hAnsi="Times New Roman" w:cs="Times New Roman" w:hint="default"/>
        <w:color w:val="000000"/>
        <w:sz w:val="24"/>
      </w:rPr>
    </w:lvl>
    <w:lvl w:ilvl="1">
      <w:start w:val="5"/>
      <w:numFmt w:val="decimal"/>
      <w:lvlText w:val="%1.%2"/>
      <w:lvlJc w:val="left"/>
      <w:pPr>
        <w:ind w:left="1353" w:hanging="360"/>
      </w:pPr>
      <w:rPr>
        <w:rFonts w:ascii="Times New Roman" w:hAnsi="Times New Roman" w:cs="Times New Roman" w:hint="default"/>
        <w:color w:val="000000"/>
        <w:sz w:val="24"/>
      </w:rPr>
    </w:lvl>
    <w:lvl w:ilvl="2">
      <w:start w:val="1"/>
      <w:numFmt w:val="decimal"/>
      <w:lvlText w:val="%1.%2.%3"/>
      <w:lvlJc w:val="left"/>
      <w:pPr>
        <w:ind w:left="2706" w:hanging="720"/>
      </w:pPr>
      <w:rPr>
        <w:rFonts w:ascii="Times New Roman" w:hAnsi="Times New Roman" w:cs="Times New Roman" w:hint="default"/>
        <w:color w:val="000000"/>
        <w:sz w:val="24"/>
      </w:rPr>
    </w:lvl>
    <w:lvl w:ilvl="3">
      <w:start w:val="1"/>
      <w:numFmt w:val="decimal"/>
      <w:lvlText w:val="%1.%2.%3.%4"/>
      <w:lvlJc w:val="left"/>
      <w:pPr>
        <w:ind w:left="3699" w:hanging="720"/>
      </w:pPr>
      <w:rPr>
        <w:rFonts w:ascii="Times New Roman" w:hAnsi="Times New Roman" w:cs="Times New Roman" w:hint="default"/>
        <w:color w:val="000000"/>
        <w:sz w:val="24"/>
      </w:rPr>
    </w:lvl>
    <w:lvl w:ilvl="4">
      <w:start w:val="1"/>
      <w:numFmt w:val="decimal"/>
      <w:lvlText w:val="%1.%2.%3.%4.%5"/>
      <w:lvlJc w:val="left"/>
      <w:pPr>
        <w:ind w:left="5052" w:hanging="1080"/>
      </w:pPr>
      <w:rPr>
        <w:rFonts w:ascii="Times New Roman" w:hAnsi="Times New Roman" w:cs="Times New Roman" w:hint="default"/>
        <w:color w:val="000000"/>
        <w:sz w:val="24"/>
      </w:rPr>
    </w:lvl>
    <w:lvl w:ilvl="5">
      <w:start w:val="1"/>
      <w:numFmt w:val="decimal"/>
      <w:lvlText w:val="%1.%2.%3.%4.%5.%6"/>
      <w:lvlJc w:val="left"/>
      <w:pPr>
        <w:ind w:left="6045" w:hanging="1080"/>
      </w:pPr>
      <w:rPr>
        <w:rFonts w:ascii="Times New Roman" w:hAnsi="Times New Roman" w:cs="Times New Roman" w:hint="default"/>
        <w:color w:val="000000"/>
        <w:sz w:val="24"/>
      </w:rPr>
    </w:lvl>
    <w:lvl w:ilvl="6">
      <w:start w:val="1"/>
      <w:numFmt w:val="decimal"/>
      <w:lvlText w:val="%1.%2.%3.%4.%5.%6.%7"/>
      <w:lvlJc w:val="left"/>
      <w:pPr>
        <w:ind w:left="7398" w:hanging="1440"/>
      </w:pPr>
      <w:rPr>
        <w:rFonts w:ascii="Times New Roman" w:hAnsi="Times New Roman" w:cs="Times New Roman" w:hint="default"/>
        <w:color w:val="000000"/>
        <w:sz w:val="24"/>
      </w:rPr>
    </w:lvl>
    <w:lvl w:ilvl="7">
      <w:start w:val="1"/>
      <w:numFmt w:val="decimal"/>
      <w:lvlText w:val="%1.%2.%3.%4.%5.%6.%7.%8"/>
      <w:lvlJc w:val="left"/>
      <w:pPr>
        <w:ind w:left="8391" w:hanging="1440"/>
      </w:pPr>
      <w:rPr>
        <w:rFonts w:ascii="Times New Roman" w:hAnsi="Times New Roman" w:cs="Times New Roman" w:hint="default"/>
        <w:color w:val="000000"/>
        <w:sz w:val="24"/>
      </w:rPr>
    </w:lvl>
    <w:lvl w:ilvl="8">
      <w:start w:val="1"/>
      <w:numFmt w:val="decimal"/>
      <w:lvlText w:val="%1.%2.%3.%4.%5.%6.%7.%8.%9"/>
      <w:lvlJc w:val="left"/>
      <w:pPr>
        <w:ind w:left="9384" w:hanging="1440"/>
      </w:pPr>
      <w:rPr>
        <w:rFonts w:ascii="Times New Roman" w:hAnsi="Times New Roman" w:cs="Times New Roman" w:hint="default"/>
        <w:color w:val="000000"/>
        <w:sz w:val="24"/>
      </w:rPr>
    </w:lvl>
  </w:abstractNum>
  <w:abstractNum w:abstractNumId="6">
    <w:nsid w:val="2F9F1E92"/>
    <w:multiLevelType w:val="hybridMultilevel"/>
    <w:tmpl w:val="4C8C25A2"/>
    <w:lvl w:ilvl="0" w:tplc="FFFFFFFF">
      <w:start w:val="1374"/>
      <w:numFmt w:val="bullet"/>
      <w:pStyle w:val="a0"/>
      <w:lvlText w:val="-"/>
      <w:lvlJc w:val="left"/>
      <w:pPr>
        <w:tabs>
          <w:tab w:val="num" w:pos="360"/>
        </w:tabs>
        <w:ind w:left="360" w:firstLine="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
    <w:nsid w:val="36866BA4"/>
    <w:multiLevelType w:val="multilevel"/>
    <w:tmpl w:val="63B202FA"/>
    <w:lvl w:ilvl="0">
      <w:start w:val="5"/>
      <w:numFmt w:val="decimal"/>
      <w:lvlText w:val="%1"/>
      <w:lvlJc w:val="left"/>
      <w:pPr>
        <w:ind w:left="360" w:hanging="360"/>
      </w:pPr>
      <w:rPr>
        <w:rFonts w:hint="default"/>
        <w:sz w:val="24"/>
      </w:rPr>
    </w:lvl>
    <w:lvl w:ilvl="1">
      <w:start w:val="2"/>
      <w:numFmt w:val="decimal"/>
      <w:lvlText w:val="%1.%2"/>
      <w:lvlJc w:val="left"/>
      <w:pPr>
        <w:ind w:left="1353" w:hanging="360"/>
      </w:pPr>
      <w:rPr>
        <w:rFonts w:hint="default"/>
        <w:sz w:val="24"/>
      </w:rPr>
    </w:lvl>
    <w:lvl w:ilvl="2">
      <w:start w:val="1"/>
      <w:numFmt w:val="decimal"/>
      <w:lvlText w:val="%1.%2.%3"/>
      <w:lvlJc w:val="left"/>
      <w:pPr>
        <w:ind w:left="2858" w:hanging="720"/>
      </w:pPr>
      <w:rPr>
        <w:rFonts w:hint="default"/>
        <w:sz w:val="24"/>
      </w:rPr>
    </w:lvl>
    <w:lvl w:ilvl="3">
      <w:start w:val="1"/>
      <w:numFmt w:val="decimal"/>
      <w:lvlText w:val="%1.%2.%3.%4"/>
      <w:lvlJc w:val="left"/>
      <w:pPr>
        <w:ind w:left="3927" w:hanging="720"/>
      </w:pPr>
      <w:rPr>
        <w:rFonts w:hint="default"/>
        <w:sz w:val="24"/>
      </w:rPr>
    </w:lvl>
    <w:lvl w:ilvl="4">
      <w:start w:val="1"/>
      <w:numFmt w:val="decimal"/>
      <w:lvlText w:val="%1.%2.%3.%4.%5"/>
      <w:lvlJc w:val="left"/>
      <w:pPr>
        <w:ind w:left="5356" w:hanging="1080"/>
      </w:pPr>
      <w:rPr>
        <w:rFonts w:hint="default"/>
        <w:sz w:val="24"/>
      </w:rPr>
    </w:lvl>
    <w:lvl w:ilvl="5">
      <w:start w:val="1"/>
      <w:numFmt w:val="decimal"/>
      <w:lvlText w:val="%1.%2.%3.%4.%5.%6"/>
      <w:lvlJc w:val="left"/>
      <w:pPr>
        <w:ind w:left="6425" w:hanging="1080"/>
      </w:pPr>
      <w:rPr>
        <w:rFonts w:hint="default"/>
        <w:sz w:val="24"/>
      </w:rPr>
    </w:lvl>
    <w:lvl w:ilvl="6">
      <w:start w:val="1"/>
      <w:numFmt w:val="decimal"/>
      <w:lvlText w:val="%1.%2.%3.%4.%5.%6.%7"/>
      <w:lvlJc w:val="left"/>
      <w:pPr>
        <w:ind w:left="7854" w:hanging="1440"/>
      </w:pPr>
      <w:rPr>
        <w:rFonts w:hint="default"/>
        <w:sz w:val="24"/>
      </w:rPr>
    </w:lvl>
    <w:lvl w:ilvl="7">
      <w:start w:val="1"/>
      <w:numFmt w:val="decimal"/>
      <w:lvlText w:val="%1.%2.%3.%4.%5.%6.%7.%8"/>
      <w:lvlJc w:val="left"/>
      <w:pPr>
        <w:ind w:left="8923" w:hanging="1440"/>
      </w:pPr>
      <w:rPr>
        <w:rFonts w:hint="default"/>
        <w:sz w:val="24"/>
      </w:rPr>
    </w:lvl>
    <w:lvl w:ilvl="8">
      <w:start w:val="1"/>
      <w:numFmt w:val="decimal"/>
      <w:lvlText w:val="%1.%2.%3.%4.%5.%6.%7.%8.%9"/>
      <w:lvlJc w:val="left"/>
      <w:pPr>
        <w:ind w:left="9992" w:hanging="1440"/>
      </w:pPr>
      <w:rPr>
        <w:rFonts w:hint="default"/>
        <w:sz w:val="24"/>
      </w:rPr>
    </w:lvl>
  </w:abstractNum>
  <w:abstractNum w:abstractNumId="8">
    <w:nsid w:val="38432D7C"/>
    <w:multiLevelType w:val="singleLevel"/>
    <w:tmpl w:val="9AC87F96"/>
    <w:lvl w:ilvl="0">
      <w:start w:val="1"/>
      <w:numFmt w:val="bullet"/>
      <w:pStyle w:val="2"/>
      <w:lvlText w:val=""/>
      <w:lvlJc w:val="left"/>
      <w:pPr>
        <w:tabs>
          <w:tab w:val="num" w:pos="644"/>
        </w:tabs>
        <w:ind w:left="284" w:firstLine="0"/>
      </w:pPr>
      <w:rPr>
        <w:rFonts w:ascii="Symbol" w:hAnsi="Symbol" w:hint="default"/>
      </w:rPr>
    </w:lvl>
  </w:abstractNum>
  <w:abstractNum w:abstractNumId="9">
    <w:nsid w:val="3C6E0396"/>
    <w:multiLevelType w:val="multilevel"/>
    <w:tmpl w:val="A73C411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nsid w:val="3DAD4CE3"/>
    <w:multiLevelType w:val="hybridMultilevel"/>
    <w:tmpl w:val="14660062"/>
    <w:lvl w:ilvl="0" w:tplc="0419000F">
      <w:start w:val="1"/>
      <w:numFmt w:val="decimal"/>
      <w:pStyle w:val="1"/>
      <w:lvlText w:val="%1."/>
      <w:lvlJc w:val="left"/>
      <w:pPr>
        <w:tabs>
          <w:tab w:val="num" w:pos="1069"/>
        </w:tabs>
        <w:ind w:left="1069" w:hanging="360"/>
      </w:pPr>
    </w:lvl>
    <w:lvl w:ilvl="1" w:tplc="04190019">
      <w:start w:val="5"/>
      <w:numFmt w:val="decimal"/>
      <w:lvlText w:val="%2"/>
      <w:lvlJc w:val="left"/>
      <w:pPr>
        <w:tabs>
          <w:tab w:val="num" w:pos="1440"/>
        </w:tabs>
        <w:ind w:left="1440" w:hanging="360"/>
      </w:pPr>
      <w:rPr>
        <w:rFonts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cs="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cs="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11">
    <w:nsid w:val="49712736"/>
    <w:multiLevelType w:val="hybridMultilevel"/>
    <w:tmpl w:val="A05EDCA0"/>
    <w:lvl w:ilvl="0" w:tplc="C5583EFC">
      <w:start w:val="1"/>
      <w:numFmt w:val="decimal"/>
      <w:lvlText w:val="%1)"/>
      <w:lvlJc w:val="left"/>
      <w:pPr>
        <w:ind w:left="1003" w:hanging="360"/>
      </w:pPr>
      <w:rPr>
        <w:rFonts w:hint="default"/>
        <w:sz w:val="32"/>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abstractNum w:abstractNumId="12">
    <w:nsid w:val="4E71788F"/>
    <w:multiLevelType w:val="multilevel"/>
    <w:tmpl w:val="90D0089A"/>
    <w:lvl w:ilvl="0">
      <w:start w:val="5"/>
      <w:numFmt w:val="decimal"/>
      <w:lvlText w:val="%1"/>
      <w:lvlJc w:val="left"/>
      <w:pPr>
        <w:ind w:left="360" w:hanging="360"/>
      </w:pPr>
      <w:rPr>
        <w:rFonts w:hint="default"/>
        <w:sz w:val="24"/>
      </w:rPr>
    </w:lvl>
    <w:lvl w:ilvl="1">
      <w:start w:val="1"/>
      <w:numFmt w:val="decimal"/>
      <w:lvlText w:val="%1.%2"/>
      <w:lvlJc w:val="left"/>
      <w:pPr>
        <w:ind w:left="1069" w:hanging="360"/>
      </w:pPr>
      <w:rPr>
        <w:rFonts w:hint="default"/>
        <w:sz w:val="24"/>
      </w:rPr>
    </w:lvl>
    <w:lvl w:ilvl="2">
      <w:start w:val="1"/>
      <w:numFmt w:val="decimal"/>
      <w:lvlText w:val="%1.%2.%3"/>
      <w:lvlJc w:val="left"/>
      <w:pPr>
        <w:ind w:left="2138" w:hanging="720"/>
      </w:pPr>
      <w:rPr>
        <w:rFonts w:hint="default"/>
        <w:sz w:val="24"/>
      </w:rPr>
    </w:lvl>
    <w:lvl w:ilvl="3">
      <w:start w:val="1"/>
      <w:numFmt w:val="decimal"/>
      <w:lvlText w:val="%1.%2.%3.%4"/>
      <w:lvlJc w:val="left"/>
      <w:pPr>
        <w:ind w:left="2847" w:hanging="720"/>
      </w:pPr>
      <w:rPr>
        <w:rFonts w:hint="default"/>
        <w:sz w:val="24"/>
      </w:rPr>
    </w:lvl>
    <w:lvl w:ilvl="4">
      <w:start w:val="1"/>
      <w:numFmt w:val="decimal"/>
      <w:lvlText w:val="%1.%2.%3.%4.%5"/>
      <w:lvlJc w:val="left"/>
      <w:pPr>
        <w:ind w:left="3916" w:hanging="1080"/>
      </w:pPr>
      <w:rPr>
        <w:rFonts w:hint="default"/>
        <w:sz w:val="24"/>
      </w:rPr>
    </w:lvl>
    <w:lvl w:ilvl="5">
      <w:start w:val="1"/>
      <w:numFmt w:val="decimal"/>
      <w:lvlText w:val="%1.%2.%3.%4.%5.%6"/>
      <w:lvlJc w:val="left"/>
      <w:pPr>
        <w:ind w:left="4625" w:hanging="1080"/>
      </w:pPr>
      <w:rPr>
        <w:rFonts w:hint="default"/>
        <w:sz w:val="24"/>
      </w:rPr>
    </w:lvl>
    <w:lvl w:ilvl="6">
      <w:start w:val="1"/>
      <w:numFmt w:val="decimal"/>
      <w:lvlText w:val="%1.%2.%3.%4.%5.%6.%7"/>
      <w:lvlJc w:val="left"/>
      <w:pPr>
        <w:ind w:left="5694" w:hanging="1440"/>
      </w:pPr>
      <w:rPr>
        <w:rFonts w:hint="default"/>
        <w:sz w:val="24"/>
      </w:rPr>
    </w:lvl>
    <w:lvl w:ilvl="7">
      <w:start w:val="1"/>
      <w:numFmt w:val="decimal"/>
      <w:lvlText w:val="%1.%2.%3.%4.%5.%6.%7.%8"/>
      <w:lvlJc w:val="left"/>
      <w:pPr>
        <w:ind w:left="6403" w:hanging="1440"/>
      </w:pPr>
      <w:rPr>
        <w:rFonts w:hint="default"/>
        <w:sz w:val="24"/>
      </w:rPr>
    </w:lvl>
    <w:lvl w:ilvl="8">
      <w:start w:val="1"/>
      <w:numFmt w:val="decimal"/>
      <w:lvlText w:val="%1.%2.%3.%4.%5.%6.%7.%8.%9"/>
      <w:lvlJc w:val="left"/>
      <w:pPr>
        <w:ind w:left="7112" w:hanging="1440"/>
      </w:pPr>
      <w:rPr>
        <w:rFonts w:hint="default"/>
        <w:sz w:val="24"/>
      </w:rPr>
    </w:lvl>
  </w:abstractNum>
  <w:abstractNum w:abstractNumId="13">
    <w:nsid w:val="67922745"/>
    <w:multiLevelType w:val="multilevel"/>
    <w:tmpl w:val="770A45A4"/>
    <w:lvl w:ilvl="0">
      <w:start w:val="2"/>
      <w:numFmt w:val="decimal"/>
      <w:lvlText w:val="%1"/>
      <w:lvlJc w:val="left"/>
      <w:pPr>
        <w:ind w:left="360" w:hanging="360"/>
      </w:pPr>
      <w:rPr>
        <w:rFonts w:hint="default"/>
      </w:rPr>
    </w:lvl>
    <w:lvl w:ilvl="1">
      <w:start w:val="4"/>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4">
    <w:nsid w:val="69441705"/>
    <w:multiLevelType w:val="multilevel"/>
    <w:tmpl w:val="A87C3E40"/>
    <w:lvl w:ilvl="0">
      <w:start w:val="1"/>
      <w:numFmt w:val="decimal"/>
      <w:lvlText w:val="%1."/>
      <w:lvlJc w:val="left"/>
      <w:pPr>
        <w:ind w:left="502" w:hanging="360"/>
      </w:pPr>
      <w:rPr>
        <w:rFonts w:ascii="Times New Roman" w:hAnsi="Times New Roman"/>
        <w:b/>
        <w:i w:val="0"/>
        <w:sz w:val="24"/>
      </w:rPr>
    </w:lvl>
    <w:lvl w:ilvl="1">
      <w:start w:val="1"/>
      <w:numFmt w:val="decimal"/>
      <w:lvlText w:val="%1.%2."/>
      <w:lvlJc w:val="left"/>
      <w:pPr>
        <w:ind w:left="1069" w:hanging="360"/>
      </w:pPr>
      <w:rPr>
        <w:rFonts w:ascii="Times New Roman" w:hAnsi="Times New Roman" w:cs="Times New Roman"/>
        <w:b w:val="0"/>
        <w:sz w:val="24"/>
        <w:szCs w:val="24"/>
      </w:rPr>
    </w:lvl>
    <w:lvl w:ilvl="2">
      <w:start w:val="1"/>
      <w:numFmt w:val="decimal"/>
      <w:lvlText w:val="%1.%2.%3."/>
      <w:lvlJc w:val="left"/>
      <w:pPr>
        <w:ind w:left="1778" w:hanging="720"/>
      </w:pPr>
    </w:lvl>
    <w:lvl w:ilvl="3">
      <w:start w:val="1"/>
      <w:numFmt w:val="decimal"/>
      <w:lvlText w:val="%1.%2.%3.%4."/>
      <w:lvlJc w:val="left"/>
      <w:pPr>
        <w:ind w:left="2127" w:hanging="720"/>
      </w:pPr>
    </w:lvl>
    <w:lvl w:ilvl="4">
      <w:start w:val="1"/>
      <w:numFmt w:val="decimal"/>
      <w:lvlText w:val="%1.%2.%3.%4.%5."/>
      <w:lvlJc w:val="left"/>
      <w:pPr>
        <w:ind w:left="2836" w:hanging="1080"/>
      </w:pPr>
    </w:lvl>
    <w:lvl w:ilvl="5">
      <w:start w:val="1"/>
      <w:numFmt w:val="decimal"/>
      <w:lvlText w:val="%1.%2.%3.%4.%5.%6."/>
      <w:lvlJc w:val="left"/>
      <w:pPr>
        <w:ind w:left="3185" w:hanging="1080"/>
      </w:pPr>
    </w:lvl>
    <w:lvl w:ilvl="6">
      <w:start w:val="1"/>
      <w:numFmt w:val="decimal"/>
      <w:lvlText w:val="%1.%2.%3.%4.%5.%6.%7."/>
      <w:lvlJc w:val="left"/>
      <w:pPr>
        <w:ind w:left="3894" w:hanging="1440"/>
      </w:pPr>
    </w:lvl>
    <w:lvl w:ilvl="7">
      <w:start w:val="1"/>
      <w:numFmt w:val="decimal"/>
      <w:lvlText w:val="%1.%2.%3.%4.%5.%6.%7.%8."/>
      <w:lvlJc w:val="left"/>
      <w:pPr>
        <w:ind w:left="4243" w:hanging="1440"/>
      </w:pPr>
    </w:lvl>
    <w:lvl w:ilvl="8">
      <w:start w:val="1"/>
      <w:numFmt w:val="decimal"/>
      <w:lvlText w:val="%1.%2.%3.%4.%5.%6.%7.%8.%9."/>
      <w:lvlJc w:val="left"/>
      <w:pPr>
        <w:ind w:left="4952" w:hanging="1800"/>
      </w:pPr>
    </w:lvl>
  </w:abstractNum>
  <w:abstractNum w:abstractNumId="15">
    <w:nsid w:val="6EE469B9"/>
    <w:multiLevelType w:val="hybridMultilevel"/>
    <w:tmpl w:val="464C3D36"/>
    <w:lvl w:ilvl="0" w:tplc="0E366BA2">
      <w:start w:val="1"/>
      <w:numFmt w:val="bullet"/>
      <w:pStyle w:val="Heading51"/>
      <w:lvlText w:val=""/>
      <w:lvlJc w:val="left"/>
      <w:pPr>
        <w:tabs>
          <w:tab w:val="num" w:pos="1287"/>
        </w:tabs>
        <w:ind w:left="1287"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cs="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cs="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16">
    <w:nsid w:val="7BBB1A2C"/>
    <w:multiLevelType w:val="multilevel"/>
    <w:tmpl w:val="A2948F4C"/>
    <w:lvl w:ilvl="0">
      <w:start w:val="6"/>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7">
    <w:nsid w:val="7CAA65A0"/>
    <w:multiLevelType w:val="hybridMultilevel"/>
    <w:tmpl w:val="FE9AE0C2"/>
    <w:lvl w:ilvl="0" w:tplc="04190001">
      <w:start w:val="1"/>
      <w:numFmt w:val="decimal"/>
      <w:lvlText w:val="%1."/>
      <w:lvlJc w:val="left"/>
      <w:pPr>
        <w:tabs>
          <w:tab w:val="num" w:pos="3589"/>
        </w:tabs>
        <w:ind w:left="3589" w:hanging="360"/>
      </w:pPr>
      <w:rPr>
        <w:rFonts w:hint="default"/>
      </w:rPr>
    </w:lvl>
    <w:lvl w:ilvl="1" w:tplc="04190003">
      <w:start w:val="1"/>
      <w:numFmt w:val="decimal"/>
      <w:pStyle w:val="ConsNormal"/>
      <w:lvlText w:val="%2."/>
      <w:lvlJc w:val="left"/>
      <w:pPr>
        <w:tabs>
          <w:tab w:val="num" w:pos="2487"/>
        </w:tabs>
        <w:ind w:left="2487" w:hanging="360"/>
      </w:pPr>
      <w:rPr>
        <w:rFonts w:hint="default"/>
      </w:rPr>
    </w:lvl>
    <w:lvl w:ilvl="2" w:tplc="04190005">
      <w:start w:val="1"/>
      <w:numFmt w:val="lowerRoman"/>
      <w:lvlText w:val="%3."/>
      <w:lvlJc w:val="right"/>
      <w:pPr>
        <w:tabs>
          <w:tab w:val="num" w:pos="2160"/>
        </w:tabs>
        <w:ind w:left="2160" w:hanging="180"/>
      </w:pPr>
    </w:lvl>
    <w:lvl w:ilvl="3" w:tplc="04190001">
      <w:start w:val="1"/>
      <w:numFmt w:val="decimal"/>
      <w:lvlText w:val="%4."/>
      <w:lvlJc w:val="left"/>
      <w:pPr>
        <w:tabs>
          <w:tab w:val="num" w:pos="2880"/>
        </w:tabs>
        <w:ind w:left="2880" w:hanging="360"/>
      </w:pPr>
    </w:lvl>
    <w:lvl w:ilvl="4" w:tplc="04190003" w:tentative="1">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18">
    <w:nsid w:val="7ED46A5D"/>
    <w:multiLevelType w:val="multilevel"/>
    <w:tmpl w:val="90A69716"/>
    <w:lvl w:ilvl="0">
      <w:start w:val="10"/>
      <w:numFmt w:val="decimal"/>
      <w:suff w:val="nothing"/>
      <w:lvlText w:val="%1"/>
      <w:lvlJc w:val="left"/>
      <w:pPr>
        <w:ind w:left="1072" w:hanging="363"/>
      </w:pPr>
      <w:rPr>
        <w:rFonts w:ascii="Times New Roman" w:hAnsi="Times New Roman" w:hint="default"/>
        <w:b/>
        <w:i w:val="0"/>
        <w:sz w:val="24"/>
      </w:rPr>
    </w:lvl>
    <w:lvl w:ilvl="1">
      <w:start w:val="1"/>
      <w:numFmt w:val="decimal"/>
      <w:pStyle w:val="CharChar"/>
      <w:suff w:val="space"/>
      <w:lvlText w:val="%1.%2"/>
      <w:lvlJc w:val="left"/>
      <w:pPr>
        <w:ind w:left="0" w:firstLine="709"/>
      </w:pPr>
      <w:rPr>
        <w:rFonts w:ascii="Times New Roman" w:hAnsi="Times New Roman" w:hint="default"/>
        <w:b/>
        <w:i w:val="0"/>
        <w:sz w:val="20"/>
      </w:rPr>
    </w:lvl>
    <w:lvl w:ilvl="2">
      <w:start w:val="1"/>
      <w:numFmt w:val="decimal"/>
      <w:lvlRestart w:val="0"/>
      <w:suff w:val="space"/>
      <w:lvlText w:val="%1.%2.%3"/>
      <w:lvlJc w:val="left"/>
      <w:pPr>
        <w:ind w:left="0" w:firstLine="709"/>
      </w:pPr>
      <w:rPr>
        <w:rFonts w:ascii="Times New Roman" w:hAnsi="Times New Roman" w:hint="default"/>
        <w:b/>
        <w:i w:val="0"/>
        <w:sz w:val="20"/>
      </w:rPr>
    </w:lvl>
    <w:lvl w:ilvl="3">
      <w:start w:val="1"/>
      <w:numFmt w:val="decimal"/>
      <w:suff w:val="space"/>
      <w:lvlText w:val="%1.%2.%3.%4"/>
      <w:lvlJc w:val="left"/>
      <w:pPr>
        <w:ind w:left="0" w:firstLine="709"/>
      </w:pPr>
      <w:rPr>
        <w:rFonts w:ascii="Times New Roman" w:hAnsi="Times New Roman" w:hint="default"/>
        <w:b/>
        <w:i w:val="0"/>
        <w:sz w:val="20"/>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abstractNumId w:val="8"/>
  </w:num>
  <w:num w:numId="2">
    <w:abstractNumId w:val="0"/>
  </w:num>
  <w:num w:numId="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num>
  <w:num w:numId="5">
    <w:abstractNumId w:val="10"/>
  </w:num>
  <w:num w:numId="6">
    <w:abstractNumId w:val="17"/>
  </w:num>
  <w:num w:numId="7">
    <w:abstractNumId w:val="15"/>
  </w:num>
  <w:num w:numId="8">
    <w:abstractNumId w:val="14"/>
  </w:num>
  <w:num w:numId="9">
    <w:abstractNumId w:val="9"/>
  </w:num>
  <w:num w:numId="10">
    <w:abstractNumId w:val="3"/>
  </w:num>
  <w:num w:numId="11">
    <w:abstractNumId w:val="11"/>
  </w:num>
  <w:num w:numId="12">
    <w:abstractNumId w:val="13"/>
  </w:num>
  <w:num w:numId="13">
    <w:abstractNumId w:val="4"/>
  </w:num>
  <w:num w:numId="14">
    <w:abstractNumId w:val="12"/>
  </w:num>
  <w:num w:numId="15">
    <w:abstractNumId w:val="7"/>
  </w:num>
  <w:num w:numId="16">
    <w:abstractNumId w:val="5"/>
  </w:num>
  <w:num w:numId="17">
    <w:abstractNumId w:val="1"/>
  </w:num>
  <w:num w:numId="18">
    <w:abstractNumId w:val="2"/>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B9B"/>
    <w:rsid w:val="000134E0"/>
    <w:rsid w:val="00020C47"/>
    <w:rsid w:val="000A75C7"/>
    <w:rsid w:val="00152CED"/>
    <w:rsid w:val="001E2EC2"/>
    <w:rsid w:val="002C2807"/>
    <w:rsid w:val="00481E6B"/>
    <w:rsid w:val="00503B9B"/>
    <w:rsid w:val="005D09F6"/>
    <w:rsid w:val="00727E11"/>
    <w:rsid w:val="0082334F"/>
    <w:rsid w:val="00852587"/>
    <w:rsid w:val="008553DB"/>
    <w:rsid w:val="008814AB"/>
    <w:rsid w:val="009F0F62"/>
    <w:rsid w:val="00A22006"/>
    <w:rsid w:val="00BA513F"/>
    <w:rsid w:val="00C37483"/>
    <w:rsid w:val="00D231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qFormat="1"/>
    <w:lsdException w:name="caption" w:uiPriority="0" w:qFormat="1"/>
    <w:lsdException w:name="footnote reference" w:uiPriority="0" w:qFormat="1"/>
    <w:lsdException w:name="annotation reference" w:uiPriority="0"/>
    <w:lsdException w:name="page number" w:uiPriority="0"/>
    <w:lsdException w:name="endnote reference" w:uiPriority="0"/>
    <w:lsdException w:name="endnote text" w:uiPriority="0"/>
    <w:lsdException w:name="List"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List Continue"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qFormat="1"/>
    <w:lsdException w:name="annotation subject" w:uiPriority="0"/>
    <w:lsdException w:name="Table Elegan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a1">
    <w:name w:val="Normal"/>
    <w:qFormat/>
  </w:style>
  <w:style w:type="paragraph" w:styleId="10">
    <w:name w:val="heading 1"/>
    <w:aliases w:val="Head 1,Заголовок 1 Знак Знак Знак Знак Знак,Заголовок 1 Знак Знак Знак Знак Знак Знак Знак Знак Знак Знак,Заголовок 1 Знак Знак,????????? 1,Заголовок 1 Знак1, Содерж-Заголовок 1,Содерж-Заголовок 1, Содерж-Заголовок 1 Знак,Заголов,Ç1,Head 11"/>
    <w:basedOn w:val="a1"/>
    <w:next w:val="a1"/>
    <w:link w:val="11"/>
    <w:qFormat/>
    <w:rsid w:val="009F0F62"/>
    <w:pPr>
      <w:keepNext/>
      <w:widowControl w:val="0"/>
      <w:spacing w:after="0" w:line="360" w:lineRule="auto"/>
      <w:ind w:firstLine="851"/>
      <w:jc w:val="right"/>
      <w:outlineLvl w:val="0"/>
    </w:pPr>
    <w:rPr>
      <w:rFonts w:ascii="Times New Roman" w:eastAsia="Times New Roman" w:hAnsi="Times New Roman" w:cs="Times New Roman"/>
      <w:snapToGrid w:val="0"/>
      <w:sz w:val="24"/>
      <w:szCs w:val="20"/>
      <w:lang w:eastAsia="ru-RU"/>
    </w:rPr>
  </w:style>
  <w:style w:type="paragraph" w:styleId="20">
    <w:name w:val="heading 2"/>
    <w:aliases w:val="Заголовок 2 Знак Знак Знак Знак Знак,Заголовок 2 Знак Знак Знак,Заголовок 2 Знак Знак Знак Знак Знак Знак Знак,Заголовок 2 Знак Знак Знак Знак Знак Знак,Заголовок 2 Знак1 Знак,Заголовок 2 Знак Знак1 Знак Знак Знак Знак Знак"/>
    <w:basedOn w:val="a1"/>
    <w:next w:val="a1"/>
    <w:link w:val="21"/>
    <w:qFormat/>
    <w:rsid w:val="009F0F62"/>
    <w:pPr>
      <w:keepNext/>
      <w:spacing w:after="0" w:line="240" w:lineRule="auto"/>
      <w:jc w:val="center"/>
      <w:outlineLvl w:val="1"/>
    </w:pPr>
    <w:rPr>
      <w:rFonts w:ascii="Times New Roman" w:eastAsia="Times New Roman" w:hAnsi="Times New Roman" w:cs="Times New Roman"/>
      <w:b/>
      <w:snapToGrid w:val="0"/>
      <w:color w:val="000000"/>
      <w:sz w:val="20"/>
      <w:szCs w:val="20"/>
      <w:lang w:eastAsia="ru-RU"/>
    </w:rPr>
  </w:style>
  <w:style w:type="paragraph" w:styleId="3">
    <w:name w:val="heading 3"/>
    <w:aliases w:val="Naiaea,Заголовок таблиц и графиков,Заголовок 3 Знак3 Знак,Заголовок 3 Знак Знак Знак,Заголовок 3 Знак2 Знак Знак Знак Знак Знак Знак,Заголовок 3 Знак1 Знак Знак Знак Знак Знак Знак Знак"/>
    <w:basedOn w:val="a1"/>
    <w:next w:val="a1"/>
    <w:link w:val="30"/>
    <w:qFormat/>
    <w:rsid w:val="009F0F62"/>
    <w:pPr>
      <w:keepNext/>
      <w:spacing w:after="0" w:line="240" w:lineRule="auto"/>
      <w:outlineLvl w:val="2"/>
    </w:pPr>
    <w:rPr>
      <w:rFonts w:ascii="Times New Roman" w:eastAsia="Times New Roman" w:hAnsi="Times New Roman" w:cs="Times New Roman"/>
      <w:b/>
      <w:sz w:val="20"/>
      <w:szCs w:val="20"/>
      <w:lang w:eastAsia="ru-RU"/>
    </w:rPr>
  </w:style>
  <w:style w:type="paragraph" w:styleId="4">
    <w:name w:val="heading 4"/>
    <w:aliases w:val="Заголовок 4 Знак Знак"/>
    <w:basedOn w:val="a1"/>
    <w:next w:val="a1"/>
    <w:link w:val="40"/>
    <w:qFormat/>
    <w:rsid w:val="009F0F62"/>
    <w:pPr>
      <w:keepNext/>
      <w:widowControl w:val="0"/>
      <w:spacing w:after="0" w:line="360" w:lineRule="auto"/>
      <w:ind w:firstLine="851"/>
      <w:outlineLvl w:val="3"/>
    </w:pPr>
    <w:rPr>
      <w:rFonts w:ascii="Times New Roman" w:eastAsia="Times New Roman" w:hAnsi="Times New Roman" w:cs="Times New Roman"/>
      <w:snapToGrid w:val="0"/>
      <w:sz w:val="24"/>
      <w:szCs w:val="20"/>
      <w:lang w:eastAsia="ru-RU"/>
    </w:rPr>
  </w:style>
  <w:style w:type="paragraph" w:styleId="5">
    <w:name w:val="heading 5"/>
    <w:basedOn w:val="a1"/>
    <w:next w:val="a1"/>
    <w:link w:val="50"/>
    <w:qFormat/>
    <w:rsid w:val="009F0F62"/>
    <w:pPr>
      <w:keepNext/>
      <w:spacing w:after="0" w:line="240" w:lineRule="auto"/>
      <w:outlineLvl w:val="4"/>
    </w:pPr>
    <w:rPr>
      <w:rFonts w:ascii="Times New Roman" w:eastAsia="Times New Roman" w:hAnsi="Times New Roman" w:cs="Times New Roman"/>
      <w:b/>
      <w:sz w:val="24"/>
      <w:szCs w:val="20"/>
      <w:lang w:val="x-none" w:eastAsia="x-none"/>
    </w:rPr>
  </w:style>
  <w:style w:type="paragraph" w:styleId="6">
    <w:name w:val="heading 6"/>
    <w:basedOn w:val="a1"/>
    <w:next w:val="a1"/>
    <w:link w:val="60"/>
    <w:qFormat/>
    <w:rsid w:val="009F0F62"/>
    <w:pPr>
      <w:keepNext/>
      <w:spacing w:after="0" w:line="240" w:lineRule="auto"/>
      <w:jc w:val="center"/>
      <w:outlineLvl w:val="5"/>
    </w:pPr>
    <w:rPr>
      <w:rFonts w:ascii="Times New Roman" w:eastAsia="Times New Roman" w:hAnsi="Times New Roman" w:cs="Times New Roman"/>
      <w:sz w:val="32"/>
      <w:szCs w:val="20"/>
      <w:lang w:eastAsia="ru-RU"/>
    </w:rPr>
  </w:style>
  <w:style w:type="paragraph" w:styleId="7">
    <w:name w:val="heading 7"/>
    <w:basedOn w:val="a1"/>
    <w:next w:val="a1"/>
    <w:link w:val="70"/>
    <w:qFormat/>
    <w:rsid w:val="009F0F62"/>
    <w:pPr>
      <w:keepNext/>
      <w:spacing w:after="0" w:line="240" w:lineRule="auto"/>
      <w:jc w:val="center"/>
      <w:outlineLvl w:val="6"/>
    </w:pPr>
    <w:rPr>
      <w:rFonts w:ascii="Times New Roman" w:eastAsia="Times New Roman" w:hAnsi="Times New Roman" w:cs="Times New Roman"/>
      <w:b/>
      <w:snapToGrid w:val="0"/>
      <w:sz w:val="20"/>
      <w:szCs w:val="20"/>
      <w:lang w:eastAsia="ru-RU"/>
    </w:rPr>
  </w:style>
  <w:style w:type="paragraph" w:styleId="8">
    <w:name w:val="heading 8"/>
    <w:basedOn w:val="a1"/>
    <w:next w:val="a1"/>
    <w:link w:val="80"/>
    <w:qFormat/>
    <w:rsid w:val="009F0F62"/>
    <w:pPr>
      <w:keepNext/>
      <w:spacing w:after="0" w:line="240" w:lineRule="auto"/>
      <w:ind w:left="-471"/>
      <w:jc w:val="center"/>
      <w:outlineLvl w:val="7"/>
    </w:pPr>
    <w:rPr>
      <w:rFonts w:ascii="Times New Roman" w:eastAsia="Times New Roman" w:hAnsi="Times New Roman" w:cs="Times New Roman"/>
      <w:b/>
      <w:snapToGrid w:val="0"/>
      <w:color w:val="000000"/>
      <w:szCs w:val="20"/>
      <w:lang w:eastAsia="ru-RU"/>
    </w:rPr>
  </w:style>
  <w:style w:type="paragraph" w:styleId="9">
    <w:name w:val="heading 9"/>
    <w:basedOn w:val="a1"/>
    <w:next w:val="a1"/>
    <w:link w:val="90"/>
    <w:qFormat/>
    <w:rsid w:val="009F0F62"/>
    <w:pPr>
      <w:keepNext/>
      <w:spacing w:after="0" w:line="240" w:lineRule="auto"/>
      <w:jc w:val="center"/>
      <w:outlineLvl w:val="8"/>
    </w:pPr>
    <w:rPr>
      <w:rFonts w:ascii="Times New Roman" w:eastAsia="Times New Roman" w:hAnsi="Times New Roman" w:cs="Times New Roman"/>
      <w:b/>
      <w:snapToGrid w:val="0"/>
      <w:color w:val="000000"/>
      <w:szCs w:val="20"/>
      <w:lang w:eastAsia="ru-RU"/>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1">
    <w:name w:val="Заголовок 1 Знак"/>
    <w:aliases w:val="Head 1 Знак,Заголовок 1 Знак Знак Знак Знак Знак Знак,Заголовок 1 Знак Знак Знак Знак Знак Знак Знак Знак Знак Знак Знак,Заголовок 1 Знак Знак Знак,????????? 1 Знак,Заголовок 1 Знак1 Знак, Содерж-Заголовок 1 Знак1,Заголов Знак,Ç1 Знак"/>
    <w:basedOn w:val="a2"/>
    <w:link w:val="10"/>
    <w:rsid w:val="009F0F62"/>
    <w:rPr>
      <w:rFonts w:ascii="Times New Roman" w:eastAsia="Times New Roman" w:hAnsi="Times New Roman" w:cs="Times New Roman"/>
      <w:snapToGrid w:val="0"/>
      <w:sz w:val="24"/>
      <w:szCs w:val="20"/>
      <w:lang w:eastAsia="ru-RU"/>
    </w:rPr>
  </w:style>
  <w:style w:type="character" w:customStyle="1" w:styleId="21">
    <w:name w:val="Заголовок 2 Знак"/>
    <w:aliases w:val="Заголовок 2 Знак Знак Знак Знак Знак Знак1,Заголовок 2 Знак Знак Знак Знак1,Заголовок 2 Знак Знак Знак Знак Знак Знак Знак Знак,Заголовок 2 Знак Знак Знак Знак Знак Знак Знак3,Заголовок 2 Знак1 Знак Знак1"/>
    <w:basedOn w:val="a2"/>
    <w:link w:val="20"/>
    <w:rsid w:val="009F0F62"/>
    <w:rPr>
      <w:rFonts w:ascii="Times New Roman" w:eastAsia="Times New Roman" w:hAnsi="Times New Roman" w:cs="Times New Roman"/>
      <w:b/>
      <w:snapToGrid w:val="0"/>
      <w:color w:val="000000"/>
      <w:sz w:val="20"/>
      <w:szCs w:val="20"/>
      <w:lang w:eastAsia="ru-RU"/>
    </w:rPr>
  </w:style>
  <w:style w:type="character" w:customStyle="1" w:styleId="30">
    <w:name w:val="Заголовок 3 Знак"/>
    <w:aliases w:val="Naiaea Знак,Заголовок таблиц и графиков Знак,Заголовок 3 Знак3 Знак Знак,Заголовок 3 Знак Знак Знак Знак,Заголовок 3 Знак2 Знак Знак Знак Знак Знак Знак Знак,Заголовок 3 Знак1 Знак Знак Знак Знак Знак Знак Знак Знак"/>
    <w:basedOn w:val="a2"/>
    <w:link w:val="3"/>
    <w:rsid w:val="009F0F62"/>
    <w:rPr>
      <w:rFonts w:ascii="Times New Roman" w:eastAsia="Times New Roman" w:hAnsi="Times New Roman" w:cs="Times New Roman"/>
      <w:b/>
      <w:sz w:val="20"/>
      <w:szCs w:val="20"/>
      <w:lang w:eastAsia="ru-RU"/>
    </w:rPr>
  </w:style>
  <w:style w:type="character" w:customStyle="1" w:styleId="40">
    <w:name w:val="Заголовок 4 Знак"/>
    <w:aliases w:val="Заголовок 4 Знак Знак Знак"/>
    <w:basedOn w:val="a2"/>
    <w:link w:val="4"/>
    <w:rsid w:val="009F0F62"/>
    <w:rPr>
      <w:rFonts w:ascii="Times New Roman" w:eastAsia="Times New Roman" w:hAnsi="Times New Roman" w:cs="Times New Roman"/>
      <w:snapToGrid w:val="0"/>
      <w:sz w:val="24"/>
      <w:szCs w:val="20"/>
      <w:lang w:eastAsia="ru-RU"/>
    </w:rPr>
  </w:style>
  <w:style w:type="character" w:customStyle="1" w:styleId="50">
    <w:name w:val="Заголовок 5 Знак"/>
    <w:basedOn w:val="a2"/>
    <w:link w:val="5"/>
    <w:rsid w:val="009F0F62"/>
    <w:rPr>
      <w:rFonts w:ascii="Times New Roman" w:eastAsia="Times New Roman" w:hAnsi="Times New Roman" w:cs="Times New Roman"/>
      <w:b/>
      <w:sz w:val="24"/>
      <w:szCs w:val="20"/>
      <w:lang w:val="x-none" w:eastAsia="x-none"/>
    </w:rPr>
  </w:style>
  <w:style w:type="character" w:customStyle="1" w:styleId="60">
    <w:name w:val="Заголовок 6 Знак"/>
    <w:basedOn w:val="a2"/>
    <w:link w:val="6"/>
    <w:rsid w:val="009F0F62"/>
    <w:rPr>
      <w:rFonts w:ascii="Times New Roman" w:eastAsia="Times New Roman" w:hAnsi="Times New Roman" w:cs="Times New Roman"/>
      <w:sz w:val="32"/>
      <w:szCs w:val="20"/>
      <w:lang w:eastAsia="ru-RU"/>
    </w:rPr>
  </w:style>
  <w:style w:type="character" w:customStyle="1" w:styleId="70">
    <w:name w:val="Заголовок 7 Знак"/>
    <w:basedOn w:val="a2"/>
    <w:link w:val="7"/>
    <w:rsid w:val="009F0F62"/>
    <w:rPr>
      <w:rFonts w:ascii="Times New Roman" w:eastAsia="Times New Roman" w:hAnsi="Times New Roman" w:cs="Times New Roman"/>
      <w:b/>
      <w:snapToGrid w:val="0"/>
      <w:sz w:val="20"/>
      <w:szCs w:val="20"/>
      <w:lang w:eastAsia="ru-RU"/>
    </w:rPr>
  </w:style>
  <w:style w:type="character" w:customStyle="1" w:styleId="80">
    <w:name w:val="Заголовок 8 Знак"/>
    <w:basedOn w:val="a2"/>
    <w:link w:val="8"/>
    <w:rsid w:val="009F0F62"/>
    <w:rPr>
      <w:rFonts w:ascii="Times New Roman" w:eastAsia="Times New Roman" w:hAnsi="Times New Roman" w:cs="Times New Roman"/>
      <w:b/>
      <w:snapToGrid w:val="0"/>
      <w:color w:val="000000"/>
      <w:szCs w:val="20"/>
      <w:lang w:eastAsia="ru-RU"/>
    </w:rPr>
  </w:style>
  <w:style w:type="character" w:customStyle="1" w:styleId="90">
    <w:name w:val="Заголовок 9 Знак"/>
    <w:basedOn w:val="a2"/>
    <w:link w:val="9"/>
    <w:rsid w:val="009F0F62"/>
    <w:rPr>
      <w:rFonts w:ascii="Times New Roman" w:eastAsia="Times New Roman" w:hAnsi="Times New Roman" w:cs="Times New Roman"/>
      <w:b/>
      <w:snapToGrid w:val="0"/>
      <w:color w:val="000000"/>
      <w:szCs w:val="20"/>
      <w:lang w:eastAsia="ru-RU"/>
    </w:rPr>
  </w:style>
  <w:style w:type="paragraph" w:styleId="a5">
    <w:name w:val="List Paragraph"/>
    <w:basedOn w:val="a1"/>
    <w:uiPriority w:val="34"/>
    <w:qFormat/>
    <w:rsid w:val="009F0F62"/>
    <w:pPr>
      <w:ind w:left="720"/>
      <w:contextualSpacing/>
    </w:pPr>
  </w:style>
  <w:style w:type="paragraph" w:customStyle="1" w:styleId="ConsPlusNormal">
    <w:name w:val="ConsPlusNormal"/>
    <w:uiPriority w:val="99"/>
    <w:qFormat/>
    <w:rsid w:val="009F0F62"/>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6">
    <w:name w:val="Table Grid"/>
    <w:basedOn w:val="a3"/>
    <w:uiPriority w:val="59"/>
    <w:rsid w:val="009F0F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1"/>
    <w:link w:val="a8"/>
    <w:uiPriority w:val="99"/>
    <w:unhideWhenUsed/>
    <w:rsid w:val="009F0F62"/>
    <w:pPr>
      <w:tabs>
        <w:tab w:val="center" w:pos="4677"/>
        <w:tab w:val="right" w:pos="9355"/>
      </w:tabs>
      <w:spacing w:after="0" w:line="240" w:lineRule="auto"/>
    </w:pPr>
  </w:style>
  <w:style w:type="character" w:customStyle="1" w:styleId="a8">
    <w:name w:val="Верхний колонтитул Знак"/>
    <w:basedOn w:val="a2"/>
    <w:link w:val="a7"/>
    <w:uiPriority w:val="99"/>
    <w:rsid w:val="009F0F62"/>
  </w:style>
  <w:style w:type="paragraph" w:styleId="a9">
    <w:name w:val="footer"/>
    <w:aliases w:val="Знак16,Ie?Eieiioeooe,НижКолонтитул,ÍèæÊîëîíòèòóë"/>
    <w:basedOn w:val="a1"/>
    <w:link w:val="aa"/>
    <w:uiPriority w:val="99"/>
    <w:unhideWhenUsed/>
    <w:rsid w:val="009F0F62"/>
    <w:pPr>
      <w:tabs>
        <w:tab w:val="center" w:pos="4677"/>
        <w:tab w:val="right" w:pos="9355"/>
      </w:tabs>
      <w:spacing w:after="0" w:line="240" w:lineRule="auto"/>
    </w:pPr>
  </w:style>
  <w:style w:type="character" w:customStyle="1" w:styleId="aa">
    <w:name w:val="Нижний колонтитул Знак"/>
    <w:aliases w:val="Знак16 Знак,Ie?Eieiioeooe Знак,НижКолонтитул Знак,ÍèæÊîëîíòèòóë Знак"/>
    <w:basedOn w:val="a2"/>
    <w:link w:val="a9"/>
    <w:uiPriority w:val="99"/>
    <w:rsid w:val="009F0F62"/>
  </w:style>
  <w:style w:type="character" w:styleId="ab">
    <w:name w:val="Hyperlink"/>
    <w:basedOn w:val="a2"/>
    <w:uiPriority w:val="99"/>
    <w:unhideWhenUsed/>
    <w:rsid w:val="009F0F62"/>
    <w:rPr>
      <w:color w:val="0000FF" w:themeColor="hyperlink"/>
      <w:u w:val="single"/>
    </w:rPr>
  </w:style>
  <w:style w:type="paragraph" w:customStyle="1" w:styleId="Default">
    <w:name w:val="Default"/>
    <w:rsid w:val="009F0F62"/>
    <w:pPr>
      <w:autoSpaceDE w:val="0"/>
      <w:autoSpaceDN w:val="0"/>
      <w:adjustRightInd w:val="0"/>
      <w:spacing w:after="0" w:line="240" w:lineRule="auto"/>
    </w:pPr>
    <w:rPr>
      <w:rFonts w:ascii="Calibri" w:hAnsi="Calibri" w:cs="Calibri"/>
      <w:color w:val="000000"/>
      <w:sz w:val="24"/>
      <w:szCs w:val="24"/>
    </w:rPr>
  </w:style>
  <w:style w:type="paragraph" w:styleId="ac">
    <w:name w:val="Balloon Text"/>
    <w:basedOn w:val="a1"/>
    <w:link w:val="ad"/>
    <w:semiHidden/>
    <w:unhideWhenUsed/>
    <w:rsid w:val="009F0F62"/>
    <w:pPr>
      <w:spacing w:after="0" w:line="240" w:lineRule="auto"/>
    </w:pPr>
    <w:rPr>
      <w:rFonts w:ascii="Tahoma" w:hAnsi="Tahoma" w:cs="Tahoma"/>
      <w:sz w:val="16"/>
      <w:szCs w:val="16"/>
    </w:rPr>
  </w:style>
  <w:style w:type="character" w:customStyle="1" w:styleId="ad">
    <w:name w:val="Текст выноски Знак"/>
    <w:basedOn w:val="a2"/>
    <w:link w:val="ac"/>
    <w:semiHidden/>
    <w:rsid w:val="009F0F62"/>
    <w:rPr>
      <w:rFonts w:ascii="Tahoma" w:hAnsi="Tahoma" w:cs="Tahoma"/>
      <w:sz w:val="16"/>
      <w:szCs w:val="16"/>
    </w:rPr>
  </w:style>
  <w:style w:type="table" w:customStyle="1" w:styleId="12">
    <w:name w:val="Сетка таблицы1"/>
    <w:basedOn w:val="a3"/>
    <w:next w:val="a6"/>
    <w:uiPriority w:val="59"/>
    <w:rsid w:val="009F0F62"/>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Нет списка1"/>
    <w:next w:val="a4"/>
    <w:uiPriority w:val="99"/>
    <w:semiHidden/>
    <w:rsid w:val="009F0F62"/>
  </w:style>
  <w:style w:type="paragraph" w:customStyle="1" w:styleId="22">
    <w:name w:val="2 Знак"/>
    <w:basedOn w:val="a1"/>
    <w:rsid w:val="009F0F62"/>
    <w:pPr>
      <w:spacing w:after="0" w:line="240" w:lineRule="auto"/>
    </w:pPr>
    <w:rPr>
      <w:rFonts w:ascii="Verdana" w:eastAsia="Times New Roman" w:hAnsi="Verdana" w:cs="Verdana"/>
      <w:sz w:val="20"/>
      <w:szCs w:val="20"/>
      <w:lang w:val="en-US"/>
    </w:rPr>
  </w:style>
  <w:style w:type="paragraph" w:styleId="ae">
    <w:name w:val="Body Text"/>
    <w:basedOn w:val="a1"/>
    <w:link w:val="af"/>
    <w:rsid w:val="009F0F62"/>
    <w:pPr>
      <w:widowControl w:val="0"/>
      <w:tabs>
        <w:tab w:val="left" w:pos="1110"/>
        <w:tab w:val="left" w:pos="5145"/>
      </w:tabs>
      <w:spacing w:after="0" w:line="240" w:lineRule="auto"/>
    </w:pPr>
    <w:rPr>
      <w:rFonts w:ascii="Times New Roman" w:eastAsia="Times New Roman" w:hAnsi="Times New Roman" w:cs="Times New Roman"/>
      <w:snapToGrid w:val="0"/>
      <w:color w:val="000000"/>
      <w:sz w:val="24"/>
      <w:szCs w:val="20"/>
      <w:lang w:eastAsia="ru-RU"/>
    </w:rPr>
  </w:style>
  <w:style w:type="character" w:customStyle="1" w:styleId="af">
    <w:name w:val="Основной текст Знак"/>
    <w:basedOn w:val="a2"/>
    <w:link w:val="ae"/>
    <w:rsid w:val="009F0F62"/>
    <w:rPr>
      <w:rFonts w:ascii="Times New Roman" w:eastAsia="Times New Roman" w:hAnsi="Times New Roman" w:cs="Times New Roman"/>
      <w:snapToGrid w:val="0"/>
      <w:color w:val="000000"/>
      <w:sz w:val="24"/>
      <w:szCs w:val="20"/>
      <w:lang w:eastAsia="ru-RU"/>
    </w:rPr>
  </w:style>
  <w:style w:type="paragraph" w:styleId="af0">
    <w:name w:val="Block Text"/>
    <w:basedOn w:val="a1"/>
    <w:uiPriority w:val="99"/>
    <w:rsid w:val="009F0F62"/>
    <w:pPr>
      <w:spacing w:after="0" w:line="240" w:lineRule="auto"/>
      <w:ind w:left="-567" w:right="-625" w:firstLine="567"/>
      <w:jc w:val="both"/>
    </w:pPr>
    <w:rPr>
      <w:rFonts w:ascii="Times New Roman" w:eastAsia="Times New Roman" w:hAnsi="Times New Roman" w:cs="Times New Roman"/>
      <w:sz w:val="24"/>
      <w:szCs w:val="20"/>
      <w:lang w:eastAsia="ru-RU"/>
    </w:rPr>
  </w:style>
  <w:style w:type="paragraph" w:customStyle="1" w:styleId="caaieiaie1">
    <w:name w:val="caaieiaie 1"/>
    <w:basedOn w:val="a1"/>
    <w:next w:val="a1"/>
    <w:rsid w:val="009F0F62"/>
    <w:pPr>
      <w:keepNext/>
      <w:widowControl w:val="0"/>
      <w:spacing w:after="0" w:line="240" w:lineRule="auto"/>
      <w:jc w:val="center"/>
    </w:pPr>
    <w:rPr>
      <w:rFonts w:ascii="Times New Roman" w:eastAsia="Times New Roman" w:hAnsi="Times New Roman" w:cs="Times New Roman"/>
      <w:sz w:val="72"/>
      <w:szCs w:val="20"/>
      <w:lang w:eastAsia="ru-RU"/>
    </w:rPr>
  </w:style>
  <w:style w:type="paragraph" w:customStyle="1" w:styleId="IauiueDeCrazyConsultant2">
    <w:name w:val="Iau?iue.DeCrazy Consultant2"/>
    <w:rsid w:val="009F0F62"/>
    <w:pPr>
      <w:spacing w:after="0" w:line="360" w:lineRule="auto"/>
      <w:ind w:left="-567" w:right="-624" w:firstLine="567"/>
      <w:jc w:val="both"/>
    </w:pPr>
    <w:rPr>
      <w:rFonts w:ascii="Times New Roman" w:eastAsia="Times New Roman" w:hAnsi="Times New Roman" w:cs="Times New Roman"/>
      <w:sz w:val="24"/>
      <w:szCs w:val="20"/>
      <w:lang w:eastAsia="ru-RU"/>
    </w:rPr>
  </w:style>
  <w:style w:type="paragraph" w:customStyle="1" w:styleId="caaieiaie2">
    <w:name w:val="caaieiaie 2"/>
    <w:basedOn w:val="IauiueDeCrazyConsultant2"/>
    <w:next w:val="IauiueDeCrazyConsultant2"/>
    <w:rsid w:val="009F0F62"/>
    <w:pPr>
      <w:keepNext/>
      <w:spacing w:line="240" w:lineRule="auto"/>
      <w:ind w:left="0" w:right="0" w:firstLine="0"/>
      <w:jc w:val="left"/>
    </w:pPr>
    <w:rPr>
      <w:sz w:val="36"/>
    </w:rPr>
  </w:style>
  <w:style w:type="paragraph" w:styleId="14">
    <w:name w:val="toc 1"/>
    <w:basedOn w:val="a1"/>
    <w:next w:val="a1"/>
    <w:autoRedefine/>
    <w:uiPriority w:val="39"/>
    <w:rsid w:val="009F0F62"/>
    <w:pPr>
      <w:tabs>
        <w:tab w:val="left" w:pos="720"/>
        <w:tab w:val="right" w:leader="dot" w:pos="10248"/>
      </w:tabs>
      <w:spacing w:after="0" w:line="240" w:lineRule="auto"/>
    </w:pPr>
    <w:rPr>
      <w:rFonts w:ascii="Times New Roman" w:eastAsia="Times New Roman" w:hAnsi="Times New Roman" w:cs="Times New Roman"/>
      <w:b/>
      <w:noProof/>
      <w:sz w:val="24"/>
      <w:szCs w:val="20"/>
      <w:lang w:eastAsia="ru-RU"/>
    </w:rPr>
  </w:style>
  <w:style w:type="paragraph" w:styleId="23">
    <w:name w:val="toc 2"/>
    <w:basedOn w:val="a1"/>
    <w:next w:val="a1"/>
    <w:autoRedefine/>
    <w:uiPriority w:val="39"/>
    <w:rsid w:val="009F0F62"/>
    <w:pPr>
      <w:tabs>
        <w:tab w:val="left" w:pos="709"/>
        <w:tab w:val="right" w:leader="dot" w:pos="10206"/>
      </w:tabs>
      <w:spacing w:after="0" w:line="240" w:lineRule="auto"/>
      <w:ind w:left="200"/>
      <w:jc w:val="both"/>
    </w:pPr>
    <w:rPr>
      <w:rFonts w:ascii="Times New Roman" w:eastAsia="Times New Roman" w:hAnsi="Times New Roman" w:cs="Times New Roman"/>
      <w:sz w:val="20"/>
      <w:szCs w:val="20"/>
      <w:lang w:eastAsia="ru-RU"/>
    </w:rPr>
  </w:style>
  <w:style w:type="paragraph" w:customStyle="1" w:styleId="af1">
    <w:name w:val="Список определений"/>
    <w:basedOn w:val="a1"/>
    <w:next w:val="af2"/>
    <w:rsid w:val="009F0F62"/>
    <w:pPr>
      <w:widowControl w:val="0"/>
      <w:spacing w:after="0" w:line="240" w:lineRule="auto"/>
      <w:ind w:left="360"/>
    </w:pPr>
    <w:rPr>
      <w:rFonts w:ascii="Times New Roman" w:eastAsia="Times New Roman" w:hAnsi="Times New Roman" w:cs="Times New Roman"/>
      <w:snapToGrid w:val="0"/>
      <w:sz w:val="24"/>
      <w:szCs w:val="20"/>
      <w:lang w:eastAsia="ru-RU"/>
    </w:rPr>
  </w:style>
  <w:style w:type="paragraph" w:customStyle="1" w:styleId="af2">
    <w:name w:val="Термин"/>
    <w:basedOn w:val="a1"/>
    <w:next w:val="a1"/>
    <w:rsid w:val="009F0F62"/>
    <w:pPr>
      <w:spacing w:after="0" w:line="240" w:lineRule="auto"/>
    </w:pPr>
    <w:rPr>
      <w:rFonts w:ascii="Times New Roman" w:eastAsia="Times New Roman" w:hAnsi="Times New Roman" w:cs="Times New Roman"/>
      <w:snapToGrid w:val="0"/>
      <w:sz w:val="24"/>
      <w:szCs w:val="20"/>
      <w:lang w:eastAsia="ru-RU"/>
    </w:rPr>
  </w:style>
  <w:style w:type="paragraph" w:styleId="24">
    <w:name w:val="Body Text Indent 2"/>
    <w:basedOn w:val="a1"/>
    <w:link w:val="25"/>
    <w:rsid w:val="009F0F62"/>
    <w:pPr>
      <w:widowControl w:val="0"/>
      <w:spacing w:after="0" w:line="360" w:lineRule="auto"/>
      <w:ind w:firstLine="851"/>
      <w:jc w:val="both"/>
    </w:pPr>
    <w:rPr>
      <w:rFonts w:ascii="Times New Roman" w:eastAsia="Times New Roman" w:hAnsi="Times New Roman" w:cs="Times New Roman"/>
      <w:snapToGrid w:val="0"/>
      <w:sz w:val="20"/>
      <w:szCs w:val="20"/>
      <w:lang w:eastAsia="ru-RU"/>
    </w:rPr>
  </w:style>
  <w:style w:type="character" w:customStyle="1" w:styleId="25">
    <w:name w:val="Основной текст с отступом 2 Знак"/>
    <w:basedOn w:val="a2"/>
    <w:link w:val="24"/>
    <w:rsid w:val="009F0F62"/>
    <w:rPr>
      <w:rFonts w:ascii="Times New Roman" w:eastAsia="Times New Roman" w:hAnsi="Times New Roman" w:cs="Times New Roman"/>
      <w:snapToGrid w:val="0"/>
      <w:sz w:val="20"/>
      <w:szCs w:val="20"/>
      <w:lang w:eastAsia="ru-RU"/>
    </w:rPr>
  </w:style>
  <w:style w:type="paragraph" w:customStyle="1" w:styleId="TableText">
    <w:name w:val="Table Text"/>
    <w:rsid w:val="009F0F62"/>
    <w:pPr>
      <w:widowControl w:val="0"/>
      <w:spacing w:after="0" w:line="240" w:lineRule="auto"/>
    </w:pPr>
    <w:rPr>
      <w:rFonts w:ascii="Times New Roman" w:eastAsia="Times New Roman" w:hAnsi="Times New Roman" w:cs="Times New Roman"/>
      <w:snapToGrid w:val="0"/>
      <w:color w:val="000000"/>
      <w:sz w:val="24"/>
      <w:szCs w:val="20"/>
      <w:lang w:eastAsia="ru-RU"/>
    </w:rPr>
  </w:style>
  <w:style w:type="paragraph" w:styleId="26">
    <w:name w:val="Body Text 2"/>
    <w:basedOn w:val="a1"/>
    <w:link w:val="27"/>
    <w:rsid w:val="009F0F62"/>
    <w:pPr>
      <w:widowControl w:val="0"/>
      <w:tabs>
        <w:tab w:val="left" w:pos="709"/>
      </w:tabs>
      <w:spacing w:after="0" w:line="360" w:lineRule="auto"/>
      <w:jc w:val="both"/>
    </w:pPr>
    <w:rPr>
      <w:rFonts w:ascii="Times New Roman" w:eastAsia="Times New Roman" w:hAnsi="Times New Roman" w:cs="Times New Roman"/>
      <w:snapToGrid w:val="0"/>
      <w:sz w:val="24"/>
      <w:szCs w:val="20"/>
      <w:lang w:eastAsia="ru-RU"/>
    </w:rPr>
  </w:style>
  <w:style w:type="character" w:customStyle="1" w:styleId="27">
    <w:name w:val="Основной текст 2 Знак"/>
    <w:basedOn w:val="a2"/>
    <w:link w:val="26"/>
    <w:rsid w:val="009F0F62"/>
    <w:rPr>
      <w:rFonts w:ascii="Times New Roman" w:eastAsia="Times New Roman" w:hAnsi="Times New Roman" w:cs="Times New Roman"/>
      <w:snapToGrid w:val="0"/>
      <w:sz w:val="24"/>
      <w:szCs w:val="20"/>
      <w:lang w:eastAsia="ru-RU"/>
    </w:rPr>
  </w:style>
  <w:style w:type="paragraph" w:styleId="af3">
    <w:name w:val="Body Text Indent"/>
    <w:basedOn w:val="a1"/>
    <w:link w:val="af4"/>
    <w:rsid w:val="009F0F62"/>
    <w:pPr>
      <w:spacing w:after="0" w:line="360" w:lineRule="auto"/>
      <w:ind w:firstLine="425"/>
      <w:jc w:val="both"/>
    </w:pPr>
    <w:rPr>
      <w:rFonts w:ascii="Times New Roman" w:eastAsia="Times New Roman" w:hAnsi="Times New Roman" w:cs="Times New Roman"/>
      <w:sz w:val="24"/>
      <w:szCs w:val="20"/>
      <w:lang w:val="x-none" w:eastAsia="x-none"/>
    </w:rPr>
  </w:style>
  <w:style w:type="character" w:customStyle="1" w:styleId="af4">
    <w:name w:val="Основной текст с отступом Знак"/>
    <w:basedOn w:val="a2"/>
    <w:link w:val="af3"/>
    <w:rsid w:val="009F0F62"/>
    <w:rPr>
      <w:rFonts w:ascii="Times New Roman" w:eastAsia="Times New Roman" w:hAnsi="Times New Roman" w:cs="Times New Roman"/>
      <w:sz w:val="24"/>
      <w:szCs w:val="20"/>
      <w:lang w:val="x-none" w:eastAsia="x-none"/>
    </w:rPr>
  </w:style>
  <w:style w:type="paragraph" w:styleId="31">
    <w:name w:val="Body Text Indent 3"/>
    <w:basedOn w:val="a1"/>
    <w:link w:val="32"/>
    <w:rsid w:val="009F0F62"/>
    <w:pPr>
      <w:widowControl w:val="0"/>
      <w:spacing w:after="0" w:line="360" w:lineRule="auto"/>
      <w:ind w:firstLine="851"/>
      <w:jc w:val="both"/>
    </w:pPr>
    <w:rPr>
      <w:rFonts w:ascii="Times New Roman" w:eastAsia="Times New Roman" w:hAnsi="Times New Roman" w:cs="Times New Roman"/>
      <w:snapToGrid w:val="0"/>
      <w:sz w:val="24"/>
      <w:szCs w:val="20"/>
      <w:lang w:eastAsia="ru-RU"/>
    </w:rPr>
  </w:style>
  <w:style w:type="character" w:customStyle="1" w:styleId="32">
    <w:name w:val="Основной текст с отступом 3 Знак"/>
    <w:basedOn w:val="a2"/>
    <w:link w:val="31"/>
    <w:rsid w:val="009F0F62"/>
    <w:rPr>
      <w:rFonts w:ascii="Times New Roman" w:eastAsia="Times New Roman" w:hAnsi="Times New Roman" w:cs="Times New Roman"/>
      <w:snapToGrid w:val="0"/>
      <w:sz w:val="24"/>
      <w:szCs w:val="20"/>
      <w:lang w:eastAsia="ru-RU"/>
    </w:rPr>
  </w:style>
  <w:style w:type="paragraph" w:customStyle="1" w:styleId="af5">
    <w:name w:val=".."/>
    <w:basedOn w:val="a1"/>
    <w:rsid w:val="009F0F62"/>
    <w:pPr>
      <w:widowControl w:val="0"/>
      <w:spacing w:after="0" w:line="360" w:lineRule="auto"/>
      <w:ind w:firstLine="567"/>
      <w:jc w:val="both"/>
    </w:pPr>
    <w:rPr>
      <w:rFonts w:ascii="Times New Roman" w:eastAsia="Times New Roman" w:hAnsi="Times New Roman" w:cs="Times New Roman"/>
      <w:snapToGrid w:val="0"/>
      <w:sz w:val="24"/>
      <w:szCs w:val="20"/>
      <w:lang w:eastAsia="ru-RU"/>
    </w:rPr>
  </w:style>
  <w:style w:type="paragraph" w:customStyle="1" w:styleId="15">
    <w:name w:val="Стиль1"/>
    <w:basedOn w:val="a1"/>
    <w:rsid w:val="009F0F62"/>
    <w:pPr>
      <w:suppressAutoHyphens/>
      <w:spacing w:after="0" w:line="288" w:lineRule="auto"/>
      <w:ind w:firstLine="851"/>
      <w:jc w:val="both"/>
    </w:pPr>
    <w:rPr>
      <w:rFonts w:ascii="Times New Roman" w:eastAsia="Times New Roman" w:hAnsi="Times New Roman" w:cs="Times New Roman"/>
      <w:sz w:val="26"/>
      <w:szCs w:val="20"/>
      <w:lang w:eastAsia="ru-RU"/>
    </w:rPr>
  </w:style>
  <w:style w:type="character" w:styleId="af6">
    <w:name w:val="page number"/>
    <w:basedOn w:val="a2"/>
    <w:rsid w:val="009F0F62"/>
  </w:style>
  <w:style w:type="paragraph" w:styleId="33">
    <w:name w:val="toc 3"/>
    <w:basedOn w:val="a1"/>
    <w:next w:val="a1"/>
    <w:autoRedefine/>
    <w:uiPriority w:val="39"/>
    <w:rsid w:val="009F0F62"/>
    <w:pPr>
      <w:spacing w:after="0" w:line="240" w:lineRule="auto"/>
      <w:ind w:left="400"/>
    </w:pPr>
    <w:rPr>
      <w:rFonts w:ascii="Times New Roman" w:eastAsia="Times New Roman" w:hAnsi="Times New Roman" w:cs="Times New Roman"/>
      <w:sz w:val="20"/>
      <w:szCs w:val="20"/>
      <w:lang w:eastAsia="ru-RU"/>
    </w:rPr>
  </w:style>
  <w:style w:type="paragraph" w:customStyle="1" w:styleId="16">
    <w:name w:val="Обычный1"/>
    <w:link w:val="Normal"/>
    <w:rsid w:val="009F0F62"/>
    <w:pPr>
      <w:spacing w:before="100" w:after="100" w:line="240" w:lineRule="auto"/>
    </w:pPr>
    <w:rPr>
      <w:rFonts w:ascii="Times New Roman" w:eastAsia="Times New Roman" w:hAnsi="Times New Roman" w:cs="Times New Roman"/>
      <w:snapToGrid w:val="0"/>
      <w:sz w:val="24"/>
      <w:szCs w:val="20"/>
      <w:lang w:eastAsia="ru-RU"/>
    </w:rPr>
  </w:style>
  <w:style w:type="character" w:customStyle="1" w:styleId="Normal">
    <w:name w:val="Normal Знак"/>
    <w:link w:val="16"/>
    <w:rsid w:val="009F0F62"/>
    <w:rPr>
      <w:rFonts w:ascii="Times New Roman" w:eastAsia="Times New Roman" w:hAnsi="Times New Roman" w:cs="Times New Roman"/>
      <w:snapToGrid w:val="0"/>
      <w:sz w:val="24"/>
      <w:szCs w:val="20"/>
      <w:lang w:eastAsia="ru-RU"/>
    </w:rPr>
  </w:style>
  <w:style w:type="paragraph" w:styleId="34">
    <w:name w:val="Body Text 3"/>
    <w:basedOn w:val="a1"/>
    <w:link w:val="35"/>
    <w:rsid w:val="009F0F62"/>
    <w:pPr>
      <w:spacing w:after="0" w:line="240" w:lineRule="auto"/>
    </w:pPr>
    <w:rPr>
      <w:rFonts w:ascii="Times New Roman" w:eastAsia="Times New Roman" w:hAnsi="Times New Roman" w:cs="Times New Roman"/>
      <w:sz w:val="23"/>
      <w:szCs w:val="20"/>
      <w:lang w:eastAsia="ru-RU"/>
    </w:rPr>
  </w:style>
  <w:style w:type="character" w:customStyle="1" w:styleId="35">
    <w:name w:val="Основной текст 3 Знак"/>
    <w:basedOn w:val="a2"/>
    <w:link w:val="34"/>
    <w:rsid w:val="009F0F62"/>
    <w:rPr>
      <w:rFonts w:ascii="Times New Roman" w:eastAsia="Times New Roman" w:hAnsi="Times New Roman" w:cs="Times New Roman"/>
      <w:sz w:val="23"/>
      <w:szCs w:val="20"/>
      <w:lang w:eastAsia="ru-RU"/>
    </w:rPr>
  </w:style>
  <w:style w:type="paragraph" w:customStyle="1" w:styleId="af7">
    <w:name w:val="Мой"/>
    <w:basedOn w:val="af8"/>
    <w:rsid w:val="009F0F62"/>
    <w:pPr>
      <w:pBdr>
        <w:bottom w:val="none" w:sz="0" w:space="0" w:color="auto"/>
      </w:pBdr>
      <w:spacing w:after="0"/>
      <w:ind w:firstLine="567"/>
      <w:contextualSpacing w:val="0"/>
      <w:jc w:val="both"/>
    </w:pPr>
    <w:rPr>
      <w:rFonts w:ascii="Times New Roman" w:eastAsia="Times New Roman" w:hAnsi="Times New Roman" w:cs="Times New Roman"/>
      <w:color w:val="auto"/>
      <w:spacing w:val="0"/>
      <w:kern w:val="0"/>
      <w:sz w:val="28"/>
      <w:szCs w:val="20"/>
      <w:lang w:eastAsia="ru-RU"/>
    </w:rPr>
  </w:style>
  <w:style w:type="paragraph" w:styleId="af8">
    <w:name w:val="Title"/>
    <w:basedOn w:val="a1"/>
    <w:link w:val="af9"/>
    <w:uiPriority w:val="10"/>
    <w:qFormat/>
    <w:rsid w:val="009F0F6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9">
    <w:name w:val="Название Знак"/>
    <w:basedOn w:val="a2"/>
    <w:link w:val="af8"/>
    <w:uiPriority w:val="10"/>
    <w:rsid w:val="009F0F62"/>
    <w:rPr>
      <w:rFonts w:asciiTheme="majorHAnsi" w:eastAsiaTheme="majorEastAsia" w:hAnsiTheme="majorHAnsi" w:cstheme="majorBidi"/>
      <w:color w:val="17365D" w:themeColor="text2" w:themeShade="BF"/>
      <w:spacing w:val="5"/>
      <w:kern w:val="28"/>
      <w:sz w:val="52"/>
      <w:szCs w:val="52"/>
    </w:rPr>
  </w:style>
  <w:style w:type="paragraph" w:customStyle="1" w:styleId="210">
    <w:name w:val="Основной текст 21"/>
    <w:basedOn w:val="a1"/>
    <w:rsid w:val="009F0F62"/>
    <w:pPr>
      <w:spacing w:after="0" w:line="240" w:lineRule="auto"/>
    </w:pPr>
    <w:rPr>
      <w:rFonts w:ascii="Times New Roman" w:eastAsia="Times New Roman" w:hAnsi="Times New Roman" w:cs="Times New Roman"/>
      <w:i/>
      <w:color w:val="000000"/>
      <w:sz w:val="24"/>
      <w:szCs w:val="20"/>
      <w:lang w:eastAsia="ru-RU"/>
    </w:rPr>
  </w:style>
  <w:style w:type="paragraph" w:customStyle="1" w:styleId="afa">
    <w:name w:val="Готовый"/>
    <w:basedOn w:val="a1"/>
    <w:rsid w:val="009F0F62"/>
    <w:pPr>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sz w:val="20"/>
      <w:szCs w:val="20"/>
      <w:lang w:eastAsia="ru-RU"/>
    </w:rPr>
  </w:style>
  <w:style w:type="paragraph" w:customStyle="1" w:styleId="17">
    <w:name w:val="Текст1"/>
    <w:basedOn w:val="a1"/>
    <w:rsid w:val="009F0F62"/>
    <w:pPr>
      <w:spacing w:after="0" w:line="240" w:lineRule="auto"/>
    </w:pPr>
    <w:rPr>
      <w:rFonts w:ascii="Courier New" w:eastAsia="Times New Roman" w:hAnsi="Courier New" w:cs="Times New Roman"/>
      <w:sz w:val="20"/>
      <w:szCs w:val="20"/>
      <w:lang w:eastAsia="ru-RU"/>
    </w:rPr>
  </w:style>
  <w:style w:type="paragraph" w:customStyle="1" w:styleId="DefinitionList">
    <w:name w:val="Definition List"/>
    <w:basedOn w:val="a1"/>
    <w:next w:val="a1"/>
    <w:rsid w:val="009F0F62"/>
    <w:pPr>
      <w:spacing w:after="0" w:line="240" w:lineRule="auto"/>
      <w:ind w:left="360"/>
    </w:pPr>
    <w:rPr>
      <w:rFonts w:ascii="Times New Roman" w:eastAsia="Times New Roman" w:hAnsi="Times New Roman" w:cs="Times New Roman"/>
      <w:snapToGrid w:val="0"/>
      <w:sz w:val="24"/>
      <w:szCs w:val="20"/>
      <w:lang w:eastAsia="ru-RU"/>
    </w:rPr>
  </w:style>
  <w:style w:type="paragraph" w:customStyle="1" w:styleId="211">
    <w:name w:val="Заголовок 21"/>
    <w:basedOn w:val="a1"/>
    <w:next w:val="a1"/>
    <w:rsid w:val="009F0F62"/>
    <w:pPr>
      <w:keepNext/>
      <w:spacing w:after="0" w:line="240" w:lineRule="auto"/>
      <w:outlineLvl w:val="1"/>
    </w:pPr>
    <w:rPr>
      <w:rFonts w:ascii="Times New Roman" w:eastAsia="Times New Roman" w:hAnsi="Times New Roman" w:cs="Times New Roman"/>
      <w:b/>
      <w:sz w:val="28"/>
      <w:szCs w:val="20"/>
      <w:lang w:eastAsia="ru-RU"/>
    </w:rPr>
  </w:style>
  <w:style w:type="paragraph" w:customStyle="1" w:styleId="a">
    <w:name w:val="Номер таблицы"/>
    <w:basedOn w:val="ae"/>
    <w:rsid w:val="009F0F62"/>
    <w:pPr>
      <w:keepNext/>
      <w:widowControl/>
      <w:numPr>
        <w:numId w:val="2"/>
      </w:numPr>
      <w:tabs>
        <w:tab w:val="clear" w:pos="1110"/>
        <w:tab w:val="clear" w:pos="5145"/>
        <w:tab w:val="num" w:pos="1800"/>
      </w:tabs>
      <w:suppressAutoHyphens/>
      <w:spacing w:line="360" w:lineRule="auto"/>
      <w:ind w:left="720" w:hanging="360"/>
      <w:jc w:val="right"/>
    </w:pPr>
    <w:rPr>
      <w:b/>
      <w:i/>
      <w:snapToGrid/>
      <w:color w:val="auto"/>
    </w:rPr>
  </w:style>
  <w:style w:type="paragraph" w:customStyle="1" w:styleId="Web">
    <w:name w:val="Обычный (Web)"/>
    <w:basedOn w:val="a1"/>
    <w:rsid w:val="009F0F62"/>
    <w:pPr>
      <w:suppressAutoHyphens/>
      <w:spacing w:before="100" w:after="100" w:line="240" w:lineRule="auto"/>
      <w:ind w:firstLine="851"/>
      <w:jc w:val="both"/>
    </w:pPr>
    <w:rPr>
      <w:rFonts w:ascii="Arial Unicode MS" w:eastAsia="Arial Unicode MS" w:hAnsi="Arial Unicode MS" w:cs="Times New Roman"/>
      <w:color w:val="000080"/>
      <w:sz w:val="24"/>
      <w:szCs w:val="20"/>
      <w:lang w:eastAsia="ru-RU"/>
    </w:rPr>
  </w:style>
  <w:style w:type="paragraph" w:styleId="HTML">
    <w:name w:val="HTML Preformatted"/>
    <w:basedOn w:val="a1"/>
    <w:link w:val="HTML0"/>
    <w:uiPriority w:val="99"/>
    <w:rsid w:val="009F0F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Unicode MS" w:eastAsia="Arial Unicode MS" w:hAnsi="Arial Unicode MS" w:cs="Times New Roman"/>
      <w:sz w:val="20"/>
      <w:szCs w:val="20"/>
      <w:lang w:val="x-none" w:eastAsia="x-none"/>
    </w:rPr>
  </w:style>
  <w:style w:type="character" w:customStyle="1" w:styleId="HTML0">
    <w:name w:val="Стандартный HTML Знак"/>
    <w:basedOn w:val="a2"/>
    <w:link w:val="HTML"/>
    <w:uiPriority w:val="99"/>
    <w:rsid w:val="009F0F62"/>
    <w:rPr>
      <w:rFonts w:ascii="Arial Unicode MS" w:eastAsia="Arial Unicode MS" w:hAnsi="Arial Unicode MS" w:cs="Times New Roman"/>
      <w:sz w:val="20"/>
      <w:szCs w:val="20"/>
      <w:lang w:val="x-none" w:eastAsia="x-none"/>
    </w:rPr>
  </w:style>
  <w:style w:type="character" w:styleId="afb">
    <w:name w:val="Strong"/>
    <w:uiPriority w:val="22"/>
    <w:qFormat/>
    <w:rsid w:val="009F0F62"/>
    <w:rPr>
      <w:b/>
      <w:bCs/>
    </w:rPr>
  </w:style>
  <w:style w:type="table" w:customStyle="1" w:styleId="28">
    <w:name w:val="Сетка таблицы2"/>
    <w:basedOn w:val="a3"/>
    <w:next w:val="a6"/>
    <w:rsid w:val="009F0F6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footnote text"/>
    <w:aliases w:val="Table_Footnote_last,Текст сноски 2К,Текст сноски Знак1 Знак,Текст сноски Знак Знак Знак,Текст сноски Знак1 Знак Знак Знак,Текст сноски Знак Знак Знак Знак Знак,Текст сноски Знак1 Знак Знак Знак Знак Знак,Текст сноски Зна,Текст сноски Зн,f"/>
    <w:basedOn w:val="a1"/>
    <w:link w:val="18"/>
    <w:qFormat/>
    <w:rsid w:val="009F0F62"/>
    <w:pPr>
      <w:spacing w:after="0" w:line="240" w:lineRule="auto"/>
    </w:pPr>
    <w:rPr>
      <w:rFonts w:ascii="Times New Roman" w:eastAsia="B52" w:hAnsi="Times New Roman" w:cs="Times New Roman"/>
      <w:sz w:val="20"/>
      <w:szCs w:val="20"/>
      <w:lang w:eastAsia="ru-RU"/>
    </w:rPr>
  </w:style>
  <w:style w:type="character" w:customStyle="1" w:styleId="afd">
    <w:name w:val="Текст сноски Знак"/>
    <w:aliases w:val="Текст сноски Знак Знак Знак Знак Знак Знак Знак Знак1,Текст сноски Знак Знак Знак Знак Знак Знак Знак Знак Знак,Текст сноски Знак1 Знак Знак Знак Знак Знак Знак,Текст сноски Знак Знак1 Знак Знак,Текст сноски Знак Знак Char Знак,З Знак"/>
    <w:basedOn w:val="a2"/>
    <w:rsid w:val="009F0F62"/>
    <w:rPr>
      <w:sz w:val="20"/>
      <w:szCs w:val="20"/>
    </w:rPr>
  </w:style>
  <w:style w:type="character" w:customStyle="1" w:styleId="18">
    <w:name w:val="Текст сноски Знак1"/>
    <w:aliases w:val="Table_Footnote_last Знак,Текст сноски 2К Знак,Текст сноски Знак1 Знак Знак,Текст сноски Знак Знак Знак Знак,Текст сноски Знак1 Знак Знак Знак Знак,Текст сноски Знак Знак Знак Знак Знак Знак,Текст сноски Зна Знак,Текст сноски Зн Знак"/>
    <w:link w:val="afc"/>
    <w:locked/>
    <w:rsid w:val="009F0F62"/>
    <w:rPr>
      <w:rFonts w:ascii="Times New Roman" w:eastAsia="B52" w:hAnsi="Times New Roman" w:cs="Times New Roman"/>
      <w:sz w:val="20"/>
      <w:szCs w:val="20"/>
      <w:lang w:eastAsia="ru-RU"/>
    </w:rPr>
  </w:style>
  <w:style w:type="character" w:styleId="afe">
    <w:name w:val="footnote reference"/>
    <w:aliases w:val="Знак сноски 1,Знак сноски-FN,ftref,сноска,Ciae niinee-FN,Referencia nota al pie,вески,avg-Знак сноски,Avg - Знак сноски,СНОСКА,сноска1,ООО Знак сноски,fr,Used by Word for Help footnote symbols,ХИА_ЗС,Avg,Текст сноски Знак2 Знак Знак1,SUPERS"/>
    <w:qFormat/>
    <w:rsid w:val="009F0F62"/>
    <w:rPr>
      <w:vertAlign w:val="superscript"/>
    </w:rPr>
  </w:style>
  <w:style w:type="character" w:customStyle="1" w:styleId="spelle">
    <w:name w:val="spelle"/>
    <w:basedOn w:val="a2"/>
    <w:rsid w:val="009F0F62"/>
  </w:style>
  <w:style w:type="character" w:customStyle="1" w:styleId="grame">
    <w:name w:val="grame"/>
    <w:basedOn w:val="a2"/>
    <w:rsid w:val="009F0F62"/>
  </w:style>
  <w:style w:type="paragraph" w:styleId="aff">
    <w:name w:val="Normal (Web)"/>
    <w:aliases w:val="Обычный (веб) Знак1,Обычный (веб) Знак Знак2,Обычный (Web) Знак Знак,Обычный (веб) Знак Знак Знак,Обычный (веб) Знак1 Знак Знак Знак,Обычный (веб) Знак Знак Знак Знак Знак,Обычный (Web) Знак Знак Знак Знак Знак,Обычный (веб) Знак Знак,З"/>
    <w:basedOn w:val="a1"/>
    <w:link w:val="aff0"/>
    <w:uiPriority w:val="99"/>
    <w:qFormat/>
    <w:rsid w:val="009F0F62"/>
    <w:pPr>
      <w:spacing w:before="100" w:beforeAutospacing="1" w:after="100" w:afterAutospacing="1" w:line="240" w:lineRule="auto"/>
    </w:pPr>
    <w:rPr>
      <w:rFonts w:ascii="Times New Roman" w:eastAsia="Times New Roman" w:hAnsi="Times New Roman" w:cs="Times New Roman"/>
      <w:sz w:val="24"/>
      <w:szCs w:val="24"/>
      <w:lang w:val="x-none" w:eastAsia="x-none"/>
    </w:rPr>
  </w:style>
  <w:style w:type="character" w:customStyle="1" w:styleId="aff0">
    <w:name w:val="Обычный (веб) Знак"/>
    <w:aliases w:val="Обычный (веб) Знак1 Знак,Обычный (веб) Знак Знак2 Знак,Обычный (Web) Знак Знак Знак,Обычный (веб) Знак Знак Знак Знак,Обычный (веб) Знак1 Знак Знак Знак Знак,Обычный (веб) Знак Знак Знак Знак Знак Знак,Обычный (веб) Знак Знак Знак1"/>
    <w:link w:val="aff"/>
    <w:uiPriority w:val="99"/>
    <w:rsid w:val="009F0F62"/>
    <w:rPr>
      <w:rFonts w:ascii="Times New Roman" w:eastAsia="Times New Roman" w:hAnsi="Times New Roman" w:cs="Times New Roman"/>
      <w:sz w:val="24"/>
      <w:szCs w:val="24"/>
      <w:lang w:val="x-none" w:eastAsia="x-none"/>
    </w:rPr>
  </w:style>
  <w:style w:type="paragraph" w:customStyle="1" w:styleId="a0">
    <w:name w:val="Маркерованный под формулой"/>
    <w:basedOn w:val="a1"/>
    <w:rsid w:val="009F0F62"/>
    <w:pPr>
      <w:numPr>
        <w:numId w:val="3"/>
      </w:numPr>
      <w:tabs>
        <w:tab w:val="left" w:pos="-247"/>
      </w:tabs>
      <w:spacing w:after="0" w:line="240" w:lineRule="auto"/>
      <w:jc w:val="both"/>
    </w:pPr>
    <w:rPr>
      <w:rFonts w:ascii="Arial" w:eastAsia="Times New Roman" w:hAnsi="Arial" w:cs="Times New Roman"/>
      <w:sz w:val="24"/>
      <w:szCs w:val="20"/>
      <w:lang w:eastAsia="ru-RU"/>
    </w:rPr>
  </w:style>
  <w:style w:type="paragraph" w:customStyle="1" w:styleId="BodyText21">
    <w:name w:val="Body Text 21"/>
    <w:basedOn w:val="a1"/>
    <w:rsid w:val="009F0F62"/>
    <w:pPr>
      <w:spacing w:after="0" w:line="360" w:lineRule="auto"/>
      <w:ind w:firstLine="426"/>
      <w:jc w:val="both"/>
    </w:pPr>
    <w:rPr>
      <w:rFonts w:ascii="Times New Roman" w:eastAsia="Times New Roman" w:hAnsi="Times New Roman" w:cs="Times New Roman"/>
      <w:sz w:val="24"/>
      <w:szCs w:val="20"/>
      <w:lang w:eastAsia="ru-RU"/>
    </w:rPr>
  </w:style>
  <w:style w:type="character" w:styleId="aff1">
    <w:name w:val="FollowedHyperlink"/>
    <w:uiPriority w:val="99"/>
    <w:rsid w:val="009F0F62"/>
    <w:rPr>
      <w:color w:val="800080"/>
      <w:u w:val="single"/>
    </w:rPr>
  </w:style>
  <w:style w:type="paragraph" w:customStyle="1" w:styleId="212">
    <w:name w:val="Основной текст с отступом 21"/>
    <w:basedOn w:val="16"/>
    <w:rsid w:val="009F0F62"/>
    <w:pPr>
      <w:spacing w:before="0" w:after="0"/>
      <w:ind w:firstLine="709"/>
      <w:jc w:val="both"/>
    </w:pPr>
    <w:rPr>
      <w:lang w:val="en-US"/>
    </w:rPr>
  </w:style>
  <w:style w:type="paragraph" w:customStyle="1" w:styleId="iiiaeuiueaacao">
    <w:name w:val="ii?iaeuiue aacao"/>
    <w:basedOn w:val="a1"/>
    <w:rsid w:val="009F0F62"/>
    <w:pPr>
      <w:widowControl w:val="0"/>
      <w:spacing w:after="0" w:line="240" w:lineRule="auto"/>
      <w:ind w:firstLine="567"/>
      <w:jc w:val="both"/>
    </w:pPr>
    <w:rPr>
      <w:rFonts w:ascii="Times New Roman" w:eastAsia="Times New Roman" w:hAnsi="Times New Roman" w:cs="Times New Roman"/>
      <w:sz w:val="24"/>
      <w:szCs w:val="20"/>
      <w:lang w:eastAsia="ru-RU"/>
    </w:rPr>
  </w:style>
  <w:style w:type="paragraph" w:customStyle="1" w:styleId="19">
    <w:name w:val="Основной текст1"/>
    <w:basedOn w:val="a1"/>
    <w:rsid w:val="009F0F62"/>
    <w:pPr>
      <w:widowControl w:val="0"/>
      <w:spacing w:after="0" w:line="240" w:lineRule="auto"/>
      <w:jc w:val="both"/>
    </w:pPr>
    <w:rPr>
      <w:rFonts w:ascii="B52" w:eastAsia="B52" w:hAnsi="B52" w:cs="Times New Roman"/>
      <w:snapToGrid w:val="0"/>
      <w:sz w:val="24"/>
      <w:szCs w:val="20"/>
      <w:lang w:eastAsia="ru-RU"/>
    </w:rPr>
  </w:style>
  <w:style w:type="paragraph" w:styleId="aff2">
    <w:name w:val="caption"/>
    <w:basedOn w:val="a1"/>
    <w:next w:val="a1"/>
    <w:qFormat/>
    <w:rsid w:val="009F0F62"/>
    <w:pPr>
      <w:spacing w:before="120" w:after="0" w:line="300" w:lineRule="exact"/>
      <w:ind w:firstLine="567"/>
      <w:jc w:val="both"/>
    </w:pPr>
    <w:rPr>
      <w:rFonts w:ascii="Bookman Old Style" w:eastAsia="Times New Roman" w:hAnsi="Bookman Old Style" w:cs="Times New Roman"/>
      <w:b/>
      <w:bCs/>
      <w:sz w:val="20"/>
      <w:szCs w:val="20"/>
      <w:lang w:eastAsia="ru-RU"/>
    </w:rPr>
  </w:style>
  <w:style w:type="paragraph" w:customStyle="1" w:styleId="112">
    <w:name w:val="Стиль Заголовок 1 + По ширине После:  12 пт"/>
    <w:basedOn w:val="10"/>
    <w:next w:val="a1"/>
    <w:rsid w:val="009F0F62"/>
    <w:pPr>
      <w:keepNext w:val="0"/>
      <w:pageBreakBefore/>
      <w:spacing w:before="240" w:after="240" w:line="240" w:lineRule="auto"/>
      <w:ind w:firstLine="0"/>
      <w:jc w:val="both"/>
    </w:pPr>
    <w:rPr>
      <w:rFonts w:ascii="a_FuturicaExtraBlack" w:hAnsi="a_FuturicaExtraBlack"/>
      <w:snapToGrid/>
      <w:kern w:val="32"/>
      <w:sz w:val="28"/>
    </w:rPr>
  </w:style>
  <w:style w:type="paragraph" w:customStyle="1" w:styleId="hd1">
    <w:name w:val="hd1"/>
    <w:basedOn w:val="a1"/>
    <w:rsid w:val="009F0F62"/>
    <w:pPr>
      <w:spacing w:before="100" w:beforeAutospacing="1" w:after="100" w:afterAutospacing="1" w:line="240" w:lineRule="auto"/>
      <w:ind w:right="150"/>
    </w:pPr>
    <w:rPr>
      <w:rFonts w:ascii="Arial" w:eastAsia="Times New Roman" w:hAnsi="Arial" w:cs="Arial"/>
      <w:b/>
      <w:bCs/>
      <w:color w:val="000000"/>
      <w:sz w:val="24"/>
      <w:szCs w:val="24"/>
      <w:lang w:eastAsia="ru-RU"/>
    </w:rPr>
  </w:style>
  <w:style w:type="paragraph" w:customStyle="1" w:styleId="36">
    <w:name w:val="заголовок 3"/>
    <w:basedOn w:val="a1"/>
    <w:next w:val="a1"/>
    <w:rsid w:val="009F0F62"/>
    <w:pPr>
      <w:keepNext/>
      <w:widowControl w:val="0"/>
      <w:suppressLineNumbers/>
      <w:spacing w:before="240" w:after="60" w:line="240" w:lineRule="auto"/>
      <w:ind w:left="2124" w:hanging="708"/>
    </w:pPr>
    <w:rPr>
      <w:rFonts w:ascii="Arial" w:eastAsia="Times New Roman" w:hAnsi="Arial" w:cs="Times New Roman"/>
      <w:sz w:val="24"/>
      <w:szCs w:val="20"/>
      <w:lang w:eastAsia="ru-RU"/>
    </w:rPr>
  </w:style>
  <w:style w:type="paragraph" w:styleId="aff3">
    <w:name w:val="TOC Heading"/>
    <w:basedOn w:val="10"/>
    <w:next w:val="a1"/>
    <w:qFormat/>
    <w:rsid w:val="009F0F62"/>
    <w:pPr>
      <w:keepLines/>
      <w:widowControl/>
      <w:spacing w:before="480" w:line="276" w:lineRule="auto"/>
      <w:ind w:firstLine="0"/>
      <w:jc w:val="left"/>
      <w:outlineLvl w:val="9"/>
    </w:pPr>
    <w:rPr>
      <w:rFonts w:ascii="Cambria" w:hAnsi="Cambria"/>
      <w:b/>
      <w:bCs/>
      <w:snapToGrid/>
      <w:color w:val="365F91"/>
      <w:sz w:val="28"/>
      <w:szCs w:val="28"/>
      <w:lang w:eastAsia="en-US"/>
    </w:rPr>
  </w:style>
  <w:style w:type="character" w:customStyle="1" w:styleId="apple-style-span">
    <w:name w:val="apple-style-span"/>
    <w:basedOn w:val="a2"/>
    <w:rsid w:val="009F0F62"/>
  </w:style>
  <w:style w:type="paragraph" w:customStyle="1" w:styleId="CharChar">
    <w:name w:val="Char Знак Знак Char Знак Знак Знак Знак Знак Знак Знак Знак Знак Знак Знак Знак Знак Знак Знак Знак"/>
    <w:basedOn w:val="a1"/>
    <w:rsid w:val="009F0F62"/>
    <w:pPr>
      <w:numPr>
        <w:ilvl w:val="1"/>
        <w:numId w:val="4"/>
      </w:numPr>
      <w:spacing w:after="0" w:line="240" w:lineRule="auto"/>
      <w:ind w:firstLine="0"/>
    </w:pPr>
    <w:rPr>
      <w:rFonts w:ascii="Verdana" w:eastAsia="Times New Roman" w:hAnsi="Verdana" w:cs="Verdana"/>
      <w:sz w:val="20"/>
      <w:szCs w:val="20"/>
      <w:lang w:val="en-US"/>
    </w:rPr>
  </w:style>
  <w:style w:type="paragraph" w:customStyle="1" w:styleId="29">
    <w:name w:val="Стиль2"/>
    <w:basedOn w:val="24"/>
    <w:rsid w:val="009F0F62"/>
    <w:pPr>
      <w:widowControl/>
      <w:tabs>
        <w:tab w:val="num" w:pos="1072"/>
        <w:tab w:val="left" w:pos="1191"/>
      </w:tabs>
      <w:spacing w:after="120" w:line="240" w:lineRule="auto"/>
      <w:ind w:left="1072" w:hanging="363"/>
    </w:pPr>
    <w:rPr>
      <w:rFonts w:eastAsia="B52"/>
      <w:snapToGrid/>
      <w:sz w:val="24"/>
    </w:rPr>
  </w:style>
  <w:style w:type="paragraph" w:customStyle="1" w:styleId="aff4">
    <w:name w:val="Текст абзаца"/>
    <w:autoRedefine/>
    <w:rsid w:val="009F0F62"/>
    <w:pPr>
      <w:spacing w:before="120" w:after="0" w:line="360" w:lineRule="auto"/>
      <w:ind w:left="1276" w:hanging="567"/>
      <w:jc w:val="both"/>
    </w:pPr>
    <w:rPr>
      <w:rFonts w:ascii="Times New Roman" w:eastAsia="Times New Roman" w:hAnsi="Times New Roman" w:cs="Times New Roman"/>
      <w:color w:val="000000"/>
      <w:sz w:val="24"/>
      <w:szCs w:val="20"/>
      <w:lang w:eastAsia="ru-RU"/>
    </w:rPr>
  </w:style>
  <w:style w:type="paragraph" w:customStyle="1" w:styleId="aff5">
    <w:name w:val="ЗАГОЛОВОК ЛЬНОКОМБИНАТ"/>
    <w:basedOn w:val="a1"/>
    <w:autoRedefine/>
    <w:rsid w:val="009F0F62"/>
    <w:pPr>
      <w:keepNext/>
      <w:shd w:val="pct25" w:color="auto" w:fill="FFFFFF"/>
      <w:tabs>
        <w:tab w:val="left" w:pos="-1418"/>
        <w:tab w:val="left" w:pos="360"/>
      </w:tabs>
      <w:spacing w:before="60" w:after="60" w:line="336" w:lineRule="auto"/>
      <w:jc w:val="center"/>
      <w:outlineLvl w:val="0"/>
    </w:pPr>
    <w:rPr>
      <w:rFonts w:ascii="Times New Roman" w:eastAsia="Times New Roman" w:hAnsi="Times New Roman" w:cs="Times New Roman"/>
      <w:b/>
      <w:caps/>
      <w:spacing w:val="20"/>
      <w:sz w:val="26"/>
      <w:szCs w:val="20"/>
      <w:lang w:eastAsia="ru-RU"/>
    </w:rPr>
  </w:style>
  <w:style w:type="character" w:customStyle="1" w:styleId="1a">
    <w:name w:val="Знак Знак1"/>
    <w:rsid w:val="009F0F62"/>
    <w:rPr>
      <w:rFonts w:eastAsia="B52"/>
      <w:sz w:val="24"/>
      <w:lang w:val="ru-RU" w:eastAsia="ru-RU" w:bidi="ar-SA"/>
    </w:rPr>
  </w:style>
  <w:style w:type="paragraph" w:styleId="aff6">
    <w:name w:val="List Continue"/>
    <w:basedOn w:val="a1"/>
    <w:rsid w:val="009F0F62"/>
    <w:pPr>
      <w:spacing w:after="80" w:line="240" w:lineRule="auto"/>
    </w:pPr>
    <w:rPr>
      <w:rFonts w:ascii="Times New Roman" w:eastAsia="Times New Roman" w:hAnsi="Times New Roman" w:cs="Times New Roman"/>
      <w:sz w:val="24"/>
      <w:szCs w:val="20"/>
      <w:lang w:eastAsia="ru-RU"/>
    </w:rPr>
  </w:style>
  <w:style w:type="paragraph" w:customStyle="1" w:styleId="Iauiue">
    <w:name w:val="Iau?iue"/>
    <w:rsid w:val="009F0F62"/>
    <w:pPr>
      <w:spacing w:after="0" w:line="240" w:lineRule="auto"/>
    </w:pPr>
    <w:rPr>
      <w:rFonts w:ascii="Times New Roman" w:eastAsia="Times New Roman" w:hAnsi="Times New Roman" w:cs="Times New Roman"/>
      <w:sz w:val="24"/>
      <w:szCs w:val="20"/>
      <w:lang w:val="en-US" w:eastAsia="ru-RU"/>
    </w:rPr>
  </w:style>
  <w:style w:type="paragraph" w:styleId="aff7">
    <w:name w:val="List"/>
    <w:basedOn w:val="a1"/>
    <w:rsid w:val="009F0F62"/>
    <w:pPr>
      <w:spacing w:after="80" w:line="240" w:lineRule="auto"/>
      <w:ind w:left="283" w:hanging="283"/>
    </w:pPr>
    <w:rPr>
      <w:rFonts w:ascii="Times New Roman" w:eastAsia="Times New Roman" w:hAnsi="Times New Roman" w:cs="Times New Roman"/>
      <w:sz w:val="24"/>
      <w:szCs w:val="20"/>
      <w:lang w:eastAsia="ru-RU"/>
    </w:rPr>
  </w:style>
  <w:style w:type="paragraph" w:customStyle="1" w:styleId="310">
    <w:name w:val="Основной текст 31"/>
    <w:basedOn w:val="16"/>
    <w:rsid w:val="009F0F62"/>
    <w:pPr>
      <w:spacing w:before="0" w:after="0"/>
      <w:jc w:val="both"/>
    </w:pPr>
    <w:rPr>
      <w:snapToGrid/>
      <w:sz w:val="28"/>
    </w:rPr>
  </w:style>
  <w:style w:type="paragraph" w:customStyle="1" w:styleId="91">
    <w:name w:val="Заголовок 91"/>
    <w:basedOn w:val="16"/>
    <w:next w:val="16"/>
    <w:rsid w:val="009F0F62"/>
    <w:pPr>
      <w:keepNext/>
      <w:spacing w:before="0" w:after="0"/>
      <w:ind w:left="720"/>
      <w:jc w:val="center"/>
    </w:pPr>
    <w:rPr>
      <w:b/>
      <w:snapToGrid/>
      <w:sz w:val="28"/>
    </w:rPr>
  </w:style>
  <w:style w:type="paragraph" w:customStyle="1" w:styleId="abz1">
    <w:name w:val="abz1"/>
    <w:basedOn w:val="a1"/>
    <w:rsid w:val="009F0F62"/>
    <w:pPr>
      <w:spacing w:after="0" w:line="240" w:lineRule="auto"/>
      <w:ind w:firstLine="567"/>
      <w:jc w:val="both"/>
    </w:pPr>
    <w:rPr>
      <w:rFonts w:ascii="NTTimes/Cyrillic" w:eastAsia="Times New Roman" w:hAnsi="NTTimes/Cyrillic" w:cs="Times New Roman"/>
      <w:sz w:val="24"/>
      <w:szCs w:val="20"/>
      <w:lang w:eastAsia="ru-RU"/>
    </w:rPr>
  </w:style>
  <w:style w:type="character" w:customStyle="1" w:styleId="iiianoaieou">
    <w:name w:val="iiia? no?aieou"/>
    <w:basedOn w:val="a2"/>
    <w:rsid w:val="009F0F62"/>
  </w:style>
  <w:style w:type="paragraph" w:customStyle="1" w:styleId="Source">
    <w:name w:val="Source"/>
    <w:basedOn w:val="a1"/>
    <w:rsid w:val="009F0F62"/>
    <w:pPr>
      <w:widowControl w:val="0"/>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eastAsia="ru-RU"/>
    </w:rPr>
  </w:style>
  <w:style w:type="paragraph" w:customStyle="1" w:styleId="Iniiaiieoaeno21">
    <w:name w:val="Iniiaiie oaeno 21"/>
    <w:basedOn w:val="a1"/>
    <w:rsid w:val="009F0F62"/>
    <w:pPr>
      <w:widowControl w:val="0"/>
      <w:overflowPunct w:val="0"/>
      <w:autoSpaceDE w:val="0"/>
      <w:autoSpaceDN w:val="0"/>
      <w:adjustRightInd w:val="0"/>
      <w:spacing w:before="120" w:after="0" w:line="240" w:lineRule="auto"/>
      <w:jc w:val="both"/>
      <w:textAlignment w:val="baseline"/>
    </w:pPr>
    <w:rPr>
      <w:rFonts w:ascii="Times New Roman" w:eastAsia="Times New Roman" w:hAnsi="Times New Roman" w:cs="Times New Roman"/>
      <w:szCs w:val="20"/>
      <w:lang w:eastAsia="ru-RU"/>
    </w:rPr>
  </w:style>
  <w:style w:type="paragraph" w:customStyle="1" w:styleId="2a">
    <w:name w:val="çàãîëîâîê 2"/>
    <w:basedOn w:val="a1"/>
    <w:next w:val="a1"/>
    <w:rsid w:val="009F0F62"/>
    <w:pPr>
      <w:keepNext/>
      <w:tabs>
        <w:tab w:val="left" w:leader="dot" w:pos="709"/>
      </w:tabs>
      <w:spacing w:after="0" w:line="360" w:lineRule="auto"/>
      <w:jc w:val="center"/>
    </w:pPr>
    <w:rPr>
      <w:rFonts w:ascii="MS Sans Serif" w:eastAsia="Times New Roman" w:hAnsi="MS Sans Serif" w:cs="Times New Roman"/>
      <w:b/>
      <w:sz w:val="24"/>
      <w:szCs w:val="20"/>
      <w:lang w:eastAsia="ru-RU"/>
    </w:rPr>
  </w:style>
  <w:style w:type="character" w:customStyle="1" w:styleId="213">
    <w:name w:val="Заголовок 2 Знак Знак Знак Знак Знак1"/>
    <w:aliases w:val="Заголовок 2 Знак Знак Знак1,Заголовок 2 Знак Знак Знак Знак Знак Знак Знак1,Заголовок 2 Знак Знак Знак Знак Знак Знак Знак2"/>
    <w:rsid w:val="009F0F62"/>
    <w:rPr>
      <w:rFonts w:eastAsia="B52"/>
      <w:b/>
      <w:smallCaps/>
      <w:sz w:val="22"/>
      <w:lang w:val="ru-RU" w:eastAsia="ru-RU" w:bidi="ar-SA"/>
    </w:rPr>
  </w:style>
  <w:style w:type="character" w:customStyle="1" w:styleId="2b">
    <w:name w:val="Заголовок 2 Знак Знак"/>
    <w:aliases w:val="Заголовок 2 Знак1 Знак Знак, Знак3 Знак Знак Знак Знак,Заголовок 2 Знак Знак1 Знак, Знак Знак3 Знак Знак Знак, Знак Знак4 Знак Знак Знак,Заголовок 2 Знак1 Знак1,Зн Знак1"/>
    <w:uiPriority w:val="99"/>
    <w:rsid w:val="009F0F62"/>
    <w:rPr>
      <w:rFonts w:eastAsia="B52"/>
      <w:b/>
      <w:smallCaps/>
      <w:sz w:val="22"/>
      <w:lang w:val="ru-RU" w:eastAsia="ru-RU" w:bidi="ar-SA"/>
    </w:rPr>
  </w:style>
  <w:style w:type="paragraph" w:customStyle="1" w:styleId="aff8">
    <w:name w:val="тар Знак Знак"/>
    <w:basedOn w:val="a1"/>
    <w:rsid w:val="009F0F62"/>
    <w:pPr>
      <w:tabs>
        <w:tab w:val="right" w:pos="9540"/>
      </w:tabs>
      <w:spacing w:after="0" w:line="240" w:lineRule="auto"/>
      <w:ind w:firstLine="709"/>
      <w:jc w:val="both"/>
    </w:pPr>
    <w:rPr>
      <w:rFonts w:ascii="Times New Roman" w:eastAsia="Times New Roman" w:hAnsi="Times New Roman" w:cs="Times New Roman"/>
      <w:sz w:val="24"/>
      <w:szCs w:val="24"/>
      <w:lang w:eastAsia="ru-RU"/>
    </w:rPr>
  </w:style>
  <w:style w:type="character" w:customStyle="1" w:styleId="aff9">
    <w:name w:val="тар Знак Знак Знак"/>
    <w:rsid w:val="009F0F62"/>
    <w:rPr>
      <w:sz w:val="24"/>
      <w:szCs w:val="24"/>
      <w:lang w:val="ru-RU" w:eastAsia="ru-RU" w:bidi="ar-SA"/>
    </w:rPr>
  </w:style>
  <w:style w:type="character" w:customStyle="1" w:styleId="2c">
    <w:name w:val="Заголовок 2 Знак З"/>
    <w:rsid w:val="009F0F62"/>
    <w:rPr>
      <w:rFonts w:eastAsia="B52"/>
      <w:b/>
      <w:smallCaps/>
      <w:sz w:val="22"/>
      <w:lang w:val="ru-RU" w:eastAsia="ru-RU" w:bidi="ar-SA"/>
    </w:rPr>
  </w:style>
  <w:style w:type="paragraph" w:customStyle="1" w:styleId="1">
    <w:name w:val="Цитата1"/>
    <w:basedOn w:val="a1"/>
    <w:rsid w:val="009F0F62"/>
    <w:pPr>
      <w:numPr>
        <w:numId w:val="5"/>
      </w:numPr>
      <w:tabs>
        <w:tab w:val="clear" w:pos="1069"/>
      </w:tabs>
      <w:spacing w:after="0" w:line="240" w:lineRule="auto"/>
      <w:ind w:left="567" w:right="142" w:firstLine="0"/>
      <w:jc w:val="both"/>
    </w:pPr>
    <w:rPr>
      <w:rFonts w:ascii="Times New Roman" w:eastAsia="Times New Roman" w:hAnsi="Times New Roman" w:cs="Times New Roman"/>
      <w:szCs w:val="20"/>
      <w:lang w:eastAsia="ru-RU"/>
    </w:rPr>
  </w:style>
  <w:style w:type="paragraph" w:customStyle="1" w:styleId="ConsNormal">
    <w:name w:val="ConsNormal"/>
    <w:link w:val="ConsNormal0"/>
    <w:uiPriority w:val="99"/>
    <w:qFormat/>
    <w:rsid w:val="009F0F62"/>
    <w:pPr>
      <w:widowControl w:val="0"/>
      <w:numPr>
        <w:ilvl w:val="1"/>
        <w:numId w:val="6"/>
      </w:numPr>
      <w:autoSpaceDE w:val="0"/>
      <w:autoSpaceDN w:val="0"/>
      <w:adjustRightInd w:val="0"/>
      <w:spacing w:after="0" w:line="240" w:lineRule="auto"/>
      <w:ind w:left="0" w:firstLine="720"/>
    </w:pPr>
    <w:rPr>
      <w:rFonts w:ascii="Consultant" w:eastAsia="Times New Roman" w:hAnsi="Consultant" w:cs="Times New Roman"/>
      <w:sz w:val="20"/>
      <w:szCs w:val="20"/>
      <w:lang w:eastAsia="ru-RU"/>
    </w:rPr>
  </w:style>
  <w:style w:type="character" w:customStyle="1" w:styleId="ConsNormal0">
    <w:name w:val="ConsNormal Знак"/>
    <w:link w:val="ConsNormal"/>
    <w:uiPriority w:val="99"/>
    <w:locked/>
    <w:rsid w:val="009F0F62"/>
    <w:rPr>
      <w:rFonts w:ascii="Consultant" w:eastAsia="Times New Roman" w:hAnsi="Consultant" w:cs="Times New Roman"/>
      <w:sz w:val="20"/>
      <w:szCs w:val="20"/>
      <w:lang w:eastAsia="ru-RU"/>
    </w:rPr>
  </w:style>
  <w:style w:type="paragraph" w:customStyle="1" w:styleId="ConsNonformat">
    <w:name w:val="ConsNonformat"/>
    <w:rsid w:val="009F0F6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Cell">
    <w:name w:val="ConsCell"/>
    <w:rsid w:val="009F0F62"/>
    <w:pPr>
      <w:widowControl w:val="0"/>
      <w:autoSpaceDE w:val="0"/>
      <w:autoSpaceDN w:val="0"/>
      <w:adjustRightInd w:val="0"/>
      <w:spacing w:after="0" w:line="240" w:lineRule="auto"/>
    </w:pPr>
    <w:rPr>
      <w:rFonts w:ascii="Consultant" w:eastAsia="Times New Roman" w:hAnsi="Consultant" w:cs="Times New Roman"/>
      <w:sz w:val="20"/>
      <w:szCs w:val="20"/>
      <w:lang w:eastAsia="ru-RU"/>
    </w:rPr>
  </w:style>
  <w:style w:type="paragraph" w:customStyle="1" w:styleId="2">
    <w:name w:val="2"/>
    <w:basedOn w:val="10"/>
    <w:rsid w:val="009F0F62"/>
    <w:pPr>
      <w:pageBreakBefore/>
      <w:widowControl/>
      <w:numPr>
        <w:numId w:val="1"/>
      </w:numPr>
      <w:tabs>
        <w:tab w:val="left" w:pos="360"/>
      </w:tabs>
      <w:spacing w:after="120" w:line="240" w:lineRule="auto"/>
      <w:ind w:left="0"/>
      <w:jc w:val="center"/>
    </w:pPr>
    <w:rPr>
      <w:rFonts w:eastAsia="B52"/>
      <w:b/>
      <w:caps/>
      <w:color w:val="000000"/>
      <w:szCs w:val="24"/>
    </w:rPr>
  </w:style>
  <w:style w:type="paragraph" w:customStyle="1" w:styleId="2d">
    <w:name w:val="Олег2"/>
    <w:basedOn w:val="20"/>
    <w:rsid w:val="009F0F62"/>
    <w:pPr>
      <w:tabs>
        <w:tab w:val="num" w:pos="360"/>
      </w:tabs>
      <w:spacing w:before="120" w:after="120"/>
      <w:ind w:left="360" w:hanging="360"/>
    </w:pPr>
    <w:rPr>
      <w:rFonts w:eastAsia="B52"/>
      <w:smallCaps/>
      <w:snapToGrid/>
      <w:color w:val="auto"/>
      <w:sz w:val="22"/>
    </w:rPr>
  </w:style>
  <w:style w:type="paragraph" w:customStyle="1" w:styleId="100">
    <w:name w:val="Олег1  0 см"/>
    <w:basedOn w:val="2d"/>
    <w:rsid w:val="009F0F62"/>
    <w:pPr>
      <w:tabs>
        <w:tab w:val="clear" w:pos="360"/>
      </w:tabs>
      <w:ind w:left="1080" w:firstLine="0"/>
      <w:jc w:val="left"/>
    </w:pPr>
  </w:style>
  <w:style w:type="paragraph" w:customStyle="1" w:styleId="affa">
    <w:name w:val="тар"/>
    <w:basedOn w:val="a1"/>
    <w:rsid w:val="009F0F62"/>
    <w:pPr>
      <w:tabs>
        <w:tab w:val="right" w:pos="9540"/>
      </w:tabs>
      <w:spacing w:after="0" w:line="240" w:lineRule="auto"/>
      <w:ind w:firstLine="709"/>
      <w:jc w:val="both"/>
    </w:pPr>
    <w:rPr>
      <w:rFonts w:ascii="Times New Roman" w:eastAsia="Times New Roman" w:hAnsi="Times New Roman" w:cs="Times New Roman"/>
      <w:sz w:val="24"/>
      <w:szCs w:val="24"/>
      <w:lang w:eastAsia="ru-RU"/>
    </w:rPr>
  </w:style>
  <w:style w:type="character" w:customStyle="1" w:styleId="2e">
    <w:name w:val="Заголовок 2 Знак Знак Знак Знак"/>
    <w:rsid w:val="009F0F62"/>
    <w:rPr>
      <w:rFonts w:eastAsia="B52"/>
      <w:b/>
      <w:smallCaps/>
      <w:sz w:val="22"/>
      <w:lang w:val="ru-RU" w:eastAsia="ru-RU" w:bidi="ar-SA"/>
    </w:rPr>
  </w:style>
  <w:style w:type="character" w:customStyle="1" w:styleId="1b">
    <w:name w:val="тар Знак Знак Знак1"/>
    <w:rsid w:val="009F0F62"/>
    <w:rPr>
      <w:sz w:val="24"/>
      <w:szCs w:val="24"/>
      <w:lang w:val="ru-RU" w:eastAsia="ru-RU" w:bidi="ar-SA"/>
    </w:rPr>
  </w:style>
  <w:style w:type="paragraph" w:customStyle="1" w:styleId="txt">
    <w:name w:val="txt"/>
    <w:basedOn w:val="a1"/>
    <w:rsid w:val="009F0F62"/>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1">
    <w:name w:val="xl71"/>
    <w:basedOn w:val="a1"/>
    <w:rsid w:val="009F0F62"/>
    <w:pPr>
      <w:pBdr>
        <w:top w:val="single" w:sz="4" w:space="0" w:color="auto"/>
        <w:left w:val="single" w:sz="4" w:space="0" w:color="auto"/>
        <w:bottom w:val="double" w:sz="6" w:space="0" w:color="auto"/>
        <w:right w:val="single" w:sz="4" w:space="0" w:color="auto"/>
      </w:pBdr>
      <w:spacing w:before="100" w:after="100" w:line="240" w:lineRule="auto"/>
      <w:jc w:val="right"/>
    </w:pPr>
    <w:rPr>
      <w:rFonts w:ascii="Times New Roman" w:eastAsia="Times New Roman" w:hAnsi="Times New Roman" w:cs="Times New Roman"/>
      <w:color w:val="000000"/>
      <w:sz w:val="18"/>
      <w:szCs w:val="20"/>
      <w:lang w:eastAsia="ru-RU"/>
    </w:rPr>
  </w:style>
  <w:style w:type="paragraph" w:customStyle="1" w:styleId="xl66">
    <w:name w:val="xl66"/>
    <w:basedOn w:val="a1"/>
    <w:rsid w:val="009F0F62"/>
    <w:pPr>
      <w:pBdr>
        <w:top w:val="single" w:sz="4" w:space="0" w:color="auto"/>
        <w:left w:val="single" w:sz="4" w:space="0" w:color="auto"/>
        <w:bottom w:val="double" w:sz="6" w:space="0" w:color="auto"/>
      </w:pBdr>
      <w:spacing w:before="100" w:after="100" w:line="240" w:lineRule="auto"/>
    </w:pPr>
    <w:rPr>
      <w:rFonts w:ascii="Times New Roman" w:eastAsia="Times New Roman" w:hAnsi="Times New Roman" w:cs="Times New Roman"/>
      <w:sz w:val="18"/>
      <w:szCs w:val="20"/>
      <w:lang w:eastAsia="ru-RU"/>
    </w:rPr>
  </w:style>
  <w:style w:type="paragraph" w:customStyle="1" w:styleId="1c">
    <w:name w:val="Титул 1"/>
    <w:basedOn w:val="a1"/>
    <w:next w:val="a1"/>
    <w:autoRedefine/>
    <w:rsid w:val="009F0F62"/>
    <w:pPr>
      <w:spacing w:after="0" w:line="240" w:lineRule="auto"/>
    </w:pPr>
    <w:rPr>
      <w:rFonts w:ascii="Tahoma" w:eastAsia="Times New Roman" w:hAnsi="Tahoma" w:cs="Times New Roman"/>
      <w:color w:val="000000"/>
      <w:sz w:val="32"/>
      <w:szCs w:val="20"/>
      <w:lang w:eastAsia="ru-RU"/>
    </w:rPr>
  </w:style>
  <w:style w:type="paragraph" w:customStyle="1" w:styleId="affb">
    <w:name w:val="Обычный по центру"/>
    <w:basedOn w:val="a1"/>
    <w:rsid w:val="009F0F62"/>
    <w:pPr>
      <w:tabs>
        <w:tab w:val="left" w:pos="0"/>
      </w:tabs>
      <w:spacing w:after="0" w:line="360" w:lineRule="auto"/>
      <w:jc w:val="center"/>
    </w:pPr>
    <w:rPr>
      <w:rFonts w:ascii="Times New Roman" w:eastAsia="Times New Roman" w:hAnsi="Times New Roman" w:cs="Times New Roman"/>
      <w:sz w:val="24"/>
      <w:szCs w:val="20"/>
      <w:lang w:eastAsia="ru-RU"/>
    </w:rPr>
  </w:style>
  <w:style w:type="paragraph" w:customStyle="1" w:styleId="1d">
    <w:name w:val="Факт1"/>
    <w:basedOn w:val="a1"/>
    <w:autoRedefine/>
    <w:rsid w:val="009F0F62"/>
    <w:pPr>
      <w:tabs>
        <w:tab w:val="left" w:pos="4536"/>
      </w:tabs>
      <w:spacing w:after="0" w:line="312" w:lineRule="auto"/>
    </w:pPr>
    <w:rPr>
      <w:rFonts w:ascii="Times New Roman" w:eastAsia="Times New Roman" w:hAnsi="Times New Roman" w:cs="Times New Roman"/>
      <w:lang w:eastAsia="ru-RU"/>
    </w:rPr>
  </w:style>
  <w:style w:type="paragraph" w:customStyle="1" w:styleId="xl63">
    <w:name w:val="xl63"/>
    <w:basedOn w:val="a1"/>
    <w:rsid w:val="009F0F62"/>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Unicode MS" w:eastAsia="Arial Unicode MS" w:hAnsi="Arial Unicode MS" w:cs="Arial Unicode MS"/>
      <w:sz w:val="24"/>
      <w:szCs w:val="24"/>
      <w:lang w:eastAsia="ru-RU"/>
    </w:rPr>
  </w:style>
  <w:style w:type="paragraph" w:customStyle="1" w:styleId="affc">
    <w:name w:val="Содержание"/>
    <w:basedOn w:val="a1"/>
    <w:autoRedefine/>
    <w:rsid w:val="009F0F62"/>
    <w:pPr>
      <w:tabs>
        <w:tab w:val="left" w:pos="4536"/>
      </w:tabs>
      <w:spacing w:after="0" w:line="240" w:lineRule="auto"/>
    </w:pPr>
    <w:rPr>
      <w:rFonts w:ascii="Times New Roman" w:eastAsia="Times New Roman" w:hAnsi="Times New Roman" w:cs="Times New Roman"/>
      <w:b/>
      <w:snapToGrid w:val="0"/>
      <w:color w:val="000000"/>
      <w:sz w:val="20"/>
      <w:szCs w:val="20"/>
      <w:lang w:eastAsia="ru-RU"/>
    </w:rPr>
  </w:style>
  <w:style w:type="paragraph" w:styleId="affd">
    <w:name w:val="List Bullet"/>
    <w:basedOn w:val="a1"/>
    <w:autoRedefine/>
    <w:rsid w:val="009F0F62"/>
    <w:pPr>
      <w:tabs>
        <w:tab w:val="num" w:pos="360"/>
      </w:tabs>
      <w:spacing w:after="0" w:line="240" w:lineRule="auto"/>
      <w:ind w:left="360" w:hanging="360"/>
    </w:pPr>
    <w:rPr>
      <w:rFonts w:ascii="Times New Roman" w:eastAsia="Times New Roman" w:hAnsi="Times New Roman" w:cs="Times New Roman"/>
      <w:sz w:val="24"/>
      <w:szCs w:val="24"/>
      <w:lang w:eastAsia="ru-RU"/>
    </w:rPr>
  </w:style>
  <w:style w:type="paragraph" w:customStyle="1" w:styleId="affe">
    <w:name w:val="ОТЧЁТ"/>
    <w:basedOn w:val="a1"/>
    <w:link w:val="afff"/>
    <w:rsid w:val="009F0F62"/>
    <w:pPr>
      <w:spacing w:before="120" w:after="0" w:line="240" w:lineRule="auto"/>
      <w:jc w:val="both"/>
    </w:pPr>
    <w:rPr>
      <w:rFonts w:ascii="Times New Roman" w:eastAsia="Times New Roman" w:hAnsi="Times New Roman" w:cs="Times New Roman"/>
      <w:sz w:val="24"/>
      <w:szCs w:val="24"/>
      <w:lang w:eastAsia="ru-RU"/>
    </w:rPr>
  </w:style>
  <w:style w:type="character" w:customStyle="1" w:styleId="afff">
    <w:name w:val="ОТЧЁТ Знак"/>
    <w:link w:val="affe"/>
    <w:rsid w:val="009F0F62"/>
    <w:rPr>
      <w:rFonts w:ascii="Times New Roman" w:eastAsia="Times New Roman" w:hAnsi="Times New Roman" w:cs="Times New Roman"/>
      <w:sz w:val="24"/>
      <w:szCs w:val="24"/>
      <w:lang w:eastAsia="ru-RU"/>
    </w:rPr>
  </w:style>
  <w:style w:type="paragraph" w:customStyle="1" w:styleId="xl57">
    <w:name w:val="xl57"/>
    <w:basedOn w:val="a1"/>
    <w:rsid w:val="009F0F62"/>
    <w:pPr>
      <w:pBdr>
        <w:top w:val="single" w:sz="8" w:space="0" w:color="auto"/>
        <w:bottom w:val="single" w:sz="8" w:space="0" w:color="auto"/>
      </w:pBdr>
      <w:spacing w:before="100" w:beforeAutospacing="1" w:after="100" w:afterAutospacing="1" w:line="240" w:lineRule="auto"/>
      <w:jc w:val="center"/>
    </w:pPr>
    <w:rPr>
      <w:rFonts w:ascii="Times New Roman CYR" w:eastAsia="Arial Unicode MS" w:hAnsi="Times New Roman CYR" w:cs="Times New Roman CYR"/>
      <w:b/>
      <w:bCs/>
      <w:sz w:val="24"/>
      <w:szCs w:val="24"/>
      <w:lang w:eastAsia="ru-RU"/>
    </w:rPr>
  </w:style>
  <w:style w:type="paragraph" w:customStyle="1" w:styleId="xl62">
    <w:name w:val="xl62"/>
    <w:basedOn w:val="a1"/>
    <w:rsid w:val="009F0F62"/>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CYR" w:eastAsia="Arial Unicode MS" w:hAnsi="Times New Roman CYR" w:cs="Times New Roman CYR"/>
      <w:sz w:val="24"/>
      <w:szCs w:val="24"/>
      <w:lang w:eastAsia="ru-RU"/>
    </w:rPr>
  </w:style>
  <w:style w:type="paragraph" w:customStyle="1" w:styleId="afff0">
    <w:name w:val="Знак Знак Знак Знак Знак Знак Знак Знак Знак Знак Знак Знак Знак Знак Знак Знак Знак Знак Знак Знак Знак Знак Знак"/>
    <w:basedOn w:val="a1"/>
    <w:rsid w:val="009F0F62"/>
    <w:pPr>
      <w:spacing w:after="160" w:line="240" w:lineRule="exact"/>
    </w:pPr>
    <w:rPr>
      <w:rFonts w:ascii="Verdana" w:eastAsia="Times New Roman" w:hAnsi="Verdana" w:cs="Verdana"/>
      <w:sz w:val="20"/>
      <w:szCs w:val="20"/>
      <w:lang w:val="en-US"/>
    </w:rPr>
  </w:style>
  <w:style w:type="paragraph" w:customStyle="1" w:styleId="afff1">
    <w:name w:val="Текст в таблицах"/>
    <w:basedOn w:val="a1"/>
    <w:rsid w:val="009F0F62"/>
    <w:pPr>
      <w:spacing w:after="0" w:line="240" w:lineRule="auto"/>
      <w:jc w:val="center"/>
      <w:textAlignment w:val="top"/>
    </w:pPr>
    <w:rPr>
      <w:rFonts w:ascii="Times New Roman" w:eastAsia="Times New Roman" w:hAnsi="Times New Roman" w:cs="Times New Roman"/>
      <w:lang w:val="en-US"/>
    </w:rPr>
  </w:style>
  <w:style w:type="paragraph" w:customStyle="1" w:styleId="afff2">
    <w:name w:val="Текст в таблицах Середина"/>
    <w:basedOn w:val="afff1"/>
    <w:rsid w:val="009F0F62"/>
  </w:style>
  <w:style w:type="paragraph" w:styleId="afff3">
    <w:name w:val="Plain Text"/>
    <w:basedOn w:val="a1"/>
    <w:link w:val="afff4"/>
    <w:rsid w:val="009F0F62"/>
    <w:pPr>
      <w:spacing w:after="0" w:line="240" w:lineRule="auto"/>
    </w:pPr>
    <w:rPr>
      <w:rFonts w:ascii="Courier New" w:eastAsia="Times New Roman" w:hAnsi="Courier New" w:cs="Times New Roman"/>
      <w:sz w:val="20"/>
      <w:szCs w:val="20"/>
      <w:lang w:eastAsia="ru-RU"/>
    </w:rPr>
  </w:style>
  <w:style w:type="character" w:customStyle="1" w:styleId="afff4">
    <w:name w:val="Текст Знак"/>
    <w:basedOn w:val="a2"/>
    <w:link w:val="afff3"/>
    <w:rsid w:val="009F0F62"/>
    <w:rPr>
      <w:rFonts w:ascii="Courier New" w:eastAsia="Times New Roman" w:hAnsi="Courier New" w:cs="Times New Roman"/>
      <w:sz w:val="20"/>
      <w:szCs w:val="20"/>
      <w:lang w:eastAsia="ru-RU"/>
    </w:rPr>
  </w:style>
  <w:style w:type="character" w:styleId="afff5">
    <w:name w:val="Emphasis"/>
    <w:uiPriority w:val="20"/>
    <w:qFormat/>
    <w:rsid w:val="009F0F62"/>
    <w:rPr>
      <w:i/>
      <w:iCs/>
    </w:rPr>
  </w:style>
  <w:style w:type="character" w:customStyle="1" w:styleId="apple-converted-space">
    <w:name w:val="apple-converted-space"/>
    <w:basedOn w:val="a2"/>
    <w:rsid w:val="009F0F62"/>
  </w:style>
  <w:style w:type="paragraph" w:styleId="afff6">
    <w:name w:val="Document Map"/>
    <w:basedOn w:val="a1"/>
    <w:link w:val="afff7"/>
    <w:semiHidden/>
    <w:rsid w:val="009F0F62"/>
    <w:pPr>
      <w:shd w:val="clear" w:color="auto" w:fill="000080"/>
      <w:spacing w:after="0" w:line="240" w:lineRule="auto"/>
    </w:pPr>
    <w:rPr>
      <w:rFonts w:ascii="Tahoma" w:eastAsia="Times New Roman" w:hAnsi="Tahoma" w:cs="Tahoma"/>
      <w:sz w:val="24"/>
      <w:szCs w:val="24"/>
      <w:lang w:eastAsia="ru-RU"/>
    </w:rPr>
  </w:style>
  <w:style w:type="character" w:customStyle="1" w:styleId="afff7">
    <w:name w:val="Схема документа Знак"/>
    <w:basedOn w:val="a2"/>
    <w:link w:val="afff6"/>
    <w:semiHidden/>
    <w:rsid w:val="009F0F62"/>
    <w:rPr>
      <w:rFonts w:ascii="Tahoma" w:eastAsia="Times New Roman" w:hAnsi="Tahoma" w:cs="Tahoma"/>
      <w:sz w:val="24"/>
      <w:szCs w:val="24"/>
      <w:shd w:val="clear" w:color="auto" w:fill="000080"/>
      <w:lang w:eastAsia="ru-RU"/>
    </w:rPr>
  </w:style>
  <w:style w:type="character" w:styleId="afff8">
    <w:name w:val="annotation reference"/>
    <w:semiHidden/>
    <w:rsid w:val="009F0F62"/>
    <w:rPr>
      <w:sz w:val="16"/>
      <w:szCs w:val="16"/>
    </w:rPr>
  </w:style>
  <w:style w:type="paragraph" w:styleId="afff9">
    <w:name w:val="annotation text"/>
    <w:basedOn w:val="a1"/>
    <w:link w:val="afffa"/>
    <w:uiPriority w:val="99"/>
    <w:semiHidden/>
    <w:rsid w:val="009F0F62"/>
    <w:pPr>
      <w:spacing w:after="0" w:line="240" w:lineRule="auto"/>
    </w:pPr>
    <w:rPr>
      <w:rFonts w:ascii="Times New Roman" w:eastAsia="Times New Roman" w:hAnsi="Times New Roman" w:cs="Times New Roman"/>
      <w:sz w:val="20"/>
      <w:szCs w:val="20"/>
      <w:lang w:eastAsia="ru-RU"/>
    </w:rPr>
  </w:style>
  <w:style w:type="character" w:customStyle="1" w:styleId="afffa">
    <w:name w:val="Текст примечания Знак"/>
    <w:basedOn w:val="a2"/>
    <w:link w:val="afff9"/>
    <w:uiPriority w:val="99"/>
    <w:semiHidden/>
    <w:rsid w:val="009F0F62"/>
    <w:rPr>
      <w:rFonts w:ascii="Times New Roman" w:eastAsia="Times New Roman" w:hAnsi="Times New Roman" w:cs="Times New Roman"/>
      <w:sz w:val="20"/>
      <w:szCs w:val="20"/>
      <w:lang w:eastAsia="ru-RU"/>
    </w:rPr>
  </w:style>
  <w:style w:type="paragraph" w:styleId="afffb">
    <w:name w:val="annotation subject"/>
    <w:basedOn w:val="afff9"/>
    <w:next w:val="afff9"/>
    <w:link w:val="afffc"/>
    <w:semiHidden/>
    <w:rsid w:val="009F0F62"/>
    <w:rPr>
      <w:b/>
      <w:bCs/>
    </w:rPr>
  </w:style>
  <w:style w:type="character" w:customStyle="1" w:styleId="afffc">
    <w:name w:val="Тема примечания Знак"/>
    <w:basedOn w:val="afffa"/>
    <w:link w:val="afffb"/>
    <w:semiHidden/>
    <w:rsid w:val="009F0F62"/>
    <w:rPr>
      <w:rFonts w:ascii="Times New Roman" w:eastAsia="Times New Roman" w:hAnsi="Times New Roman" w:cs="Times New Roman"/>
      <w:b/>
      <w:bCs/>
      <w:sz w:val="20"/>
      <w:szCs w:val="20"/>
      <w:lang w:eastAsia="ru-RU"/>
    </w:rPr>
  </w:style>
  <w:style w:type="paragraph" w:styleId="41">
    <w:name w:val="toc 4"/>
    <w:basedOn w:val="a1"/>
    <w:next w:val="a1"/>
    <w:autoRedefine/>
    <w:semiHidden/>
    <w:rsid w:val="009F0F62"/>
    <w:pPr>
      <w:spacing w:after="0" w:line="240" w:lineRule="auto"/>
      <w:ind w:left="720"/>
    </w:pPr>
    <w:rPr>
      <w:rFonts w:ascii="Times New Roman" w:eastAsia="Times New Roman" w:hAnsi="Times New Roman" w:cs="Times New Roman"/>
      <w:sz w:val="18"/>
      <w:szCs w:val="18"/>
      <w:lang w:eastAsia="ru-RU"/>
    </w:rPr>
  </w:style>
  <w:style w:type="paragraph" w:styleId="51">
    <w:name w:val="toc 5"/>
    <w:basedOn w:val="a1"/>
    <w:next w:val="a1"/>
    <w:autoRedefine/>
    <w:semiHidden/>
    <w:rsid w:val="009F0F62"/>
    <w:pPr>
      <w:spacing w:after="0" w:line="240" w:lineRule="auto"/>
      <w:ind w:left="960"/>
    </w:pPr>
    <w:rPr>
      <w:rFonts w:ascii="Times New Roman" w:eastAsia="Times New Roman" w:hAnsi="Times New Roman" w:cs="Times New Roman"/>
      <w:sz w:val="18"/>
      <w:szCs w:val="18"/>
      <w:lang w:eastAsia="ru-RU"/>
    </w:rPr>
  </w:style>
  <w:style w:type="paragraph" w:styleId="61">
    <w:name w:val="toc 6"/>
    <w:basedOn w:val="a1"/>
    <w:next w:val="a1"/>
    <w:autoRedefine/>
    <w:semiHidden/>
    <w:rsid w:val="009F0F62"/>
    <w:pPr>
      <w:spacing w:after="0" w:line="240" w:lineRule="auto"/>
      <w:ind w:left="1200"/>
    </w:pPr>
    <w:rPr>
      <w:rFonts w:ascii="Times New Roman" w:eastAsia="Times New Roman" w:hAnsi="Times New Roman" w:cs="Times New Roman"/>
      <w:sz w:val="18"/>
      <w:szCs w:val="18"/>
      <w:lang w:eastAsia="ru-RU"/>
    </w:rPr>
  </w:style>
  <w:style w:type="paragraph" w:styleId="71">
    <w:name w:val="toc 7"/>
    <w:basedOn w:val="a1"/>
    <w:next w:val="a1"/>
    <w:autoRedefine/>
    <w:semiHidden/>
    <w:rsid w:val="009F0F62"/>
    <w:pPr>
      <w:spacing w:after="0" w:line="240" w:lineRule="auto"/>
      <w:ind w:left="1440"/>
    </w:pPr>
    <w:rPr>
      <w:rFonts w:ascii="Times New Roman" w:eastAsia="Times New Roman" w:hAnsi="Times New Roman" w:cs="Times New Roman"/>
      <w:sz w:val="18"/>
      <w:szCs w:val="18"/>
      <w:lang w:eastAsia="ru-RU"/>
    </w:rPr>
  </w:style>
  <w:style w:type="paragraph" w:styleId="81">
    <w:name w:val="toc 8"/>
    <w:basedOn w:val="a1"/>
    <w:next w:val="a1"/>
    <w:autoRedefine/>
    <w:semiHidden/>
    <w:rsid w:val="009F0F62"/>
    <w:pPr>
      <w:spacing w:after="0" w:line="240" w:lineRule="auto"/>
      <w:ind w:left="1680"/>
    </w:pPr>
    <w:rPr>
      <w:rFonts w:ascii="Times New Roman" w:eastAsia="Times New Roman" w:hAnsi="Times New Roman" w:cs="Times New Roman"/>
      <w:sz w:val="18"/>
      <w:szCs w:val="18"/>
      <w:lang w:eastAsia="ru-RU"/>
    </w:rPr>
  </w:style>
  <w:style w:type="paragraph" w:styleId="92">
    <w:name w:val="toc 9"/>
    <w:basedOn w:val="a1"/>
    <w:next w:val="a1"/>
    <w:autoRedefine/>
    <w:semiHidden/>
    <w:rsid w:val="009F0F62"/>
    <w:pPr>
      <w:spacing w:after="0" w:line="240" w:lineRule="auto"/>
      <w:ind w:left="1920"/>
    </w:pPr>
    <w:rPr>
      <w:rFonts w:ascii="Times New Roman" w:eastAsia="Times New Roman" w:hAnsi="Times New Roman" w:cs="Times New Roman"/>
      <w:sz w:val="18"/>
      <w:szCs w:val="18"/>
      <w:lang w:eastAsia="ru-RU"/>
    </w:rPr>
  </w:style>
  <w:style w:type="table" w:styleId="afffd">
    <w:name w:val="Table Elegant"/>
    <w:basedOn w:val="a3"/>
    <w:rsid w:val="009F0F62"/>
    <w:pPr>
      <w:spacing w:after="0" w:line="240" w:lineRule="auto"/>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style13203006540000000967msonormal">
    <w:name w:val="style_13203006540000000967msonormal"/>
    <w:basedOn w:val="a1"/>
    <w:rsid w:val="009F0F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ocality">
    <w:name w:val="locality"/>
    <w:basedOn w:val="a2"/>
    <w:rsid w:val="009F0F62"/>
  </w:style>
  <w:style w:type="character" w:customStyle="1" w:styleId="street-address">
    <w:name w:val="street-address"/>
    <w:basedOn w:val="a2"/>
    <w:rsid w:val="009F0F62"/>
  </w:style>
  <w:style w:type="character" w:customStyle="1" w:styleId="abcphonecode">
    <w:name w:val="abcphonecode"/>
    <w:basedOn w:val="a2"/>
    <w:rsid w:val="009F0F62"/>
  </w:style>
  <w:style w:type="character" w:customStyle="1" w:styleId="tel">
    <w:name w:val="tel"/>
    <w:basedOn w:val="a2"/>
    <w:rsid w:val="009F0F62"/>
  </w:style>
  <w:style w:type="paragraph" w:customStyle="1" w:styleId="afffe">
    <w:name w:val="Правый текст"/>
    <w:basedOn w:val="a1"/>
    <w:rsid w:val="009F0F62"/>
    <w:pPr>
      <w:spacing w:after="240" w:line="240" w:lineRule="auto"/>
      <w:ind w:left="1814"/>
      <w:jc w:val="both"/>
    </w:pPr>
    <w:rPr>
      <w:rFonts w:ascii="Times New Roman" w:eastAsia="Times New Roman" w:hAnsi="Times New Roman" w:cs="Times New Roman"/>
      <w:color w:val="000000"/>
      <w:kern w:val="18"/>
      <w:lang w:eastAsia="ru-RU"/>
    </w:rPr>
  </w:style>
  <w:style w:type="paragraph" w:customStyle="1" w:styleId="affff">
    <w:name w:val="Текст табл лево б/абз"/>
    <w:basedOn w:val="a1"/>
    <w:rsid w:val="009F0F62"/>
    <w:pPr>
      <w:spacing w:after="0" w:line="240" w:lineRule="auto"/>
    </w:pPr>
    <w:rPr>
      <w:rFonts w:ascii="Times New Roman" w:eastAsia="Times New Roman" w:hAnsi="Times New Roman" w:cs="Times New Roman"/>
      <w:sz w:val="20"/>
      <w:szCs w:val="24"/>
      <w:lang w:eastAsia="ru-RU"/>
    </w:rPr>
  </w:style>
  <w:style w:type="paragraph" w:customStyle="1" w:styleId="affff0">
    <w:name w:val="Текст табл центр б/абз"/>
    <w:basedOn w:val="a1"/>
    <w:rsid w:val="009F0F62"/>
    <w:pPr>
      <w:spacing w:after="0" w:line="240" w:lineRule="auto"/>
      <w:jc w:val="center"/>
    </w:pPr>
    <w:rPr>
      <w:rFonts w:ascii="Times New Roman" w:eastAsia="Times New Roman" w:hAnsi="Times New Roman" w:cs="Times New Roman"/>
      <w:sz w:val="20"/>
      <w:szCs w:val="24"/>
      <w:lang w:eastAsia="ru-RU"/>
    </w:rPr>
  </w:style>
  <w:style w:type="character" w:customStyle="1" w:styleId="WW8Num13z0">
    <w:name w:val="WW8Num13z0"/>
    <w:rsid w:val="009F0F62"/>
    <w:rPr>
      <w:rFonts w:ascii="Wingdings" w:hAnsi="Wingdings"/>
    </w:rPr>
  </w:style>
  <w:style w:type="paragraph" w:customStyle="1" w:styleId="rtejustify">
    <w:name w:val="rtejustify"/>
    <w:basedOn w:val="a1"/>
    <w:rsid w:val="009F0F62"/>
    <w:pPr>
      <w:spacing w:before="100" w:beforeAutospacing="1" w:after="115" w:line="240" w:lineRule="auto"/>
      <w:jc w:val="both"/>
    </w:pPr>
    <w:rPr>
      <w:rFonts w:ascii="Times New Roman" w:eastAsia="Times New Roman" w:hAnsi="Times New Roman" w:cs="Times New Roman"/>
      <w:sz w:val="24"/>
      <w:szCs w:val="24"/>
      <w:lang w:eastAsia="ru-RU"/>
    </w:rPr>
  </w:style>
  <w:style w:type="paragraph" w:customStyle="1" w:styleId="rtecenter">
    <w:name w:val="rtecenter"/>
    <w:basedOn w:val="a1"/>
    <w:rsid w:val="009F0F62"/>
    <w:pPr>
      <w:spacing w:before="100" w:beforeAutospacing="1" w:after="115" w:line="240" w:lineRule="auto"/>
      <w:jc w:val="center"/>
    </w:pPr>
    <w:rPr>
      <w:rFonts w:ascii="Times New Roman" w:eastAsia="Times New Roman" w:hAnsi="Times New Roman" w:cs="Times New Roman"/>
      <w:sz w:val="24"/>
      <w:szCs w:val="24"/>
      <w:lang w:eastAsia="ru-RU"/>
    </w:rPr>
  </w:style>
  <w:style w:type="paragraph" w:customStyle="1" w:styleId="ConsPlusTitle">
    <w:name w:val="ConsPlusTitle"/>
    <w:uiPriority w:val="99"/>
    <w:rsid w:val="009F0F62"/>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affff1">
    <w:name w:val="рисунок"/>
    <w:basedOn w:val="a1"/>
    <w:next w:val="a1"/>
    <w:rsid w:val="009F0F62"/>
    <w:pPr>
      <w:tabs>
        <w:tab w:val="left" w:pos="357"/>
      </w:tabs>
      <w:spacing w:before="120" w:after="120" w:line="240" w:lineRule="auto"/>
      <w:jc w:val="center"/>
    </w:pPr>
    <w:rPr>
      <w:rFonts w:ascii="Times New Roman" w:eastAsia="Times New Roman" w:hAnsi="Times New Roman" w:cs="Times New Roman"/>
      <w:i/>
      <w:sz w:val="24"/>
      <w:szCs w:val="20"/>
      <w:lang w:eastAsia="ru-RU"/>
    </w:rPr>
  </w:style>
  <w:style w:type="paragraph" w:styleId="affff2">
    <w:name w:val="Body Text First Indent"/>
    <w:basedOn w:val="ae"/>
    <w:link w:val="affff3"/>
    <w:uiPriority w:val="99"/>
    <w:unhideWhenUsed/>
    <w:rsid w:val="009F0F62"/>
    <w:pPr>
      <w:widowControl/>
      <w:tabs>
        <w:tab w:val="clear" w:pos="1110"/>
        <w:tab w:val="clear" w:pos="5145"/>
      </w:tabs>
      <w:spacing w:after="120"/>
      <w:ind w:firstLine="210"/>
      <w:jc w:val="both"/>
    </w:pPr>
    <w:rPr>
      <w:szCs w:val="24"/>
    </w:rPr>
  </w:style>
  <w:style w:type="character" w:customStyle="1" w:styleId="affff3">
    <w:name w:val="Красная строка Знак"/>
    <w:basedOn w:val="af"/>
    <w:link w:val="affff2"/>
    <w:uiPriority w:val="99"/>
    <w:rsid w:val="009F0F62"/>
    <w:rPr>
      <w:rFonts w:ascii="Times New Roman" w:eastAsia="Times New Roman" w:hAnsi="Times New Roman" w:cs="Times New Roman"/>
      <w:snapToGrid w:val="0"/>
      <w:color w:val="000000"/>
      <w:sz w:val="24"/>
      <w:szCs w:val="24"/>
      <w:lang w:eastAsia="ru-RU"/>
    </w:rPr>
  </w:style>
  <w:style w:type="paragraph" w:customStyle="1" w:styleId="affff4">
    <w:name w:val="текст сноски"/>
    <w:basedOn w:val="a1"/>
    <w:rsid w:val="009F0F62"/>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fff5">
    <w:name w:val="Стиль"/>
    <w:rsid w:val="009F0F6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ffff6">
    <w:name w:val="endnote text"/>
    <w:basedOn w:val="a1"/>
    <w:link w:val="affff7"/>
    <w:rsid w:val="009F0F62"/>
    <w:pPr>
      <w:spacing w:after="0" w:line="240" w:lineRule="auto"/>
    </w:pPr>
    <w:rPr>
      <w:rFonts w:ascii="Times New Roman" w:eastAsia="Times New Roman" w:hAnsi="Times New Roman" w:cs="Times New Roman"/>
      <w:sz w:val="20"/>
      <w:szCs w:val="20"/>
      <w:lang w:eastAsia="ru-RU"/>
    </w:rPr>
  </w:style>
  <w:style w:type="character" w:customStyle="1" w:styleId="affff7">
    <w:name w:val="Текст концевой сноски Знак"/>
    <w:basedOn w:val="a2"/>
    <w:link w:val="affff6"/>
    <w:rsid w:val="009F0F62"/>
    <w:rPr>
      <w:rFonts w:ascii="Times New Roman" w:eastAsia="Times New Roman" w:hAnsi="Times New Roman" w:cs="Times New Roman"/>
      <w:sz w:val="20"/>
      <w:szCs w:val="20"/>
      <w:lang w:eastAsia="ru-RU"/>
    </w:rPr>
  </w:style>
  <w:style w:type="character" w:styleId="affff8">
    <w:name w:val="endnote reference"/>
    <w:rsid w:val="009F0F62"/>
    <w:rPr>
      <w:vertAlign w:val="superscript"/>
    </w:rPr>
  </w:style>
  <w:style w:type="paragraph" w:customStyle="1" w:styleId="xl74">
    <w:name w:val="xl74"/>
    <w:basedOn w:val="a1"/>
    <w:rsid w:val="009F0F62"/>
    <w:pPr>
      <w:pBdr>
        <w:left w:val="single" w:sz="8" w:space="0" w:color="auto"/>
        <w:right w:val="single" w:sz="8" w:space="0" w:color="auto"/>
      </w:pBdr>
      <w:spacing w:before="100" w:beforeAutospacing="1" w:after="100" w:afterAutospacing="1" w:line="240" w:lineRule="auto"/>
    </w:pPr>
    <w:rPr>
      <w:rFonts w:ascii="Times New Roman CYR" w:eastAsia="Arial Unicode MS" w:hAnsi="Times New Roman CYR" w:cs="GaramondC"/>
      <w:sz w:val="18"/>
      <w:szCs w:val="18"/>
      <w:lang w:eastAsia="ru-RU"/>
    </w:rPr>
  </w:style>
  <w:style w:type="paragraph" w:customStyle="1" w:styleId="affff9">
    <w:name w:val="Знак Знак Знак"/>
    <w:basedOn w:val="a1"/>
    <w:autoRedefine/>
    <w:rsid w:val="009F0F62"/>
    <w:pPr>
      <w:spacing w:after="160" w:line="240" w:lineRule="exact"/>
    </w:pPr>
    <w:rPr>
      <w:rFonts w:ascii="Times New Roman" w:eastAsia="Times New Roman" w:hAnsi="Times New Roman" w:cs="Times New Roman"/>
      <w:sz w:val="28"/>
      <w:szCs w:val="20"/>
      <w:lang w:val="en-US"/>
    </w:rPr>
  </w:style>
  <w:style w:type="character" w:customStyle="1" w:styleId="tbold">
    <w:name w:val="t_bold"/>
    <w:rsid w:val="009F0F62"/>
  </w:style>
  <w:style w:type="paragraph" w:customStyle="1" w:styleId="western">
    <w:name w:val="western"/>
    <w:basedOn w:val="a1"/>
    <w:rsid w:val="009F0F6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1e2">
    <w:name w:val="Основной текст Рf1 Іeтступом 2"/>
    <w:basedOn w:val="a1"/>
    <w:link w:val="f1e20"/>
    <w:rsid w:val="009F0F62"/>
    <w:pPr>
      <w:widowControl w:val="0"/>
      <w:spacing w:after="0" w:line="240" w:lineRule="auto"/>
      <w:ind w:firstLine="709"/>
      <w:jc w:val="both"/>
    </w:pPr>
    <w:rPr>
      <w:rFonts w:ascii="Times New Roman" w:eastAsia="Times New Roman" w:hAnsi="Times New Roman" w:cs="Verdana"/>
      <w:b/>
      <w:sz w:val="24"/>
      <w:szCs w:val="20"/>
      <w:lang w:eastAsia="ru-RU"/>
    </w:rPr>
  </w:style>
  <w:style w:type="character" w:customStyle="1" w:styleId="f1e20">
    <w:name w:val="Основной текст Рf1 Іeтступом 2 Знак"/>
    <w:link w:val="f1e2"/>
    <w:rsid w:val="009F0F62"/>
    <w:rPr>
      <w:rFonts w:ascii="Times New Roman" w:eastAsia="Times New Roman" w:hAnsi="Times New Roman" w:cs="Verdana"/>
      <w:b/>
      <w:sz w:val="24"/>
      <w:szCs w:val="20"/>
      <w:lang w:eastAsia="ru-RU"/>
    </w:rPr>
  </w:style>
  <w:style w:type="paragraph" w:customStyle="1" w:styleId="ConsPlusNonformat">
    <w:name w:val="ConsPlusNonformat"/>
    <w:uiPriority w:val="99"/>
    <w:rsid w:val="009F0F6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mw-headline">
    <w:name w:val="mw-headline"/>
    <w:rsid w:val="009F0F62"/>
  </w:style>
  <w:style w:type="paragraph" w:customStyle="1" w:styleId="affffa">
    <w:name w:val="Содержимое таблицы"/>
    <w:basedOn w:val="a1"/>
    <w:uiPriority w:val="99"/>
    <w:qFormat/>
    <w:rsid w:val="009F0F62"/>
    <w:pPr>
      <w:widowControl w:val="0"/>
      <w:suppressLineNumbers/>
      <w:suppressAutoHyphens/>
      <w:spacing w:after="0" w:line="240" w:lineRule="auto"/>
      <w:jc w:val="both"/>
    </w:pPr>
    <w:rPr>
      <w:rFonts w:ascii="Arial" w:eastAsia="Times New Roman" w:hAnsi="Arial" w:cs="Times New Roman"/>
      <w:kern w:val="2"/>
      <w:sz w:val="24"/>
      <w:szCs w:val="24"/>
      <w:lang w:eastAsia="ar-SA"/>
    </w:rPr>
  </w:style>
  <w:style w:type="paragraph" w:customStyle="1" w:styleId="Heading51">
    <w:name w:val="Heading 51"/>
    <w:basedOn w:val="a1"/>
    <w:next w:val="a1"/>
    <w:uiPriority w:val="99"/>
    <w:qFormat/>
    <w:rsid w:val="009F0F62"/>
    <w:pPr>
      <w:numPr>
        <w:numId w:val="7"/>
      </w:numPr>
      <w:suppressAutoHyphens/>
      <w:spacing w:before="240" w:after="60" w:line="240" w:lineRule="auto"/>
    </w:pPr>
    <w:rPr>
      <w:rFonts w:ascii="Arial" w:eastAsia="Times New Roman" w:hAnsi="Arial" w:cs="Times New Roman"/>
      <w:szCs w:val="20"/>
      <w:lang w:eastAsia="ar-SA"/>
    </w:rPr>
  </w:style>
  <w:style w:type="character" w:customStyle="1" w:styleId="105pt0pt">
    <w:name w:val="Основной текст + 10;5 pt;Интервал 0 pt"/>
    <w:rsid w:val="009F0F62"/>
    <w:rPr>
      <w:rFonts w:ascii="Times New Roman" w:eastAsia="Times New Roman" w:hAnsi="Times New Roman" w:cs="Times New Roman"/>
      <w:b w:val="0"/>
      <w:bCs w:val="0"/>
      <w:i w:val="0"/>
      <w:iCs w:val="0"/>
      <w:smallCaps w:val="0"/>
      <w:strike w:val="0"/>
      <w:color w:val="000000"/>
      <w:spacing w:val="-4"/>
      <w:w w:val="100"/>
      <w:position w:val="0"/>
      <w:sz w:val="21"/>
      <w:szCs w:val="21"/>
      <w:u w:val="none"/>
      <w:lang w:val="ru-RU" w:eastAsia="en-US" w:bidi="ar-SA"/>
    </w:rPr>
  </w:style>
  <w:style w:type="paragraph" w:customStyle="1" w:styleId="TimesNewRoman">
    <w:name w:val="Стиль (латиница) Times New Roman полужирный все прописные По цен..."/>
    <w:basedOn w:val="10"/>
    <w:uiPriority w:val="99"/>
    <w:qFormat/>
    <w:rsid w:val="009F0F62"/>
    <w:pPr>
      <w:widowControl/>
      <w:tabs>
        <w:tab w:val="num" w:pos="0"/>
      </w:tabs>
      <w:spacing w:after="120"/>
      <w:ind w:firstLine="0"/>
      <w:jc w:val="center"/>
    </w:pPr>
    <w:rPr>
      <w:bCs/>
      <w:snapToGrid/>
      <w:sz w:val="28"/>
      <w:lang w:val="x-none" w:eastAsia="x-none"/>
    </w:rPr>
  </w:style>
  <w:style w:type="paragraph" w:customStyle="1" w:styleId="msonormal0">
    <w:name w:val="msonormal"/>
    <w:basedOn w:val="a1"/>
    <w:rsid w:val="009F0F6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nt5">
    <w:name w:val="font5"/>
    <w:basedOn w:val="a1"/>
    <w:rsid w:val="009F0F62"/>
    <w:pP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font6">
    <w:name w:val="font6"/>
    <w:basedOn w:val="a1"/>
    <w:rsid w:val="009F0F62"/>
    <w:pP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65">
    <w:name w:val="xl65"/>
    <w:basedOn w:val="a1"/>
    <w:rsid w:val="009F0F6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67">
    <w:name w:val="xl67"/>
    <w:basedOn w:val="a1"/>
    <w:rsid w:val="009F0F6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68">
    <w:name w:val="xl68"/>
    <w:basedOn w:val="a1"/>
    <w:rsid w:val="009F0F6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69">
    <w:name w:val="xl69"/>
    <w:basedOn w:val="a1"/>
    <w:rsid w:val="009F0F6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70">
    <w:name w:val="xl70"/>
    <w:basedOn w:val="a1"/>
    <w:rsid w:val="009F0F6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72">
    <w:name w:val="xl72"/>
    <w:basedOn w:val="a1"/>
    <w:rsid w:val="009F0F6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color w:val="0563C1"/>
      <w:sz w:val="18"/>
      <w:szCs w:val="18"/>
      <w:u w:val="single"/>
      <w:lang w:eastAsia="ru-RU"/>
    </w:rPr>
  </w:style>
  <w:style w:type="paragraph" w:customStyle="1" w:styleId="xl73">
    <w:name w:val="xl73"/>
    <w:basedOn w:val="a1"/>
    <w:rsid w:val="009F0F6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Arial" w:eastAsia="Times New Roman" w:hAnsi="Arial" w:cs="Arial"/>
      <w:color w:val="0563C1"/>
      <w:sz w:val="16"/>
      <w:szCs w:val="16"/>
      <w:u w:val="single"/>
      <w:lang w:eastAsia="ru-RU"/>
    </w:rPr>
  </w:style>
  <w:style w:type="paragraph" w:customStyle="1" w:styleId="xl75">
    <w:name w:val="xl75"/>
    <w:basedOn w:val="a1"/>
    <w:rsid w:val="009F0F6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6">
    <w:name w:val="xl76"/>
    <w:basedOn w:val="a1"/>
    <w:rsid w:val="009F0F6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1"/>
    <w:rsid w:val="009F0F62"/>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78">
    <w:name w:val="xl78"/>
    <w:basedOn w:val="a1"/>
    <w:rsid w:val="009F0F62"/>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79">
    <w:name w:val="xl79"/>
    <w:basedOn w:val="a1"/>
    <w:rsid w:val="009F0F62"/>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80">
    <w:name w:val="xl80"/>
    <w:basedOn w:val="a1"/>
    <w:rsid w:val="009F0F62"/>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81">
    <w:name w:val="xl81"/>
    <w:basedOn w:val="a1"/>
    <w:rsid w:val="009F0F62"/>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82">
    <w:name w:val="xl82"/>
    <w:basedOn w:val="a1"/>
    <w:rsid w:val="009F0F6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3">
    <w:name w:val="xl83"/>
    <w:basedOn w:val="a1"/>
    <w:rsid w:val="009F0F62"/>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84">
    <w:name w:val="xl84"/>
    <w:basedOn w:val="a1"/>
    <w:rsid w:val="009F0F62"/>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85">
    <w:name w:val="xl85"/>
    <w:basedOn w:val="a1"/>
    <w:rsid w:val="009F0F62"/>
    <w:pPr>
      <w:pBdr>
        <w:top w:val="single" w:sz="8" w:space="0" w:color="auto"/>
        <w:left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6">
    <w:name w:val="xl86"/>
    <w:basedOn w:val="a1"/>
    <w:rsid w:val="009F0F62"/>
    <w:pPr>
      <w:pBdr>
        <w:top w:val="single" w:sz="8" w:space="0" w:color="auto"/>
        <w:left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7">
    <w:name w:val="xl87"/>
    <w:basedOn w:val="a1"/>
    <w:rsid w:val="009F0F62"/>
    <w:pPr>
      <w:pBdr>
        <w:top w:val="single" w:sz="8" w:space="0" w:color="auto"/>
        <w:left w:val="single" w:sz="8" w:space="0" w:color="auto"/>
        <w:right w:val="single" w:sz="8" w:space="0" w:color="auto"/>
      </w:pBdr>
      <w:shd w:val="clear" w:color="000000" w:fill="FFFFFF"/>
      <w:spacing w:before="100" w:beforeAutospacing="1" w:after="100" w:afterAutospacing="1" w:line="240" w:lineRule="auto"/>
      <w:jc w:val="both"/>
      <w:textAlignment w:val="center"/>
    </w:pPr>
    <w:rPr>
      <w:rFonts w:ascii="Times New Roman" w:eastAsia="Times New Roman" w:hAnsi="Times New Roman" w:cs="Times New Roman"/>
      <w:sz w:val="24"/>
      <w:szCs w:val="24"/>
      <w:lang w:eastAsia="ru-RU"/>
    </w:rPr>
  </w:style>
  <w:style w:type="paragraph" w:customStyle="1" w:styleId="xl88">
    <w:name w:val="xl88"/>
    <w:basedOn w:val="a1"/>
    <w:rsid w:val="009F0F62"/>
    <w:pPr>
      <w:pBdr>
        <w:top w:val="single" w:sz="8" w:space="0" w:color="auto"/>
        <w:left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89">
    <w:name w:val="xl89"/>
    <w:basedOn w:val="a1"/>
    <w:rsid w:val="009F0F62"/>
    <w:pPr>
      <w:pBdr>
        <w:top w:val="single" w:sz="4" w:space="0" w:color="auto"/>
        <w:left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90">
    <w:name w:val="xl90"/>
    <w:basedOn w:val="a1"/>
    <w:rsid w:val="009F0F62"/>
    <w:pPr>
      <w:pBdr>
        <w:top w:val="single" w:sz="4" w:space="0" w:color="auto"/>
        <w:left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91">
    <w:name w:val="xl91"/>
    <w:basedOn w:val="a1"/>
    <w:rsid w:val="009F0F62"/>
    <w:pPr>
      <w:pBdr>
        <w:top w:val="single" w:sz="4" w:space="0" w:color="auto"/>
        <w:left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color w:val="0563C1"/>
      <w:sz w:val="18"/>
      <w:szCs w:val="18"/>
      <w:u w:val="single"/>
      <w:lang w:eastAsia="ru-RU"/>
    </w:rPr>
  </w:style>
  <w:style w:type="paragraph" w:customStyle="1" w:styleId="xl92">
    <w:name w:val="xl92"/>
    <w:basedOn w:val="a1"/>
    <w:rsid w:val="009F0F62"/>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93">
    <w:name w:val="xl93"/>
    <w:basedOn w:val="a1"/>
    <w:rsid w:val="009F0F62"/>
    <w:pPr>
      <w:pBdr>
        <w:top w:val="single" w:sz="4" w:space="0" w:color="auto"/>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94">
    <w:name w:val="xl94"/>
    <w:basedOn w:val="a1"/>
    <w:rsid w:val="009F0F62"/>
    <w:pPr>
      <w:pBdr>
        <w:top w:val="single" w:sz="4" w:space="0" w:color="auto"/>
        <w:left w:val="single" w:sz="4" w:space="0" w:color="auto"/>
        <w:bottom w:val="single" w:sz="8"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95">
    <w:name w:val="xl95"/>
    <w:basedOn w:val="a1"/>
    <w:rsid w:val="009F0F62"/>
    <w:pPr>
      <w:pBdr>
        <w:top w:val="single" w:sz="4" w:space="0" w:color="auto"/>
        <w:left w:val="single" w:sz="4" w:space="0" w:color="auto"/>
        <w:bottom w:val="single" w:sz="8"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96">
    <w:name w:val="xl96"/>
    <w:basedOn w:val="a1"/>
    <w:rsid w:val="009F0F62"/>
    <w:pPr>
      <w:pBdr>
        <w:top w:val="single" w:sz="4" w:space="0" w:color="auto"/>
        <w:left w:val="single" w:sz="4" w:space="0" w:color="auto"/>
        <w:bottom w:val="single" w:sz="8"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color w:val="0563C1"/>
      <w:sz w:val="18"/>
      <w:szCs w:val="18"/>
      <w:u w:val="single"/>
      <w:lang w:eastAsia="ru-RU"/>
    </w:rPr>
  </w:style>
  <w:style w:type="paragraph" w:customStyle="1" w:styleId="xl97">
    <w:name w:val="xl97"/>
    <w:basedOn w:val="a1"/>
    <w:rsid w:val="009F0F62"/>
    <w:pPr>
      <w:pBdr>
        <w:top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character" w:customStyle="1" w:styleId="42">
    <w:name w:val="Основной текст (4)"/>
    <w:qFormat/>
    <w:rsid w:val="009F0F62"/>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ru-RU" w:eastAsia="ru-RU" w:bidi="ru-RU"/>
    </w:rPr>
  </w:style>
  <w:style w:type="character" w:customStyle="1" w:styleId="FontStyle12">
    <w:name w:val="Font Style12"/>
    <w:uiPriority w:val="99"/>
    <w:qFormat/>
    <w:rsid w:val="009F0F62"/>
    <w:rPr>
      <w:rFonts w:ascii="Times New Roman" w:hAnsi="Times New Roman" w:cs="Times New Roman"/>
      <w:sz w:val="22"/>
      <w:szCs w:val="22"/>
    </w:rPr>
  </w:style>
  <w:style w:type="paragraph" w:customStyle="1" w:styleId="Style2">
    <w:name w:val="Style2"/>
    <w:basedOn w:val="a1"/>
    <w:uiPriority w:val="99"/>
    <w:qFormat/>
    <w:rsid w:val="009F0F62"/>
    <w:pPr>
      <w:widowControl w:val="0"/>
      <w:spacing w:after="0" w:line="274" w:lineRule="exact"/>
      <w:ind w:firstLine="686"/>
      <w:jc w:val="both"/>
    </w:pPr>
    <w:rPr>
      <w:rFonts w:ascii="Times New Roman" w:eastAsia="Times New Roman" w:hAnsi="Times New Roman" w:cs="Times New Roman"/>
      <w:sz w:val="24"/>
      <w:szCs w:val="24"/>
      <w:lang w:eastAsia="ru-RU"/>
    </w:rPr>
  </w:style>
  <w:style w:type="character" w:customStyle="1" w:styleId="2f">
    <w:name w:val="Основной текст (2)_"/>
    <w:link w:val="2f0"/>
    <w:qFormat/>
    <w:rsid w:val="009F0F62"/>
    <w:rPr>
      <w:rFonts w:ascii="Times New Roman" w:eastAsia="Times New Roman" w:hAnsi="Times New Roman" w:cs="Times New Roman"/>
      <w:sz w:val="28"/>
      <w:szCs w:val="28"/>
      <w:shd w:val="clear" w:color="auto" w:fill="FFFFFF"/>
    </w:rPr>
  </w:style>
  <w:style w:type="character" w:customStyle="1" w:styleId="29pt">
    <w:name w:val="Основной текст (2) + 9 pt"/>
    <w:qFormat/>
    <w:rsid w:val="009F0F62"/>
    <w:rPr>
      <w:rFonts w:ascii="Times New Roman" w:eastAsia="Times New Roman" w:hAnsi="Times New Roman" w:cs="Times New Roman"/>
      <w:b w:val="0"/>
      <w:bCs w:val="0"/>
      <w:i w:val="0"/>
      <w:iCs w:val="0"/>
      <w:caps w:val="0"/>
      <w:smallCaps w:val="0"/>
      <w:strike w:val="0"/>
      <w:dstrike w:val="0"/>
      <w:color w:val="000000"/>
      <w:spacing w:val="0"/>
      <w:w w:val="100"/>
      <w:sz w:val="18"/>
      <w:szCs w:val="18"/>
      <w:u w:val="none"/>
      <w:lang w:val="ru-RU" w:eastAsia="ru-RU" w:bidi="ru-RU"/>
    </w:rPr>
  </w:style>
  <w:style w:type="character" w:customStyle="1" w:styleId="affffb">
    <w:name w:val="Колонтитул"/>
    <w:qFormat/>
    <w:rsid w:val="009F0F62"/>
    <w:rPr>
      <w:rFonts w:ascii="Times New Roman" w:eastAsia="Times New Roman" w:hAnsi="Times New Roman" w:cs="Times New Roman"/>
      <w:b w:val="0"/>
      <w:bCs w:val="0"/>
      <w:i w:val="0"/>
      <w:iCs w:val="0"/>
      <w:caps w:val="0"/>
      <w:smallCaps w:val="0"/>
      <w:strike w:val="0"/>
      <w:dstrike w:val="0"/>
      <w:color w:val="000000"/>
      <w:spacing w:val="0"/>
      <w:w w:val="100"/>
      <w:sz w:val="19"/>
      <w:szCs w:val="19"/>
      <w:u w:val="single"/>
      <w:lang w:val="ru-RU" w:eastAsia="ru-RU" w:bidi="ru-RU"/>
    </w:rPr>
  </w:style>
  <w:style w:type="character" w:customStyle="1" w:styleId="120">
    <w:name w:val="Основной текст (12)_"/>
    <w:link w:val="121"/>
    <w:qFormat/>
    <w:rsid w:val="009F0F62"/>
    <w:rPr>
      <w:rFonts w:ascii="Times New Roman" w:eastAsia="Times New Roman" w:hAnsi="Times New Roman" w:cs="Times New Roman"/>
      <w:sz w:val="18"/>
      <w:szCs w:val="18"/>
      <w:shd w:val="clear" w:color="auto" w:fill="FFFFFF"/>
    </w:rPr>
  </w:style>
  <w:style w:type="character" w:customStyle="1" w:styleId="140">
    <w:name w:val="Основной текст (14)_"/>
    <w:link w:val="141"/>
    <w:qFormat/>
    <w:rsid w:val="009F0F62"/>
    <w:rPr>
      <w:rFonts w:ascii="Times New Roman" w:eastAsia="Times New Roman" w:hAnsi="Times New Roman" w:cs="Times New Roman"/>
      <w:sz w:val="14"/>
      <w:szCs w:val="14"/>
      <w:shd w:val="clear" w:color="auto" w:fill="FFFFFF"/>
    </w:rPr>
  </w:style>
  <w:style w:type="character" w:customStyle="1" w:styleId="130">
    <w:name w:val="Основной текст (13)_"/>
    <w:link w:val="131"/>
    <w:qFormat/>
    <w:rsid w:val="009F0F62"/>
    <w:rPr>
      <w:rFonts w:ascii="MS Reference Sans Serif" w:eastAsia="MS Reference Sans Serif" w:hAnsi="MS Reference Sans Serif" w:cs="MS Reference Sans Serif"/>
      <w:sz w:val="20"/>
      <w:szCs w:val="20"/>
      <w:shd w:val="clear" w:color="auto" w:fill="FFFFFF"/>
    </w:rPr>
  </w:style>
  <w:style w:type="character" w:customStyle="1" w:styleId="150">
    <w:name w:val="Основной текст (15)_"/>
    <w:link w:val="151"/>
    <w:qFormat/>
    <w:rsid w:val="009F0F62"/>
    <w:rPr>
      <w:rFonts w:ascii="Times New Roman" w:eastAsia="Times New Roman" w:hAnsi="Times New Roman" w:cs="Times New Roman"/>
      <w:sz w:val="16"/>
      <w:szCs w:val="16"/>
      <w:shd w:val="clear" w:color="auto" w:fill="FFFFFF"/>
    </w:rPr>
  </w:style>
  <w:style w:type="paragraph" w:customStyle="1" w:styleId="2f0">
    <w:name w:val="Основной текст (2)"/>
    <w:basedOn w:val="a1"/>
    <w:link w:val="2f"/>
    <w:qFormat/>
    <w:rsid w:val="009F0F62"/>
    <w:pPr>
      <w:widowControl w:val="0"/>
      <w:shd w:val="clear" w:color="auto" w:fill="FFFFFF"/>
      <w:spacing w:before="360" w:after="0"/>
      <w:ind w:hanging="300"/>
      <w:jc w:val="center"/>
    </w:pPr>
    <w:rPr>
      <w:rFonts w:ascii="Times New Roman" w:eastAsia="Times New Roman" w:hAnsi="Times New Roman" w:cs="Times New Roman"/>
      <w:sz w:val="28"/>
      <w:szCs w:val="28"/>
    </w:rPr>
  </w:style>
  <w:style w:type="paragraph" w:customStyle="1" w:styleId="121">
    <w:name w:val="Основной текст (12)"/>
    <w:basedOn w:val="a1"/>
    <w:link w:val="120"/>
    <w:qFormat/>
    <w:rsid w:val="009F0F62"/>
    <w:pPr>
      <w:widowControl w:val="0"/>
      <w:shd w:val="clear" w:color="auto" w:fill="FFFFFF"/>
      <w:spacing w:after="0"/>
    </w:pPr>
    <w:rPr>
      <w:rFonts w:ascii="Times New Roman" w:eastAsia="Times New Roman" w:hAnsi="Times New Roman" w:cs="Times New Roman"/>
      <w:sz w:val="18"/>
      <w:szCs w:val="18"/>
    </w:rPr>
  </w:style>
  <w:style w:type="paragraph" w:customStyle="1" w:styleId="141">
    <w:name w:val="Основной текст (14)"/>
    <w:basedOn w:val="a1"/>
    <w:link w:val="140"/>
    <w:qFormat/>
    <w:rsid w:val="009F0F62"/>
    <w:pPr>
      <w:widowControl w:val="0"/>
      <w:shd w:val="clear" w:color="auto" w:fill="FFFFFF"/>
      <w:spacing w:before="60" w:after="0"/>
      <w:jc w:val="center"/>
    </w:pPr>
    <w:rPr>
      <w:rFonts w:ascii="Times New Roman" w:eastAsia="Times New Roman" w:hAnsi="Times New Roman" w:cs="Times New Roman"/>
      <w:sz w:val="14"/>
      <w:szCs w:val="14"/>
    </w:rPr>
  </w:style>
  <w:style w:type="paragraph" w:customStyle="1" w:styleId="131">
    <w:name w:val="Основной текст (13)"/>
    <w:basedOn w:val="a1"/>
    <w:link w:val="130"/>
    <w:qFormat/>
    <w:rsid w:val="009F0F62"/>
    <w:pPr>
      <w:widowControl w:val="0"/>
      <w:shd w:val="clear" w:color="auto" w:fill="FFFFFF"/>
      <w:spacing w:after="0"/>
    </w:pPr>
    <w:rPr>
      <w:rFonts w:ascii="MS Reference Sans Serif" w:eastAsia="MS Reference Sans Serif" w:hAnsi="MS Reference Sans Serif" w:cs="MS Reference Sans Serif"/>
      <w:sz w:val="20"/>
      <w:szCs w:val="20"/>
    </w:rPr>
  </w:style>
  <w:style w:type="paragraph" w:customStyle="1" w:styleId="151">
    <w:name w:val="Основной текст (15)"/>
    <w:basedOn w:val="a1"/>
    <w:link w:val="150"/>
    <w:qFormat/>
    <w:rsid w:val="009F0F62"/>
    <w:pPr>
      <w:widowControl w:val="0"/>
      <w:shd w:val="clear" w:color="auto" w:fill="FFFFFF"/>
      <w:spacing w:after="0"/>
    </w:pPr>
    <w:rPr>
      <w:rFonts w:ascii="Times New Roman" w:eastAsia="Times New Roman" w:hAnsi="Times New Roman" w:cs="Times New Roman"/>
      <w:sz w:val="16"/>
      <w:szCs w:val="16"/>
    </w:rPr>
  </w:style>
  <w:style w:type="character" w:customStyle="1" w:styleId="es-el-code-term">
    <w:name w:val="es-el-code-term"/>
    <w:basedOn w:val="a2"/>
    <w:rsid w:val="008553D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qFormat="1"/>
    <w:lsdException w:name="caption" w:uiPriority="0" w:qFormat="1"/>
    <w:lsdException w:name="footnote reference" w:uiPriority="0" w:qFormat="1"/>
    <w:lsdException w:name="annotation reference" w:uiPriority="0"/>
    <w:lsdException w:name="page number" w:uiPriority="0"/>
    <w:lsdException w:name="endnote reference" w:uiPriority="0"/>
    <w:lsdException w:name="endnote text" w:uiPriority="0"/>
    <w:lsdException w:name="List"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List Continue"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qFormat="1"/>
    <w:lsdException w:name="annotation subject" w:uiPriority="0"/>
    <w:lsdException w:name="Table Elegan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a1">
    <w:name w:val="Normal"/>
    <w:qFormat/>
  </w:style>
  <w:style w:type="paragraph" w:styleId="10">
    <w:name w:val="heading 1"/>
    <w:aliases w:val="Head 1,Заголовок 1 Знак Знак Знак Знак Знак,Заголовок 1 Знак Знак Знак Знак Знак Знак Знак Знак Знак Знак,Заголовок 1 Знак Знак,????????? 1,Заголовок 1 Знак1, Содерж-Заголовок 1,Содерж-Заголовок 1, Содерж-Заголовок 1 Знак,Заголов,Ç1,Head 11"/>
    <w:basedOn w:val="a1"/>
    <w:next w:val="a1"/>
    <w:link w:val="11"/>
    <w:qFormat/>
    <w:rsid w:val="009F0F62"/>
    <w:pPr>
      <w:keepNext/>
      <w:widowControl w:val="0"/>
      <w:spacing w:after="0" w:line="360" w:lineRule="auto"/>
      <w:ind w:firstLine="851"/>
      <w:jc w:val="right"/>
      <w:outlineLvl w:val="0"/>
    </w:pPr>
    <w:rPr>
      <w:rFonts w:ascii="Times New Roman" w:eastAsia="Times New Roman" w:hAnsi="Times New Roman" w:cs="Times New Roman"/>
      <w:snapToGrid w:val="0"/>
      <w:sz w:val="24"/>
      <w:szCs w:val="20"/>
      <w:lang w:eastAsia="ru-RU"/>
    </w:rPr>
  </w:style>
  <w:style w:type="paragraph" w:styleId="20">
    <w:name w:val="heading 2"/>
    <w:aliases w:val="Заголовок 2 Знак Знак Знак Знак Знак,Заголовок 2 Знак Знак Знак,Заголовок 2 Знак Знак Знак Знак Знак Знак Знак,Заголовок 2 Знак Знак Знак Знак Знак Знак,Заголовок 2 Знак1 Знак,Заголовок 2 Знак Знак1 Знак Знак Знак Знак Знак"/>
    <w:basedOn w:val="a1"/>
    <w:next w:val="a1"/>
    <w:link w:val="21"/>
    <w:qFormat/>
    <w:rsid w:val="009F0F62"/>
    <w:pPr>
      <w:keepNext/>
      <w:spacing w:after="0" w:line="240" w:lineRule="auto"/>
      <w:jc w:val="center"/>
      <w:outlineLvl w:val="1"/>
    </w:pPr>
    <w:rPr>
      <w:rFonts w:ascii="Times New Roman" w:eastAsia="Times New Roman" w:hAnsi="Times New Roman" w:cs="Times New Roman"/>
      <w:b/>
      <w:snapToGrid w:val="0"/>
      <w:color w:val="000000"/>
      <w:sz w:val="20"/>
      <w:szCs w:val="20"/>
      <w:lang w:eastAsia="ru-RU"/>
    </w:rPr>
  </w:style>
  <w:style w:type="paragraph" w:styleId="3">
    <w:name w:val="heading 3"/>
    <w:aliases w:val="Naiaea,Заголовок таблиц и графиков,Заголовок 3 Знак3 Знак,Заголовок 3 Знак Знак Знак,Заголовок 3 Знак2 Знак Знак Знак Знак Знак Знак,Заголовок 3 Знак1 Знак Знак Знак Знак Знак Знак Знак"/>
    <w:basedOn w:val="a1"/>
    <w:next w:val="a1"/>
    <w:link w:val="30"/>
    <w:qFormat/>
    <w:rsid w:val="009F0F62"/>
    <w:pPr>
      <w:keepNext/>
      <w:spacing w:after="0" w:line="240" w:lineRule="auto"/>
      <w:outlineLvl w:val="2"/>
    </w:pPr>
    <w:rPr>
      <w:rFonts w:ascii="Times New Roman" w:eastAsia="Times New Roman" w:hAnsi="Times New Roman" w:cs="Times New Roman"/>
      <w:b/>
      <w:sz w:val="20"/>
      <w:szCs w:val="20"/>
      <w:lang w:eastAsia="ru-RU"/>
    </w:rPr>
  </w:style>
  <w:style w:type="paragraph" w:styleId="4">
    <w:name w:val="heading 4"/>
    <w:aliases w:val="Заголовок 4 Знак Знак"/>
    <w:basedOn w:val="a1"/>
    <w:next w:val="a1"/>
    <w:link w:val="40"/>
    <w:qFormat/>
    <w:rsid w:val="009F0F62"/>
    <w:pPr>
      <w:keepNext/>
      <w:widowControl w:val="0"/>
      <w:spacing w:after="0" w:line="360" w:lineRule="auto"/>
      <w:ind w:firstLine="851"/>
      <w:outlineLvl w:val="3"/>
    </w:pPr>
    <w:rPr>
      <w:rFonts w:ascii="Times New Roman" w:eastAsia="Times New Roman" w:hAnsi="Times New Roman" w:cs="Times New Roman"/>
      <w:snapToGrid w:val="0"/>
      <w:sz w:val="24"/>
      <w:szCs w:val="20"/>
      <w:lang w:eastAsia="ru-RU"/>
    </w:rPr>
  </w:style>
  <w:style w:type="paragraph" w:styleId="5">
    <w:name w:val="heading 5"/>
    <w:basedOn w:val="a1"/>
    <w:next w:val="a1"/>
    <w:link w:val="50"/>
    <w:qFormat/>
    <w:rsid w:val="009F0F62"/>
    <w:pPr>
      <w:keepNext/>
      <w:spacing w:after="0" w:line="240" w:lineRule="auto"/>
      <w:outlineLvl w:val="4"/>
    </w:pPr>
    <w:rPr>
      <w:rFonts w:ascii="Times New Roman" w:eastAsia="Times New Roman" w:hAnsi="Times New Roman" w:cs="Times New Roman"/>
      <w:b/>
      <w:sz w:val="24"/>
      <w:szCs w:val="20"/>
      <w:lang w:val="x-none" w:eastAsia="x-none"/>
    </w:rPr>
  </w:style>
  <w:style w:type="paragraph" w:styleId="6">
    <w:name w:val="heading 6"/>
    <w:basedOn w:val="a1"/>
    <w:next w:val="a1"/>
    <w:link w:val="60"/>
    <w:qFormat/>
    <w:rsid w:val="009F0F62"/>
    <w:pPr>
      <w:keepNext/>
      <w:spacing w:after="0" w:line="240" w:lineRule="auto"/>
      <w:jc w:val="center"/>
      <w:outlineLvl w:val="5"/>
    </w:pPr>
    <w:rPr>
      <w:rFonts w:ascii="Times New Roman" w:eastAsia="Times New Roman" w:hAnsi="Times New Roman" w:cs="Times New Roman"/>
      <w:sz w:val="32"/>
      <w:szCs w:val="20"/>
      <w:lang w:eastAsia="ru-RU"/>
    </w:rPr>
  </w:style>
  <w:style w:type="paragraph" w:styleId="7">
    <w:name w:val="heading 7"/>
    <w:basedOn w:val="a1"/>
    <w:next w:val="a1"/>
    <w:link w:val="70"/>
    <w:qFormat/>
    <w:rsid w:val="009F0F62"/>
    <w:pPr>
      <w:keepNext/>
      <w:spacing w:after="0" w:line="240" w:lineRule="auto"/>
      <w:jc w:val="center"/>
      <w:outlineLvl w:val="6"/>
    </w:pPr>
    <w:rPr>
      <w:rFonts w:ascii="Times New Roman" w:eastAsia="Times New Roman" w:hAnsi="Times New Roman" w:cs="Times New Roman"/>
      <w:b/>
      <w:snapToGrid w:val="0"/>
      <w:sz w:val="20"/>
      <w:szCs w:val="20"/>
      <w:lang w:eastAsia="ru-RU"/>
    </w:rPr>
  </w:style>
  <w:style w:type="paragraph" w:styleId="8">
    <w:name w:val="heading 8"/>
    <w:basedOn w:val="a1"/>
    <w:next w:val="a1"/>
    <w:link w:val="80"/>
    <w:qFormat/>
    <w:rsid w:val="009F0F62"/>
    <w:pPr>
      <w:keepNext/>
      <w:spacing w:after="0" w:line="240" w:lineRule="auto"/>
      <w:ind w:left="-471"/>
      <w:jc w:val="center"/>
      <w:outlineLvl w:val="7"/>
    </w:pPr>
    <w:rPr>
      <w:rFonts w:ascii="Times New Roman" w:eastAsia="Times New Roman" w:hAnsi="Times New Roman" w:cs="Times New Roman"/>
      <w:b/>
      <w:snapToGrid w:val="0"/>
      <w:color w:val="000000"/>
      <w:szCs w:val="20"/>
      <w:lang w:eastAsia="ru-RU"/>
    </w:rPr>
  </w:style>
  <w:style w:type="paragraph" w:styleId="9">
    <w:name w:val="heading 9"/>
    <w:basedOn w:val="a1"/>
    <w:next w:val="a1"/>
    <w:link w:val="90"/>
    <w:qFormat/>
    <w:rsid w:val="009F0F62"/>
    <w:pPr>
      <w:keepNext/>
      <w:spacing w:after="0" w:line="240" w:lineRule="auto"/>
      <w:jc w:val="center"/>
      <w:outlineLvl w:val="8"/>
    </w:pPr>
    <w:rPr>
      <w:rFonts w:ascii="Times New Roman" w:eastAsia="Times New Roman" w:hAnsi="Times New Roman" w:cs="Times New Roman"/>
      <w:b/>
      <w:snapToGrid w:val="0"/>
      <w:color w:val="000000"/>
      <w:szCs w:val="20"/>
      <w:lang w:eastAsia="ru-RU"/>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1">
    <w:name w:val="Заголовок 1 Знак"/>
    <w:aliases w:val="Head 1 Знак,Заголовок 1 Знак Знак Знак Знак Знак Знак,Заголовок 1 Знак Знак Знак Знак Знак Знак Знак Знак Знак Знак Знак,Заголовок 1 Знак Знак Знак,????????? 1 Знак,Заголовок 1 Знак1 Знак, Содерж-Заголовок 1 Знак1,Заголов Знак,Ç1 Знак"/>
    <w:basedOn w:val="a2"/>
    <w:link w:val="10"/>
    <w:rsid w:val="009F0F62"/>
    <w:rPr>
      <w:rFonts w:ascii="Times New Roman" w:eastAsia="Times New Roman" w:hAnsi="Times New Roman" w:cs="Times New Roman"/>
      <w:snapToGrid w:val="0"/>
      <w:sz w:val="24"/>
      <w:szCs w:val="20"/>
      <w:lang w:eastAsia="ru-RU"/>
    </w:rPr>
  </w:style>
  <w:style w:type="character" w:customStyle="1" w:styleId="21">
    <w:name w:val="Заголовок 2 Знак"/>
    <w:aliases w:val="Заголовок 2 Знак Знак Знак Знак Знак Знак1,Заголовок 2 Знак Знак Знак Знак1,Заголовок 2 Знак Знак Знак Знак Знак Знак Знак Знак,Заголовок 2 Знак Знак Знак Знак Знак Знак Знак3,Заголовок 2 Знак1 Знак Знак1"/>
    <w:basedOn w:val="a2"/>
    <w:link w:val="20"/>
    <w:rsid w:val="009F0F62"/>
    <w:rPr>
      <w:rFonts w:ascii="Times New Roman" w:eastAsia="Times New Roman" w:hAnsi="Times New Roman" w:cs="Times New Roman"/>
      <w:b/>
      <w:snapToGrid w:val="0"/>
      <w:color w:val="000000"/>
      <w:sz w:val="20"/>
      <w:szCs w:val="20"/>
      <w:lang w:eastAsia="ru-RU"/>
    </w:rPr>
  </w:style>
  <w:style w:type="character" w:customStyle="1" w:styleId="30">
    <w:name w:val="Заголовок 3 Знак"/>
    <w:aliases w:val="Naiaea Знак,Заголовок таблиц и графиков Знак,Заголовок 3 Знак3 Знак Знак,Заголовок 3 Знак Знак Знак Знак,Заголовок 3 Знак2 Знак Знак Знак Знак Знак Знак Знак,Заголовок 3 Знак1 Знак Знак Знак Знак Знак Знак Знак Знак"/>
    <w:basedOn w:val="a2"/>
    <w:link w:val="3"/>
    <w:rsid w:val="009F0F62"/>
    <w:rPr>
      <w:rFonts w:ascii="Times New Roman" w:eastAsia="Times New Roman" w:hAnsi="Times New Roman" w:cs="Times New Roman"/>
      <w:b/>
      <w:sz w:val="20"/>
      <w:szCs w:val="20"/>
      <w:lang w:eastAsia="ru-RU"/>
    </w:rPr>
  </w:style>
  <w:style w:type="character" w:customStyle="1" w:styleId="40">
    <w:name w:val="Заголовок 4 Знак"/>
    <w:aliases w:val="Заголовок 4 Знак Знак Знак"/>
    <w:basedOn w:val="a2"/>
    <w:link w:val="4"/>
    <w:rsid w:val="009F0F62"/>
    <w:rPr>
      <w:rFonts w:ascii="Times New Roman" w:eastAsia="Times New Roman" w:hAnsi="Times New Roman" w:cs="Times New Roman"/>
      <w:snapToGrid w:val="0"/>
      <w:sz w:val="24"/>
      <w:szCs w:val="20"/>
      <w:lang w:eastAsia="ru-RU"/>
    </w:rPr>
  </w:style>
  <w:style w:type="character" w:customStyle="1" w:styleId="50">
    <w:name w:val="Заголовок 5 Знак"/>
    <w:basedOn w:val="a2"/>
    <w:link w:val="5"/>
    <w:rsid w:val="009F0F62"/>
    <w:rPr>
      <w:rFonts w:ascii="Times New Roman" w:eastAsia="Times New Roman" w:hAnsi="Times New Roman" w:cs="Times New Roman"/>
      <w:b/>
      <w:sz w:val="24"/>
      <w:szCs w:val="20"/>
      <w:lang w:val="x-none" w:eastAsia="x-none"/>
    </w:rPr>
  </w:style>
  <w:style w:type="character" w:customStyle="1" w:styleId="60">
    <w:name w:val="Заголовок 6 Знак"/>
    <w:basedOn w:val="a2"/>
    <w:link w:val="6"/>
    <w:rsid w:val="009F0F62"/>
    <w:rPr>
      <w:rFonts w:ascii="Times New Roman" w:eastAsia="Times New Roman" w:hAnsi="Times New Roman" w:cs="Times New Roman"/>
      <w:sz w:val="32"/>
      <w:szCs w:val="20"/>
      <w:lang w:eastAsia="ru-RU"/>
    </w:rPr>
  </w:style>
  <w:style w:type="character" w:customStyle="1" w:styleId="70">
    <w:name w:val="Заголовок 7 Знак"/>
    <w:basedOn w:val="a2"/>
    <w:link w:val="7"/>
    <w:rsid w:val="009F0F62"/>
    <w:rPr>
      <w:rFonts w:ascii="Times New Roman" w:eastAsia="Times New Roman" w:hAnsi="Times New Roman" w:cs="Times New Roman"/>
      <w:b/>
      <w:snapToGrid w:val="0"/>
      <w:sz w:val="20"/>
      <w:szCs w:val="20"/>
      <w:lang w:eastAsia="ru-RU"/>
    </w:rPr>
  </w:style>
  <w:style w:type="character" w:customStyle="1" w:styleId="80">
    <w:name w:val="Заголовок 8 Знак"/>
    <w:basedOn w:val="a2"/>
    <w:link w:val="8"/>
    <w:rsid w:val="009F0F62"/>
    <w:rPr>
      <w:rFonts w:ascii="Times New Roman" w:eastAsia="Times New Roman" w:hAnsi="Times New Roman" w:cs="Times New Roman"/>
      <w:b/>
      <w:snapToGrid w:val="0"/>
      <w:color w:val="000000"/>
      <w:szCs w:val="20"/>
      <w:lang w:eastAsia="ru-RU"/>
    </w:rPr>
  </w:style>
  <w:style w:type="character" w:customStyle="1" w:styleId="90">
    <w:name w:val="Заголовок 9 Знак"/>
    <w:basedOn w:val="a2"/>
    <w:link w:val="9"/>
    <w:rsid w:val="009F0F62"/>
    <w:rPr>
      <w:rFonts w:ascii="Times New Roman" w:eastAsia="Times New Roman" w:hAnsi="Times New Roman" w:cs="Times New Roman"/>
      <w:b/>
      <w:snapToGrid w:val="0"/>
      <w:color w:val="000000"/>
      <w:szCs w:val="20"/>
      <w:lang w:eastAsia="ru-RU"/>
    </w:rPr>
  </w:style>
  <w:style w:type="paragraph" w:styleId="a5">
    <w:name w:val="List Paragraph"/>
    <w:basedOn w:val="a1"/>
    <w:uiPriority w:val="34"/>
    <w:qFormat/>
    <w:rsid w:val="009F0F62"/>
    <w:pPr>
      <w:ind w:left="720"/>
      <w:contextualSpacing/>
    </w:pPr>
  </w:style>
  <w:style w:type="paragraph" w:customStyle="1" w:styleId="ConsPlusNormal">
    <w:name w:val="ConsPlusNormal"/>
    <w:uiPriority w:val="99"/>
    <w:qFormat/>
    <w:rsid w:val="009F0F62"/>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6">
    <w:name w:val="Table Grid"/>
    <w:basedOn w:val="a3"/>
    <w:uiPriority w:val="59"/>
    <w:rsid w:val="009F0F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1"/>
    <w:link w:val="a8"/>
    <w:uiPriority w:val="99"/>
    <w:unhideWhenUsed/>
    <w:rsid w:val="009F0F62"/>
    <w:pPr>
      <w:tabs>
        <w:tab w:val="center" w:pos="4677"/>
        <w:tab w:val="right" w:pos="9355"/>
      </w:tabs>
      <w:spacing w:after="0" w:line="240" w:lineRule="auto"/>
    </w:pPr>
  </w:style>
  <w:style w:type="character" w:customStyle="1" w:styleId="a8">
    <w:name w:val="Верхний колонтитул Знак"/>
    <w:basedOn w:val="a2"/>
    <w:link w:val="a7"/>
    <w:uiPriority w:val="99"/>
    <w:rsid w:val="009F0F62"/>
  </w:style>
  <w:style w:type="paragraph" w:styleId="a9">
    <w:name w:val="footer"/>
    <w:aliases w:val="Знак16,Ie?Eieiioeooe,НижКолонтитул,ÍèæÊîëîíòèòóë"/>
    <w:basedOn w:val="a1"/>
    <w:link w:val="aa"/>
    <w:uiPriority w:val="99"/>
    <w:unhideWhenUsed/>
    <w:rsid w:val="009F0F62"/>
    <w:pPr>
      <w:tabs>
        <w:tab w:val="center" w:pos="4677"/>
        <w:tab w:val="right" w:pos="9355"/>
      </w:tabs>
      <w:spacing w:after="0" w:line="240" w:lineRule="auto"/>
    </w:pPr>
  </w:style>
  <w:style w:type="character" w:customStyle="1" w:styleId="aa">
    <w:name w:val="Нижний колонтитул Знак"/>
    <w:aliases w:val="Знак16 Знак,Ie?Eieiioeooe Знак,НижКолонтитул Знак,ÍèæÊîëîíòèòóë Знак"/>
    <w:basedOn w:val="a2"/>
    <w:link w:val="a9"/>
    <w:uiPriority w:val="99"/>
    <w:rsid w:val="009F0F62"/>
  </w:style>
  <w:style w:type="character" w:styleId="ab">
    <w:name w:val="Hyperlink"/>
    <w:basedOn w:val="a2"/>
    <w:uiPriority w:val="99"/>
    <w:unhideWhenUsed/>
    <w:rsid w:val="009F0F62"/>
    <w:rPr>
      <w:color w:val="0000FF" w:themeColor="hyperlink"/>
      <w:u w:val="single"/>
    </w:rPr>
  </w:style>
  <w:style w:type="paragraph" w:customStyle="1" w:styleId="Default">
    <w:name w:val="Default"/>
    <w:rsid w:val="009F0F62"/>
    <w:pPr>
      <w:autoSpaceDE w:val="0"/>
      <w:autoSpaceDN w:val="0"/>
      <w:adjustRightInd w:val="0"/>
      <w:spacing w:after="0" w:line="240" w:lineRule="auto"/>
    </w:pPr>
    <w:rPr>
      <w:rFonts w:ascii="Calibri" w:hAnsi="Calibri" w:cs="Calibri"/>
      <w:color w:val="000000"/>
      <w:sz w:val="24"/>
      <w:szCs w:val="24"/>
    </w:rPr>
  </w:style>
  <w:style w:type="paragraph" w:styleId="ac">
    <w:name w:val="Balloon Text"/>
    <w:basedOn w:val="a1"/>
    <w:link w:val="ad"/>
    <w:semiHidden/>
    <w:unhideWhenUsed/>
    <w:rsid w:val="009F0F62"/>
    <w:pPr>
      <w:spacing w:after="0" w:line="240" w:lineRule="auto"/>
    </w:pPr>
    <w:rPr>
      <w:rFonts w:ascii="Tahoma" w:hAnsi="Tahoma" w:cs="Tahoma"/>
      <w:sz w:val="16"/>
      <w:szCs w:val="16"/>
    </w:rPr>
  </w:style>
  <w:style w:type="character" w:customStyle="1" w:styleId="ad">
    <w:name w:val="Текст выноски Знак"/>
    <w:basedOn w:val="a2"/>
    <w:link w:val="ac"/>
    <w:semiHidden/>
    <w:rsid w:val="009F0F62"/>
    <w:rPr>
      <w:rFonts w:ascii="Tahoma" w:hAnsi="Tahoma" w:cs="Tahoma"/>
      <w:sz w:val="16"/>
      <w:szCs w:val="16"/>
    </w:rPr>
  </w:style>
  <w:style w:type="table" w:customStyle="1" w:styleId="12">
    <w:name w:val="Сетка таблицы1"/>
    <w:basedOn w:val="a3"/>
    <w:next w:val="a6"/>
    <w:uiPriority w:val="59"/>
    <w:rsid w:val="009F0F62"/>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Нет списка1"/>
    <w:next w:val="a4"/>
    <w:uiPriority w:val="99"/>
    <w:semiHidden/>
    <w:rsid w:val="009F0F62"/>
  </w:style>
  <w:style w:type="paragraph" w:customStyle="1" w:styleId="22">
    <w:name w:val="2 Знак"/>
    <w:basedOn w:val="a1"/>
    <w:rsid w:val="009F0F62"/>
    <w:pPr>
      <w:spacing w:after="0" w:line="240" w:lineRule="auto"/>
    </w:pPr>
    <w:rPr>
      <w:rFonts w:ascii="Verdana" w:eastAsia="Times New Roman" w:hAnsi="Verdana" w:cs="Verdana"/>
      <w:sz w:val="20"/>
      <w:szCs w:val="20"/>
      <w:lang w:val="en-US"/>
    </w:rPr>
  </w:style>
  <w:style w:type="paragraph" w:styleId="ae">
    <w:name w:val="Body Text"/>
    <w:basedOn w:val="a1"/>
    <w:link w:val="af"/>
    <w:rsid w:val="009F0F62"/>
    <w:pPr>
      <w:widowControl w:val="0"/>
      <w:tabs>
        <w:tab w:val="left" w:pos="1110"/>
        <w:tab w:val="left" w:pos="5145"/>
      </w:tabs>
      <w:spacing w:after="0" w:line="240" w:lineRule="auto"/>
    </w:pPr>
    <w:rPr>
      <w:rFonts w:ascii="Times New Roman" w:eastAsia="Times New Roman" w:hAnsi="Times New Roman" w:cs="Times New Roman"/>
      <w:snapToGrid w:val="0"/>
      <w:color w:val="000000"/>
      <w:sz w:val="24"/>
      <w:szCs w:val="20"/>
      <w:lang w:eastAsia="ru-RU"/>
    </w:rPr>
  </w:style>
  <w:style w:type="character" w:customStyle="1" w:styleId="af">
    <w:name w:val="Основной текст Знак"/>
    <w:basedOn w:val="a2"/>
    <w:link w:val="ae"/>
    <w:rsid w:val="009F0F62"/>
    <w:rPr>
      <w:rFonts w:ascii="Times New Roman" w:eastAsia="Times New Roman" w:hAnsi="Times New Roman" w:cs="Times New Roman"/>
      <w:snapToGrid w:val="0"/>
      <w:color w:val="000000"/>
      <w:sz w:val="24"/>
      <w:szCs w:val="20"/>
      <w:lang w:eastAsia="ru-RU"/>
    </w:rPr>
  </w:style>
  <w:style w:type="paragraph" w:styleId="af0">
    <w:name w:val="Block Text"/>
    <w:basedOn w:val="a1"/>
    <w:uiPriority w:val="99"/>
    <w:rsid w:val="009F0F62"/>
    <w:pPr>
      <w:spacing w:after="0" w:line="240" w:lineRule="auto"/>
      <w:ind w:left="-567" w:right="-625" w:firstLine="567"/>
      <w:jc w:val="both"/>
    </w:pPr>
    <w:rPr>
      <w:rFonts w:ascii="Times New Roman" w:eastAsia="Times New Roman" w:hAnsi="Times New Roman" w:cs="Times New Roman"/>
      <w:sz w:val="24"/>
      <w:szCs w:val="20"/>
      <w:lang w:eastAsia="ru-RU"/>
    </w:rPr>
  </w:style>
  <w:style w:type="paragraph" w:customStyle="1" w:styleId="caaieiaie1">
    <w:name w:val="caaieiaie 1"/>
    <w:basedOn w:val="a1"/>
    <w:next w:val="a1"/>
    <w:rsid w:val="009F0F62"/>
    <w:pPr>
      <w:keepNext/>
      <w:widowControl w:val="0"/>
      <w:spacing w:after="0" w:line="240" w:lineRule="auto"/>
      <w:jc w:val="center"/>
    </w:pPr>
    <w:rPr>
      <w:rFonts w:ascii="Times New Roman" w:eastAsia="Times New Roman" w:hAnsi="Times New Roman" w:cs="Times New Roman"/>
      <w:sz w:val="72"/>
      <w:szCs w:val="20"/>
      <w:lang w:eastAsia="ru-RU"/>
    </w:rPr>
  </w:style>
  <w:style w:type="paragraph" w:customStyle="1" w:styleId="IauiueDeCrazyConsultant2">
    <w:name w:val="Iau?iue.DeCrazy Consultant2"/>
    <w:rsid w:val="009F0F62"/>
    <w:pPr>
      <w:spacing w:after="0" w:line="360" w:lineRule="auto"/>
      <w:ind w:left="-567" w:right="-624" w:firstLine="567"/>
      <w:jc w:val="both"/>
    </w:pPr>
    <w:rPr>
      <w:rFonts w:ascii="Times New Roman" w:eastAsia="Times New Roman" w:hAnsi="Times New Roman" w:cs="Times New Roman"/>
      <w:sz w:val="24"/>
      <w:szCs w:val="20"/>
      <w:lang w:eastAsia="ru-RU"/>
    </w:rPr>
  </w:style>
  <w:style w:type="paragraph" w:customStyle="1" w:styleId="caaieiaie2">
    <w:name w:val="caaieiaie 2"/>
    <w:basedOn w:val="IauiueDeCrazyConsultant2"/>
    <w:next w:val="IauiueDeCrazyConsultant2"/>
    <w:rsid w:val="009F0F62"/>
    <w:pPr>
      <w:keepNext/>
      <w:spacing w:line="240" w:lineRule="auto"/>
      <w:ind w:left="0" w:right="0" w:firstLine="0"/>
      <w:jc w:val="left"/>
    </w:pPr>
    <w:rPr>
      <w:sz w:val="36"/>
    </w:rPr>
  </w:style>
  <w:style w:type="paragraph" w:styleId="14">
    <w:name w:val="toc 1"/>
    <w:basedOn w:val="a1"/>
    <w:next w:val="a1"/>
    <w:autoRedefine/>
    <w:uiPriority w:val="39"/>
    <w:rsid w:val="009F0F62"/>
    <w:pPr>
      <w:tabs>
        <w:tab w:val="left" w:pos="720"/>
        <w:tab w:val="right" w:leader="dot" w:pos="10248"/>
      </w:tabs>
      <w:spacing w:after="0" w:line="240" w:lineRule="auto"/>
    </w:pPr>
    <w:rPr>
      <w:rFonts w:ascii="Times New Roman" w:eastAsia="Times New Roman" w:hAnsi="Times New Roman" w:cs="Times New Roman"/>
      <w:b/>
      <w:noProof/>
      <w:sz w:val="24"/>
      <w:szCs w:val="20"/>
      <w:lang w:eastAsia="ru-RU"/>
    </w:rPr>
  </w:style>
  <w:style w:type="paragraph" w:styleId="23">
    <w:name w:val="toc 2"/>
    <w:basedOn w:val="a1"/>
    <w:next w:val="a1"/>
    <w:autoRedefine/>
    <w:uiPriority w:val="39"/>
    <w:rsid w:val="009F0F62"/>
    <w:pPr>
      <w:tabs>
        <w:tab w:val="left" w:pos="709"/>
        <w:tab w:val="right" w:leader="dot" w:pos="10206"/>
      </w:tabs>
      <w:spacing w:after="0" w:line="240" w:lineRule="auto"/>
      <w:ind w:left="200"/>
      <w:jc w:val="both"/>
    </w:pPr>
    <w:rPr>
      <w:rFonts w:ascii="Times New Roman" w:eastAsia="Times New Roman" w:hAnsi="Times New Roman" w:cs="Times New Roman"/>
      <w:sz w:val="20"/>
      <w:szCs w:val="20"/>
      <w:lang w:eastAsia="ru-RU"/>
    </w:rPr>
  </w:style>
  <w:style w:type="paragraph" w:customStyle="1" w:styleId="af1">
    <w:name w:val="Список определений"/>
    <w:basedOn w:val="a1"/>
    <w:next w:val="af2"/>
    <w:rsid w:val="009F0F62"/>
    <w:pPr>
      <w:widowControl w:val="0"/>
      <w:spacing w:after="0" w:line="240" w:lineRule="auto"/>
      <w:ind w:left="360"/>
    </w:pPr>
    <w:rPr>
      <w:rFonts w:ascii="Times New Roman" w:eastAsia="Times New Roman" w:hAnsi="Times New Roman" w:cs="Times New Roman"/>
      <w:snapToGrid w:val="0"/>
      <w:sz w:val="24"/>
      <w:szCs w:val="20"/>
      <w:lang w:eastAsia="ru-RU"/>
    </w:rPr>
  </w:style>
  <w:style w:type="paragraph" w:customStyle="1" w:styleId="af2">
    <w:name w:val="Термин"/>
    <w:basedOn w:val="a1"/>
    <w:next w:val="a1"/>
    <w:rsid w:val="009F0F62"/>
    <w:pPr>
      <w:spacing w:after="0" w:line="240" w:lineRule="auto"/>
    </w:pPr>
    <w:rPr>
      <w:rFonts w:ascii="Times New Roman" w:eastAsia="Times New Roman" w:hAnsi="Times New Roman" w:cs="Times New Roman"/>
      <w:snapToGrid w:val="0"/>
      <w:sz w:val="24"/>
      <w:szCs w:val="20"/>
      <w:lang w:eastAsia="ru-RU"/>
    </w:rPr>
  </w:style>
  <w:style w:type="paragraph" w:styleId="24">
    <w:name w:val="Body Text Indent 2"/>
    <w:basedOn w:val="a1"/>
    <w:link w:val="25"/>
    <w:rsid w:val="009F0F62"/>
    <w:pPr>
      <w:widowControl w:val="0"/>
      <w:spacing w:after="0" w:line="360" w:lineRule="auto"/>
      <w:ind w:firstLine="851"/>
      <w:jc w:val="both"/>
    </w:pPr>
    <w:rPr>
      <w:rFonts w:ascii="Times New Roman" w:eastAsia="Times New Roman" w:hAnsi="Times New Roman" w:cs="Times New Roman"/>
      <w:snapToGrid w:val="0"/>
      <w:sz w:val="20"/>
      <w:szCs w:val="20"/>
      <w:lang w:eastAsia="ru-RU"/>
    </w:rPr>
  </w:style>
  <w:style w:type="character" w:customStyle="1" w:styleId="25">
    <w:name w:val="Основной текст с отступом 2 Знак"/>
    <w:basedOn w:val="a2"/>
    <w:link w:val="24"/>
    <w:rsid w:val="009F0F62"/>
    <w:rPr>
      <w:rFonts w:ascii="Times New Roman" w:eastAsia="Times New Roman" w:hAnsi="Times New Roman" w:cs="Times New Roman"/>
      <w:snapToGrid w:val="0"/>
      <w:sz w:val="20"/>
      <w:szCs w:val="20"/>
      <w:lang w:eastAsia="ru-RU"/>
    </w:rPr>
  </w:style>
  <w:style w:type="paragraph" w:customStyle="1" w:styleId="TableText">
    <w:name w:val="Table Text"/>
    <w:rsid w:val="009F0F62"/>
    <w:pPr>
      <w:widowControl w:val="0"/>
      <w:spacing w:after="0" w:line="240" w:lineRule="auto"/>
    </w:pPr>
    <w:rPr>
      <w:rFonts w:ascii="Times New Roman" w:eastAsia="Times New Roman" w:hAnsi="Times New Roman" w:cs="Times New Roman"/>
      <w:snapToGrid w:val="0"/>
      <w:color w:val="000000"/>
      <w:sz w:val="24"/>
      <w:szCs w:val="20"/>
      <w:lang w:eastAsia="ru-RU"/>
    </w:rPr>
  </w:style>
  <w:style w:type="paragraph" w:styleId="26">
    <w:name w:val="Body Text 2"/>
    <w:basedOn w:val="a1"/>
    <w:link w:val="27"/>
    <w:rsid w:val="009F0F62"/>
    <w:pPr>
      <w:widowControl w:val="0"/>
      <w:tabs>
        <w:tab w:val="left" w:pos="709"/>
      </w:tabs>
      <w:spacing w:after="0" w:line="360" w:lineRule="auto"/>
      <w:jc w:val="both"/>
    </w:pPr>
    <w:rPr>
      <w:rFonts w:ascii="Times New Roman" w:eastAsia="Times New Roman" w:hAnsi="Times New Roman" w:cs="Times New Roman"/>
      <w:snapToGrid w:val="0"/>
      <w:sz w:val="24"/>
      <w:szCs w:val="20"/>
      <w:lang w:eastAsia="ru-RU"/>
    </w:rPr>
  </w:style>
  <w:style w:type="character" w:customStyle="1" w:styleId="27">
    <w:name w:val="Основной текст 2 Знак"/>
    <w:basedOn w:val="a2"/>
    <w:link w:val="26"/>
    <w:rsid w:val="009F0F62"/>
    <w:rPr>
      <w:rFonts w:ascii="Times New Roman" w:eastAsia="Times New Roman" w:hAnsi="Times New Roman" w:cs="Times New Roman"/>
      <w:snapToGrid w:val="0"/>
      <w:sz w:val="24"/>
      <w:szCs w:val="20"/>
      <w:lang w:eastAsia="ru-RU"/>
    </w:rPr>
  </w:style>
  <w:style w:type="paragraph" w:styleId="af3">
    <w:name w:val="Body Text Indent"/>
    <w:basedOn w:val="a1"/>
    <w:link w:val="af4"/>
    <w:rsid w:val="009F0F62"/>
    <w:pPr>
      <w:spacing w:after="0" w:line="360" w:lineRule="auto"/>
      <w:ind w:firstLine="425"/>
      <w:jc w:val="both"/>
    </w:pPr>
    <w:rPr>
      <w:rFonts w:ascii="Times New Roman" w:eastAsia="Times New Roman" w:hAnsi="Times New Roman" w:cs="Times New Roman"/>
      <w:sz w:val="24"/>
      <w:szCs w:val="20"/>
      <w:lang w:val="x-none" w:eastAsia="x-none"/>
    </w:rPr>
  </w:style>
  <w:style w:type="character" w:customStyle="1" w:styleId="af4">
    <w:name w:val="Основной текст с отступом Знак"/>
    <w:basedOn w:val="a2"/>
    <w:link w:val="af3"/>
    <w:rsid w:val="009F0F62"/>
    <w:rPr>
      <w:rFonts w:ascii="Times New Roman" w:eastAsia="Times New Roman" w:hAnsi="Times New Roman" w:cs="Times New Roman"/>
      <w:sz w:val="24"/>
      <w:szCs w:val="20"/>
      <w:lang w:val="x-none" w:eastAsia="x-none"/>
    </w:rPr>
  </w:style>
  <w:style w:type="paragraph" w:styleId="31">
    <w:name w:val="Body Text Indent 3"/>
    <w:basedOn w:val="a1"/>
    <w:link w:val="32"/>
    <w:rsid w:val="009F0F62"/>
    <w:pPr>
      <w:widowControl w:val="0"/>
      <w:spacing w:after="0" w:line="360" w:lineRule="auto"/>
      <w:ind w:firstLine="851"/>
      <w:jc w:val="both"/>
    </w:pPr>
    <w:rPr>
      <w:rFonts w:ascii="Times New Roman" w:eastAsia="Times New Roman" w:hAnsi="Times New Roman" w:cs="Times New Roman"/>
      <w:snapToGrid w:val="0"/>
      <w:sz w:val="24"/>
      <w:szCs w:val="20"/>
      <w:lang w:eastAsia="ru-RU"/>
    </w:rPr>
  </w:style>
  <w:style w:type="character" w:customStyle="1" w:styleId="32">
    <w:name w:val="Основной текст с отступом 3 Знак"/>
    <w:basedOn w:val="a2"/>
    <w:link w:val="31"/>
    <w:rsid w:val="009F0F62"/>
    <w:rPr>
      <w:rFonts w:ascii="Times New Roman" w:eastAsia="Times New Roman" w:hAnsi="Times New Roman" w:cs="Times New Roman"/>
      <w:snapToGrid w:val="0"/>
      <w:sz w:val="24"/>
      <w:szCs w:val="20"/>
      <w:lang w:eastAsia="ru-RU"/>
    </w:rPr>
  </w:style>
  <w:style w:type="paragraph" w:customStyle="1" w:styleId="af5">
    <w:name w:val=".."/>
    <w:basedOn w:val="a1"/>
    <w:rsid w:val="009F0F62"/>
    <w:pPr>
      <w:widowControl w:val="0"/>
      <w:spacing w:after="0" w:line="360" w:lineRule="auto"/>
      <w:ind w:firstLine="567"/>
      <w:jc w:val="both"/>
    </w:pPr>
    <w:rPr>
      <w:rFonts w:ascii="Times New Roman" w:eastAsia="Times New Roman" w:hAnsi="Times New Roman" w:cs="Times New Roman"/>
      <w:snapToGrid w:val="0"/>
      <w:sz w:val="24"/>
      <w:szCs w:val="20"/>
      <w:lang w:eastAsia="ru-RU"/>
    </w:rPr>
  </w:style>
  <w:style w:type="paragraph" w:customStyle="1" w:styleId="15">
    <w:name w:val="Стиль1"/>
    <w:basedOn w:val="a1"/>
    <w:rsid w:val="009F0F62"/>
    <w:pPr>
      <w:suppressAutoHyphens/>
      <w:spacing w:after="0" w:line="288" w:lineRule="auto"/>
      <w:ind w:firstLine="851"/>
      <w:jc w:val="both"/>
    </w:pPr>
    <w:rPr>
      <w:rFonts w:ascii="Times New Roman" w:eastAsia="Times New Roman" w:hAnsi="Times New Roman" w:cs="Times New Roman"/>
      <w:sz w:val="26"/>
      <w:szCs w:val="20"/>
      <w:lang w:eastAsia="ru-RU"/>
    </w:rPr>
  </w:style>
  <w:style w:type="character" w:styleId="af6">
    <w:name w:val="page number"/>
    <w:basedOn w:val="a2"/>
    <w:rsid w:val="009F0F62"/>
  </w:style>
  <w:style w:type="paragraph" w:styleId="33">
    <w:name w:val="toc 3"/>
    <w:basedOn w:val="a1"/>
    <w:next w:val="a1"/>
    <w:autoRedefine/>
    <w:uiPriority w:val="39"/>
    <w:rsid w:val="009F0F62"/>
    <w:pPr>
      <w:spacing w:after="0" w:line="240" w:lineRule="auto"/>
      <w:ind w:left="400"/>
    </w:pPr>
    <w:rPr>
      <w:rFonts w:ascii="Times New Roman" w:eastAsia="Times New Roman" w:hAnsi="Times New Roman" w:cs="Times New Roman"/>
      <w:sz w:val="20"/>
      <w:szCs w:val="20"/>
      <w:lang w:eastAsia="ru-RU"/>
    </w:rPr>
  </w:style>
  <w:style w:type="paragraph" w:customStyle="1" w:styleId="16">
    <w:name w:val="Обычный1"/>
    <w:link w:val="Normal"/>
    <w:rsid w:val="009F0F62"/>
    <w:pPr>
      <w:spacing w:before="100" w:after="100" w:line="240" w:lineRule="auto"/>
    </w:pPr>
    <w:rPr>
      <w:rFonts w:ascii="Times New Roman" w:eastAsia="Times New Roman" w:hAnsi="Times New Roman" w:cs="Times New Roman"/>
      <w:snapToGrid w:val="0"/>
      <w:sz w:val="24"/>
      <w:szCs w:val="20"/>
      <w:lang w:eastAsia="ru-RU"/>
    </w:rPr>
  </w:style>
  <w:style w:type="character" w:customStyle="1" w:styleId="Normal">
    <w:name w:val="Normal Знак"/>
    <w:link w:val="16"/>
    <w:rsid w:val="009F0F62"/>
    <w:rPr>
      <w:rFonts w:ascii="Times New Roman" w:eastAsia="Times New Roman" w:hAnsi="Times New Roman" w:cs="Times New Roman"/>
      <w:snapToGrid w:val="0"/>
      <w:sz w:val="24"/>
      <w:szCs w:val="20"/>
      <w:lang w:eastAsia="ru-RU"/>
    </w:rPr>
  </w:style>
  <w:style w:type="paragraph" w:styleId="34">
    <w:name w:val="Body Text 3"/>
    <w:basedOn w:val="a1"/>
    <w:link w:val="35"/>
    <w:rsid w:val="009F0F62"/>
    <w:pPr>
      <w:spacing w:after="0" w:line="240" w:lineRule="auto"/>
    </w:pPr>
    <w:rPr>
      <w:rFonts w:ascii="Times New Roman" w:eastAsia="Times New Roman" w:hAnsi="Times New Roman" w:cs="Times New Roman"/>
      <w:sz w:val="23"/>
      <w:szCs w:val="20"/>
      <w:lang w:eastAsia="ru-RU"/>
    </w:rPr>
  </w:style>
  <w:style w:type="character" w:customStyle="1" w:styleId="35">
    <w:name w:val="Основной текст 3 Знак"/>
    <w:basedOn w:val="a2"/>
    <w:link w:val="34"/>
    <w:rsid w:val="009F0F62"/>
    <w:rPr>
      <w:rFonts w:ascii="Times New Roman" w:eastAsia="Times New Roman" w:hAnsi="Times New Roman" w:cs="Times New Roman"/>
      <w:sz w:val="23"/>
      <w:szCs w:val="20"/>
      <w:lang w:eastAsia="ru-RU"/>
    </w:rPr>
  </w:style>
  <w:style w:type="paragraph" w:customStyle="1" w:styleId="af7">
    <w:name w:val="Мой"/>
    <w:basedOn w:val="af8"/>
    <w:rsid w:val="009F0F62"/>
    <w:pPr>
      <w:pBdr>
        <w:bottom w:val="none" w:sz="0" w:space="0" w:color="auto"/>
      </w:pBdr>
      <w:spacing w:after="0"/>
      <w:ind w:firstLine="567"/>
      <w:contextualSpacing w:val="0"/>
      <w:jc w:val="both"/>
    </w:pPr>
    <w:rPr>
      <w:rFonts w:ascii="Times New Roman" w:eastAsia="Times New Roman" w:hAnsi="Times New Roman" w:cs="Times New Roman"/>
      <w:color w:val="auto"/>
      <w:spacing w:val="0"/>
      <w:kern w:val="0"/>
      <w:sz w:val="28"/>
      <w:szCs w:val="20"/>
      <w:lang w:eastAsia="ru-RU"/>
    </w:rPr>
  </w:style>
  <w:style w:type="paragraph" w:styleId="af8">
    <w:name w:val="Title"/>
    <w:basedOn w:val="a1"/>
    <w:link w:val="af9"/>
    <w:uiPriority w:val="10"/>
    <w:qFormat/>
    <w:rsid w:val="009F0F6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9">
    <w:name w:val="Название Знак"/>
    <w:basedOn w:val="a2"/>
    <w:link w:val="af8"/>
    <w:uiPriority w:val="10"/>
    <w:rsid w:val="009F0F62"/>
    <w:rPr>
      <w:rFonts w:asciiTheme="majorHAnsi" w:eastAsiaTheme="majorEastAsia" w:hAnsiTheme="majorHAnsi" w:cstheme="majorBidi"/>
      <w:color w:val="17365D" w:themeColor="text2" w:themeShade="BF"/>
      <w:spacing w:val="5"/>
      <w:kern w:val="28"/>
      <w:sz w:val="52"/>
      <w:szCs w:val="52"/>
    </w:rPr>
  </w:style>
  <w:style w:type="paragraph" w:customStyle="1" w:styleId="210">
    <w:name w:val="Основной текст 21"/>
    <w:basedOn w:val="a1"/>
    <w:rsid w:val="009F0F62"/>
    <w:pPr>
      <w:spacing w:after="0" w:line="240" w:lineRule="auto"/>
    </w:pPr>
    <w:rPr>
      <w:rFonts w:ascii="Times New Roman" w:eastAsia="Times New Roman" w:hAnsi="Times New Roman" w:cs="Times New Roman"/>
      <w:i/>
      <w:color w:val="000000"/>
      <w:sz w:val="24"/>
      <w:szCs w:val="20"/>
      <w:lang w:eastAsia="ru-RU"/>
    </w:rPr>
  </w:style>
  <w:style w:type="paragraph" w:customStyle="1" w:styleId="afa">
    <w:name w:val="Готовый"/>
    <w:basedOn w:val="a1"/>
    <w:rsid w:val="009F0F62"/>
    <w:pPr>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sz w:val="20"/>
      <w:szCs w:val="20"/>
      <w:lang w:eastAsia="ru-RU"/>
    </w:rPr>
  </w:style>
  <w:style w:type="paragraph" w:customStyle="1" w:styleId="17">
    <w:name w:val="Текст1"/>
    <w:basedOn w:val="a1"/>
    <w:rsid w:val="009F0F62"/>
    <w:pPr>
      <w:spacing w:after="0" w:line="240" w:lineRule="auto"/>
    </w:pPr>
    <w:rPr>
      <w:rFonts w:ascii="Courier New" w:eastAsia="Times New Roman" w:hAnsi="Courier New" w:cs="Times New Roman"/>
      <w:sz w:val="20"/>
      <w:szCs w:val="20"/>
      <w:lang w:eastAsia="ru-RU"/>
    </w:rPr>
  </w:style>
  <w:style w:type="paragraph" w:customStyle="1" w:styleId="DefinitionList">
    <w:name w:val="Definition List"/>
    <w:basedOn w:val="a1"/>
    <w:next w:val="a1"/>
    <w:rsid w:val="009F0F62"/>
    <w:pPr>
      <w:spacing w:after="0" w:line="240" w:lineRule="auto"/>
      <w:ind w:left="360"/>
    </w:pPr>
    <w:rPr>
      <w:rFonts w:ascii="Times New Roman" w:eastAsia="Times New Roman" w:hAnsi="Times New Roman" w:cs="Times New Roman"/>
      <w:snapToGrid w:val="0"/>
      <w:sz w:val="24"/>
      <w:szCs w:val="20"/>
      <w:lang w:eastAsia="ru-RU"/>
    </w:rPr>
  </w:style>
  <w:style w:type="paragraph" w:customStyle="1" w:styleId="211">
    <w:name w:val="Заголовок 21"/>
    <w:basedOn w:val="a1"/>
    <w:next w:val="a1"/>
    <w:rsid w:val="009F0F62"/>
    <w:pPr>
      <w:keepNext/>
      <w:spacing w:after="0" w:line="240" w:lineRule="auto"/>
      <w:outlineLvl w:val="1"/>
    </w:pPr>
    <w:rPr>
      <w:rFonts w:ascii="Times New Roman" w:eastAsia="Times New Roman" w:hAnsi="Times New Roman" w:cs="Times New Roman"/>
      <w:b/>
      <w:sz w:val="28"/>
      <w:szCs w:val="20"/>
      <w:lang w:eastAsia="ru-RU"/>
    </w:rPr>
  </w:style>
  <w:style w:type="paragraph" w:customStyle="1" w:styleId="a">
    <w:name w:val="Номер таблицы"/>
    <w:basedOn w:val="ae"/>
    <w:rsid w:val="009F0F62"/>
    <w:pPr>
      <w:keepNext/>
      <w:widowControl/>
      <w:numPr>
        <w:numId w:val="2"/>
      </w:numPr>
      <w:tabs>
        <w:tab w:val="clear" w:pos="1110"/>
        <w:tab w:val="clear" w:pos="5145"/>
        <w:tab w:val="num" w:pos="1800"/>
      </w:tabs>
      <w:suppressAutoHyphens/>
      <w:spacing w:line="360" w:lineRule="auto"/>
      <w:ind w:left="720" w:hanging="360"/>
      <w:jc w:val="right"/>
    </w:pPr>
    <w:rPr>
      <w:b/>
      <w:i/>
      <w:snapToGrid/>
      <w:color w:val="auto"/>
    </w:rPr>
  </w:style>
  <w:style w:type="paragraph" w:customStyle="1" w:styleId="Web">
    <w:name w:val="Обычный (Web)"/>
    <w:basedOn w:val="a1"/>
    <w:rsid w:val="009F0F62"/>
    <w:pPr>
      <w:suppressAutoHyphens/>
      <w:spacing w:before="100" w:after="100" w:line="240" w:lineRule="auto"/>
      <w:ind w:firstLine="851"/>
      <w:jc w:val="both"/>
    </w:pPr>
    <w:rPr>
      <w:rFonts w:ascii="Arial Unicode MS" w:eastAsia="Arial Unicode MS" w:hAnsi="Arial Unicode MS" w:cs="Times New Roman"/>
      <w:color w:val="000080"/>
      <w:sz w:val="24"/>
      <w:szCs w:val="20"/>
      <w:lang w:eastAsia="ru-RU"/>
    </w:rPr>
  </w:style>
  <w:style w:type="paragraph" w:styleId="HTML">
    <w:name w:val="HTML Preformatted"/>
    <w:basedOn w:val="a1"/>
    <w:link w:val="HTML0"/>
    <w:uiPriority w:val="99"/>
    <w:rsid w:val="009F0F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Unicode MS" w:eastAsia="Arial Unicode MS" w:hAnsi="Arial Unicode MS" w:cs="Times New Roman"/>
      <w:sz w:val="20"/>
      <w:szCs w:val="20"/>
      <w:lang w:val="x-none" w:eastAsia="x-none"/>
    </w:rPr>
  </w:style>
  <w:style w:type="character" w:customStyle="1" w:styleId="HTML0">
    <w:name w:val="Стандартный HTML Знак"/>
    <w:basedOn w:val="a2"/>
    <w:link w:val="HTML"/>
    <w:uiPriority w:val="99"/>
    <w:rsid w:val="009F0F62"/>
    <w:rPr>
      <w:rFonts w:ascii="Arial Unicode MS" w:eastAsia="Arial Unicode MS" w:hAnsi="Arial Unicode MS" w:cs="Times New Roman"/>
      <w:sz w:val="20"/>
      <w:szCs w:val="20"/>
      <w:lang w:val="x-none" w:eastAsia="x-none"/>
    </w:rPr>
  </w:style>
  <w:style w:type="character" w:styleId="afb">
    <w:name w:val="Strong"/>
    <w:uiPriority w:val="22"/>
    <w:qFormat/>
    <w:rsid w:val="009F0F62"/>
    <w:rPr>
      <w:b/>
      <w:bCs/>
    </w:rPr>
  </w:style>
  <w:style w:type="table" w:customStyle="1" w:styleId="28">
    <w:name w:val="Сетка таблицы2"/>
    <w:basedOn w:val="a3"/>
    <w:next w:val="a6"/>
    <w:rsid w:val="009F0F6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footnote text"/>
    <w:aliases w:val="Table_Footnote_last,Текст сноски 2К,Текст сноски Знак1 Знак,Текст сноски Знак Знак Знак,Текст сноски Знак1 Знак Знак Знак,Текст сноски Знак Знак Знак Знак Знак,Текст сноски Знак1 Знак Знак Знак Знак Знак,Текст сноски Зна,Текст сноски Зн,f"/>
    <w:basedOn w:val="a1"/>
    <w:link w:val="18"/>
    <w:qFormat/>
    <w:rsid w:val="009F0F62"/>
    <w:pPr>
      <w:spacing w:after="0" w:line="240" w:lineRule="auto"/>
    </w:pPr>
    <w:rPr>
      <w:rFonts w:ascii="Times New Roman" w:eastAsia="B52" w:hAnsi="Times New Roman" w:cs="Times New Roman"/>
      <w:sz w:val="20"/>
      <w:szCs w:val="20"/>
      <w:lang w:eastAsia="ru-RU"/>
    </w:rPr>
  </w:style>
  <w:style w:type="character" w:customStyle="1" w:styleId="afd">
    <w:name w:val="Текст сноски Знак"/>
    <w:aliases w:val="Текст сноски Знак Знак Знак Знак Знак Знак Знак Знак1,Текст сноски Знак Знак Знак Знак Знак Знак Знак Знак Знак,Текст сноски Знак1 Знак Знак Знак Знак Знак Знак,Текст сноски Знак Знак1 Знак Знак,Текст сноски Знак Знак Char Знак,З Знак"/>
    <w:basedOn w:val="a2"/>
    <w:rsid w:val="009F0F62"/>
    <w:rPr>
      <w:sz w:val="20"/>
      <w:szCs w:val="20"/>
    </w:rPr>
  </w:style>
  <w:style w:type="character" w:customStyle="1" w:styleId="18">
    <w:name w:val="Текст сноски Знак1"/>
    <w:aliases w:val="Table_Footnote_last Знак,Текст сноски 2К Знак,Текст сноски Знак1 Знак Знак,Текст сноски Знак Знак Знак Знак,Текст сноски Знак1 Знак Знак Знак Знак,Текст сноски Знак Знак Знак Знак Знак Знак,Текст сноски Зна Знак,Текст сноски Зн Знак"/>
    <w:link w:val="afc"/>
    <w:locked/>
    <w:rsid w:val="009F0F62"/>
    <w:rPr>
      <w:rFonts w:ascii="Times New Roman" w:eastAsia="B52" w:hAnsi="Times New Roman" w:cs="Times New Roman"/>
      <w:sz w:val="20"/>
      <w:szCs w:val="20"/>
      <w:lang w:eastAsia="ru-RU"/>
    </w:rPr>
  </w:style>
  <w:style w:type="character" w:styleId="afe">
    <w:name w:val="footnote reference"/>
    <w:aliases w:val="Знак сноски 1,Знак сноски-FN,ftref,сноска,Ciae niinee-FN,Referencia nota al pie,вески,avg-Знак сноски,Avg - Знак сноски,СНОСКА,сноска1,ООО Знак сноски,fr,Used by Word for Help footnote symbols,ХИА_ЗС,Avg,Текст сноски Знак2 Знак Знак1,SUPERS"/>
    <w:qFormat/>
    <w:rsid w:val="009F0F62"/>
    <w:rPr>
      <w:vertAlign w:val="superscript"/>
    </w:rPr>
  </w:style>
  <w:style w:type="character" w:customStyle="1" w:styleId="spelle">
    <w:name w:val="spelle"/>
    <w:basedOn w:val="a2"/>
    <w:rsid w:val="009F0F62"/>
  </w:style>
  <w:style w:type="character" w:customStyle="1" w:styleId="grame">
    <w:name w:val="grame"/>
    <w:basedOn w:val="a2"/>
    <w:rsid w:val="009F0F62"/>
  </w:style>
  <w:style w:type="paragraph" w:styleId="aff">
    <w:name w:val="Normal (Web)"/>
    <w:aliases w:val="Обычный (веб) Знак1,Обычный (веб) Знак Знак2,Обычный (Web) Знак Знак,Обычный (веб) Знак Знак Знак,Обычный (веб) Знак1 Знак Знак Знак,Обычный (веб) Знак Знак Знак Знак Знак,Обычный (Web) Знак Знак Знак Знак Знак,Обычный (веб) Знак Знак,З"/>
    <w:basedOn w:val="a1"/>
    <w:link w:val="aff0"/>
    <w:uiPriority w:val="99"/>
    <w:qFormat/>
    <w:rsid w:val="009F0F62"/>
    <w:pPr>
      <w:spacing w:before="100" w:beforeAutospacing="1" w:after="100" w:afterAutospacing="1" w:line="240" w:lineRule="auto"/>
    </w:pPr>
    <w:rPr>
      <w:rFonts w:ascii="Times New Roman" w:eastAsia="Times New Roman" w:hAnsi="Times New Roman" w:cs="Times New Roman"/>
      <w:sz w:val="24"/>
      <w:szCs w:val="24"/>
      <w:lang w:val="x-none" w:eastAsia="x-none"/>
    </w:rPr>
  </w:style>
  <w:style w:type="character" w:customStyle="1" w:styleId="aff0">
    <w:name w:val="Обычный (веб) Знак"/>
    <w:aliases w:val="Обычный (веб) Знак1 Знак,Обычный (веб) Знак Знак2 Знак,Обычный (Web) Знак Знак Знак,Обычный (веб) Знак Знак Знак Знак,Обычный (веб) Знак1 Знак Знак Знак Знак,Обычный (веб) Знак Знак Знак Знак Знак Знак,Обычный (веб) Знак Знак Знак1"/>
    <w:link w:val="aff"/>
    <w:uiPriority w:val="99"/>
    <w:rsid w:val="009F0F62"/>
    <w:rPr>
      <w:rFonts w:ascii="Times New Roman" w:eastAsia="Times New Roman" w:hAnsi="Times New Roman" w:cs="Times New Roman"/>
      <w:sz w:val="24"/>
      <w:szCs w:val="24"/>
      <w:lang w:val="x-none" w:eastAsia="x-none"/>
    </w:rPr>
  </w:style>
  <w:style w:type="paragraph" w:customStyle="1" w:styleId="a0">
    <w:name w:val="Маркерованный под формулой"/>
    <w:basedOn w:val="a1"/>
    <w:rsid w:val="009F0F62"/>
    <w:pPr>
      <w:numPr>
        <w:numId w:val="3"/>
      </w:numPr>
      <w:tabs>
        <w:tab w:val="left" w:pos="-247"/>
      </w:tabs>
      <w:spacing w:after="0" w:line="240" w:lineRule="auto"/>
      <w:jc w:val="both"/>
    </w:pPr>
    <w:rPr>
      <w:rFonts w:ascii="Arial" w:eastAsia="Times New Roman" w:hAnsi="Arial" w:cs="Times New Roman"/>
      <w:sz w:val="24"/>
      <w:szCs w:val="20"/>
      <w:lang w:eastAsia="ru-RU"/>
    </w:rPr>
  </w:style>
  <w:style w:type="paragraph" w:customStyle="1" w:styleId="BodyText21">
    <w:name w:val="Body Text 21"/>
    <w:basedOn w:val="a1"/>
    <w:rsid w:val="009F0F62"/>
    <w:pPr>
      <w:spacing w:after="0" w:line="360" w:lineRule="auto"/>
      <w:ind w:firstLine="426"/>
      <w:jc w:val="both"/>
    </w:pPr>
    <w:rPr>
      <w:rFonts w:ascii="Times New Roman" w:eastAsia="Times New Roman" w:hAnsi="Times New Roman" w:cs="Times New Roman"/>
      <w:sz w:val="24"/>
      <w:szCs w:val="20"/>
      <w:lang w:eastAsia="ru-RU"/>
    </w:rPr>
  </w:style>
  <w:style w:type="character" w:styleId="aff1">
    <w:name w:val="FollowedHyperlink"/>
    <w:uiPriority w:val="99"/>
    <w:rsid w:val="009F0F62"/>
    <w:rPr>
      <w:color w:val="800080"/>
      <w:u w:val="single"/>
    </w:rPr>
  </w:style>
  <w:style w:type="paragraph" w:customStyle="1" w:styleId="212">
    <w:name w:val="Основной текст с отступом 21"/>
    <w:basedOn w:val="16"/>
    <w:rsid w:val="009F0F62"/>
    <w:pPr>
      <w:spacing w:before="0" w:after="0"/>
      <w:ind w:firstLine="709"/>
      <w:jc w:val="both"/>
    </w:pPr>
    <w:rPr>
      <w:lang w:val="en-US"/>
    </w:rPr>
  </w:style>
  <w:style w:type="paragraph" w:customStyle="1" w:styleId="iiiaeuiueaacao">
    <w:name w:val="ii?iaeuiue aacao"/>
    <w:basedOn w:val="a1"/>
    <w:rsid w:val="009F0F62"/>
    <w:pPr>
      <w:widowControl w:val="0"/>
      <w:spacing w:after="0" w:line="240" w:lineRule="auto"/>
      <w:ind w:firstLine="567"/>
      <w:jc w:val="both"/>
    </w:pPr>
    <w:rPr>
      <w:rFonts w:ascii="Times New Roman" w:eastAsia="Times New Roman" w:hAnsi="Times New Roman" w:cs="Times New Roman"/>
      <w:sz w:val="24"/>
      <w:szCs w:val="20"/>
      <w:lang w:eastAsia="ru-RU"/>
    </w:rPr>
  </w:style>
  <w:style w:type="paragraph" w:customStyle="1" w:styleId="19">
    <w:name w:val="Основной текст1"/>
    <w:basedOn w:val="a1"/>
    <w:rsid w:val="009F0F62"/>
    <w:pPr>
      <w:widowControl w:val="0"/>
      <w:spacing w:after="0" w:line="240" w:lineRule="auto"/>
      <w:jc w:val="both"/>
    </w:pPr>
    <w:rPr>
      <w:rFonts w:ascii="B52" w:eastAsia="B52" w:hAnsi="B52" w:cs="Times New Roman"/>
      <w:snapToGrid w:val="0"/>
      <w:sz w:val="24"/>
      <w:szCs w:val="20"/>
      <w:lang w:eastAsia="ru-RU"/>
    </w:rPr>
  </w:style>
  <w:style w:type="paragraph" w:styleId="aff2">
    <w:name w:val="caption"/>
    <w:basedOn w:val="a1"/>
    <w:next w:val="a1"/>
    <w:qFormat/>
    <w:rsid w:val="009F0F62"/>
    <w:pPr>
      <w:spacing w:before="120" w:after="0" w:line="300" w:lineRule="exact"/>
      <w:ind w:firstLine="567"/>
      <w:jc w:val="both"/>
    </w:pPr>
    <w:rPr>
      <w:rFonts w:ascii="Bookman Old Style" w:eastAsia="Times New Roman" w:hAnsi="Bookman Old Style" w:cs="Times New Roman"/>
      <w:b/>
      <w:bCs/>
      <w:sz w:val="20"/>
      <w:szCs w:val="20"/>
      <w:lang w:eastAsia="ru-RU"/>
    </w:rPr>
  </w:style>
  <w:style w:type="paragraph" w:customStyle="1" w:styleId="112">
    <w:name w:val="Стиль Заголовок 1 + По ширине После:  12 пт"/>
    <w:basedOn w:val="10"/>
    <w:next w:val="a1"/>
    <w:rsid w:val="009F0F62"/>
    <w:pPr>
      <w:keepNext w:val="0"/>
      <w:pageBreakBefore/>
      <w:spacing w:before="240" w:after="240" w:line="240" w:lineRule="auto"/>
      <w:ind w:firstLine="0"/>
      <w:jc w:val="both"/>
    </w:pPr>
    <w:rPr>
      <w:rFonts w:ascii="a_FuturicaExtraBlack" w:hAnsi="a_FuturicaExtraBlack"/>
      <w:snapToGrid/>
      <w:kern w:val="32"/>
      <w:sz w:val="28"/>
    </w:rPr>
  </w:style>
  <w:style w:type="paragraph" w:customStyle="1" w:styleId="hd1">
    <w:name w:val="hd1"/>
    <w:basedOn w:val="a1"/>
    <w:rsid w:val="009F0F62"/>
    <w:pPr>
      <w:spacing w:before="100" w:beforeAutospacing="1" w:after="100" w:afterAutospacing="1" w:line="240" w:lineRule="auto"/>
      <w:ind w:right="150"/>
    </w:pPr>
    <w:rPr>
      <w:rFonts w:ascii="Arial" w:eastAsia="Times New Roman" w:hAnsi="Arial" w:cs="Arial"/>
      <w:b/>
      <w:bCs/>
      <w:color w:val="000000"/>
      <w:sz w:val="24"/>
      <w:szCs w:val="24"/>
      <w:lang w:eastAsia="ru-RU"/>
    </w:rPr>
  </w:style>
  <w:style w:type="paragraph" w:customStyle="1" w:styleId="36">
    <w:name w:val="заголовок 3"/>
    <w:basedOn w:val="a1"/>
    <w:next w:val="a1"/>
    <w:rsid w:val="009F0F62"/>
    <w:pPr>
      <w:keepNext/>
      <w:widowControl w:val="0"/>
      <w:suppressLineNumbers/>
      <w:spacing w:before="240" w:after="60" w:line="240" w:lineRule="auto"/>
      <w:ind w:left="2124" w:hanging="708"/>
    </w:pPr>
    <w:rPr>
      <w:rFonts w:ascii="Arial" w:eastAsia="Times New Roman" w:hAnsi="Arial" w:cs="Times New Roman"/>
      <w:sz w:val="24"/>
      <w:szCs w:val="20"/>
      <w:lang w:eastAsia="ru-RU"/>
    </w:rPr>
  </w:style>
  <w:style w:type="paragraph" w:styleId="aff3">
    <w:name w:val="TOC Heading"/>
    <w:basedOn w:val="10"/>
    <w:next w:val="a1"/>
    <w:qFormat/>
    <w:rsid w:val="009F0F62"/>
    <w:pPr>
      <w:keepLines/>
      <w:widowControl/>
      <w:spacing w:before="480" w:line="276" w:lineRule="auto"/>
      <w:ind w:firstLine="0"/>
      <w:jc w:val="left"/>
      <w:outlineLvl w:val="9"/>
    </w:pPr>
    <w:rPr>
      <w:rFonts w:ascii="Cambria" w:hAnsi="Cambria"/>
      <w:b/>
      <w:bCs/>
      <w:snapToGrid/>
      <w:color w:val="365F91"/>
      <w:sz w:val="28"/>
      <w:szCs w:val="28"/>
      <w:lang w:eastAsia="en-US"/>
    </w:rPr>
  </w:style>
  <w:style w:type="character" w:customStyle="1" w:styleId="apple-style-span">
    <w:name w:val="apple-style-span"/>
    <w:basedOn w:val="a2"/>
    <w:rsid w:val="009F0F62"/>
  </w:style>
  <w:style w:type="paragraph" w:customStyle="1" w:styleId="CharChar">
    <w:name w:val="Char Знак Знак Char Знак Знак Знак Знак Знак Знак Знак Знак Знак Знак Знак Знак Знак Знак Знак Знак"/>
    <w:basedOn w:val="a1"/>
    <w:rsid w:val="009F0F62"/>
    <w:pPr>
      <w:numPr>
        <w:ilvl w:val="1"/>
        <w:numId w:val="4"/>
      </w:numPr>
      <w:spacing w:after="0" w:line="240" w:lineRule="auto"/>
      <w:ind w:firstLine="0"/>
    </w:pPr>
    <w:rPr>
      <w:rFonts w:ascii="Verdana" w:eastAsia="Times New Roman" w:hAnsi="Verdana" w:cs="Verdana"/>
      <w:sz w:val="20"/>
      <w:szCs w:val="20"/>
      <w:lang w:val="en-US"/>
    </w:rPr>
  </w:style>
  <w:style w:type="paragraph" w:customStyle="1" w:styleId="29">
    <w:name w:val="Стиль2"/>
    <w:basedOn w:val="24"/>
    <w:rsid w:val="009F0F62"/>
    <w:pPr>
      <w:widowControl/>
      <w:tabs>
        <w:tab w:val="num" w:pos="1072"/>
        <w:tab w:val="left" w:pos="1191"/>
      </w:tabs>
      <w:spacing w:after="120" w:line="240" w:lineRule="auto"/>
      <w:ind w:left="1072" w:hanging="363"/>
    </w:pPr>
    <w:rPr>
      <w:rFonts w:eastAsia="B52"/>
      <w:snapToGrid/>
      <w:sz w:val="24"/>
    </w:rPr>
  </w:style>
  <w:style w:type="paragraph" w:customStyle="1" w:styleId="aff4">
    <w:name w:val="Текст абзаца"/>
    <w:autoRedefine/>
    <w:rsid w:val="009F0F62"/>
    <w:pPr>
      <w:spacing w:before="120" w:after="0" w:line="360" w:lineRule="auto"/>
      <w:ind w:left="1276" w:hanging="567"/>
      <w:jc w:val="both"/>
    </w:pPr>
    <w:rPr>
      <w:rFonts w:ascii="Times New Roman" w:eastAsia="Times New Roman" w:hAnsi="Times New Roman" w:cs="Times New Roman"/>
      <w:color w:val="000000"/>
      <w:sz w:val="24"/>
      <w:szCs w:val="20"/>
      <w:lang w:eastAsia="ru-RU"/>
    </w:rPr>
  </w:style>
  <w:style w:type="paragraph" w:customStyle="1" w:styleId="aff5">
    <w:name w:val="ЗАГОЛОВОК ЛЬНОКОМБИНАТ"/>
    <w:basedOn w:val="a1"/>
    <w:autoRedefine/>
    <w:rsid w:val="009F0F62"/>
    <w:pPr>
      <w:keepNext/>
      <w:shd w:val="pct25" w:color="auto" w:fill="FFFFFF"/>
      <w:tabs>
        <w:tab w:val="left" w:pos="-1418"/>
        <w:tab w:val="left" w:pos="360"/>
      </w:tabs>
      <w:spacing w:before="60" w:after="60" w:line="336" w:lineRule="auto"/>
      <w:jc w:val="center"/>
      <w:outlineLvl w:val="0"/>
    </w:pPr>
    <w:rPr>
      <w:rFonts w:ascii="Times New Roman" w:eastAsia="Times New Roman" w:hAnsi="Times New Roman" w:cs="Times New Roman"/>
      <w:b/>
      <w:caps/>
      <w:spacing w:val="20"/>
      <w:sz w:val="26"/>
      <w:szCs w:val="20"/>
      <w:lang w:eastAsia="ru-RU"/>
    </w:rPr>
  </w:style>
  <w:style w:type="character" w:customStyle="1" w:styleId="1a">
    <w:name w:val="Знак Знак1"/>
    <w:rsid w:val="009F0F62"/>
    <w:rPr>
      <w:rFonts w:eastAsia="B52"/>
      <w:sz w:val="24"/>
      <w:lang w:val="ru-RU" w:eastAsia="ru-RU" w:bidi="ar-SA"/>
    </w:rPr>
  </w:style>
  <w:style w:type="paragraph" w:styleId="aff6">
    <w:name w:val="List Continue"/>
    <w:basedOn w:val="a1"/>
    <w:rsid w:val="009F0F62"/>
    <w:pPr>
      <w:spacing w:after="80" w:line="240" w:lineRule="auto"/>
    </w:pPr>
    <w:rPr>
      <w:rFonts w:ascii="Times New Roman" w:eastAsia="Times New Roman" w:hAnsi="Times New Roman" w:cs="Times New Roman"/>
      <w:sz w:val="24"/>
      <w:szCs w:val="20"/>
      <w:lang w:eastAsia="ru-RU"/>
    </w:rPr>
  </w:style>
  <w:style w:type="paragraph" w:customStyle="1" w:styleId="Iauiue">
    <w:name w:val="Iau?iue"/>
    <w:rsid w:val="009F0F62"/>
    <w:pPr>
      <w:spacing w:after="0" w:line="240" w:lineRule="auto"/>
    </w:pPr>
    <w:rPr>
      <w:rFonts w:ascii="Times New Roman" w:eastAsia="Times New Roman" w:hAnsi="Times New Roman" w:cs="Times New Roman"/>
      <w:sz w:val="24"/>
      <w:szCs w:val="20"/>
      <w:lang w:val="en-US" w:eastAsia="ru-RU"/>
    </w:rPr>
  </w:style>
  <w:style w:type="paragraph" w:styleId="aff7">
    <w:name w:val="List"/>
    <w:basedOn w:val="a1"/>
    <w:rsid w:val="009F0F62"/>
    <w:pPr>
      <w:spacing w:after="80" w:line="240" w:lineRule="auto"/>
      <w:ind w:left="283" w:hanging="283"/>
    </w:pPr>
    <w:rPr>
      <w:rFonts w:ascii="Times New Roman" w:eastAsia="Times New Roman" w:hAnsi="Times New Roman" w:cs="Times New Roman"/>
      <w:sz w:val="24"/>
      <w:szCs w:val="20"/>
      <w:lang w:eastAsia="ru-RU"/>
    </w:rPr>
  </w:style>
  <w:style w:type="paragraph" w:customStyle="1" w:styleId="310">
    <w:name w:val="Основной текст 31"/>
    <w:basedOn w:val="16"/>
    <w:rsid w:val="009F0F62"/>
    <w:pPr>
      <w:spacing w:before="0" w:after="0"/>
      <w:jc w:val="both"/>
    </w:pPr>
    <w:rPr>
      <w:snapToGrid/>
      <w:sz w:val="28"/>
    </w:rPr>
  </w:style>
  <w:style w:type="paragraph" w:customStyle="1" w:styleId="91">
    <w:name w:val="Заголовок 91"/>
    <w:basedOn w:val="16"/>
    <w:next w:val="16"/>
    <w:rsid w:val="009F0F62"/>
    <w:pPr>
      <w:keepNext/>
      <w:spacing w:before="0" w:after="0"/>
      <w:ind w:left="720"/>
      <w:jc w:val="center"/>
    </w:pPr>
    <w:rPr>
      <w:b/>
      <w:snapToGrid/>
      <w:sz w:val="28"/>
    </w:rPr>
  </w:style>
  <w:style w:type="paragraph" w:customStyle="1" w:styleId="abz1">
    <w:name w:val="abz1"/>
    <w:basedOn w:val="a1"/>
    <w:rsid w:val="009F0F62"/>
    <w:pPr>
      <w:spacing w:after="0" w:line="240" w:lineRule="auto"/>
      <w:ind w:firstLine="567"/>
      <w:jc w:val="both"/>
    </w:pPr>
    <w:rPr>
      <w:rFonts w:ascii="NTTimes/Cyrillic" w:eastAsia="Times New Roman" w:hAnsi="NTTimes/Cyrillic" w:cs="Times New Roman"/>
      <w:sz w:val="24"/>
      <w:szCs w:val="20"/>
      <w:lang w:eastAsia="ru-RU"/>
    </w:rPr>
  </w:style>
  <w:style w:type="character" w:customStyle="1" w:styleId="iiianoaieou">
    <w:name w:val="iiia? no?aieou"/>
    <w:basedOn w:val="a2"/>
    <w:rsid w:val="009F0F62"/>
  </w:style>
  <w:style w:type="paragraph" w:customStyle="1" w:styleId="Source">
    <w:name w:val="Source"/>
    <w:basedOn w:val="a1"/>
    <w:rsid w:val="009F0F62"/>
    <w:pPr>
      <w:widowControl w:val="0"/>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eastAsia="ru-RU"/>
    </w:rPr>
  </w:style>
  <w:style w:type="paragraph" w:customStyle="1" w:styleId="Iniiaiieoaeno21">
    <w:name w:val="Iniiaiie oaeno 21"/>
    <w:basedOn w:val="a1"/>
    <w:rsid w:val="009F0F62"/>
    <w:pPr>
      <w:widowControl w:val="0"/>
      <w:overflowPunct w:val="0"/>
      <w:autoSpaceDE w:val="0"/>
      <w:autoSpaceDN w:val="0"/>
      <w:adjustRightInd w:val="0"/>
      <w:spacing w:before="120" w:after="0" w:line="240" w:lineRule="auto"/>
      <w:jc w:val="both"/>
      <w:textAlignment w:val="baseline"/>
    </w:pPr>
    <w:rPr>
      <w:rFonts w:ascii="Times New Roman" w:eastAsia="Times New Roman" w:hAnsi="Times New Roman" w:cs="Times New Roman"/>
      <w:szCs w:val="20"/>
      <w:lang w:eastAsia="ru-RU"/>
    </w:rPr>
  </w:style>
  <w:style w:type="paragraph" w:customStyle="1" w:styleId="2a">
    <w:name w:val="çàãîëîâîê 2"/>
    <w:basedOn w:val="a1"/>
    <w:next w:val="a1"/>
    <w:rsid w:val="009F0F62"/>
    <w:pPr>
      <w:keepNext/>
      <w:tabs>
        <w:tab w:val="left" w:leader="dot" w:pos="709"/>
      </w:tabs>
      <w:spacing w:after="0" w:line="360" w:lineRule="auto"/>
      <w:jc w:val="center"/>
    </w:pPr>
    <w:rPr>
      <w:rFonts w:ascii="MS Sans Serif" w:eastAsia="Times New Roman" w:hAnsi="MS Sans Serif" w:cs="Times New Roman"/>
      <w:b/>
      <w:sz w:val="24"/>
      <w:szCs w:val="20"/>
      <w:lang w:eastAsia="ru-RU"/>
    </w:rPr>
  </w:style>
  <w:style w:type="character" w:customStyle="1" w:styleId="213">
    <w:name w:val="Заголовок 2 Знак Знак Знак Знак Знак1"/>
    <w:aliases w:val="Заголовок 2 Знак Знак Знак1,Заголовок 2 Знак Знак Знак Знак Знак Знак Знак1,Заголовок 2 Знак Знак Знак Знак Знак Знак Знак2"/>
    <w:rsid w:val="009F0F62"/>
    <w:rPr>
      <w:rFonts w:eastAsia="B52"/>
      <w:b/>
      <w:smallCaps/>
      <w:sz w:val="22"/>
      <w:lang w:val="ru-RU" w:eastAsia="ru-RU" w:bidi="ar-SA"/>
    </w:rPr>
  </w:style>
  <w:style w:type="character" w:customStyle="1" w:styleId="2b">
    <w:name w:val="Заголовок 2 Знак Знак"/>
    <w:aliases w:val="Заголовок 2 Знак1 Знак Знак, Знак3 Знак Знак Знак Знак,Заголовок 2 Знак Знак1 Знак, Знак Знак3 Знак Знак Знак, Знак Знак4 Знак Знак Знак,Заголовок 2 Знак1 Знак1,Зн Знак1"/>
    <w:uiPriority w:val="99"/>
    <w:rsid w:val="009F0F62"/>
    <w:rPr>
      <w:rFonts w:eastAsia="B52"/>
      <w:b/>
      <w:smallCaps/>
      <w:sz w:val="22"/>
      <w:lang w:val="ru-RU" w:eastAsia="ru-RU" w:bidi="ar-SA"/>
    </w:rPr>
  </w:style>
  <w:style w:type="paragraph" w:customStyle="1" w:styleId="aff8">
    <w:name w:val="тар Знак Знак"/>
    <w:basedOn w:val="a1"/>
    <w:rsid w:val="009F0F62"/>
    <w:pPr>
      <w:tabs>
        <w:tab w:val="right" w:pos="9540"/>
      </w:tabs>
      <w:spacing w:after="0" w:line="240" w:lineRule="auto"/>
      <w:ind w:firstLine="709"/>
      <w:jc w:val="both"/>
    </w:pPr>
    <w:rPr>
      <w:rFonts w:ascii="Times New Roman" w:eastAsia="Times New Roman" w:hAnsi="Times New Roman" w:cs="Times New Roman"/>
      <w:sz w:val="24"/>
      <w:szCs w:val="24"/>
      <w:lang w:eastAsia="ru-RU"/>
    </w:rPr>
  </w:style>
  <w:style w:type="character" w:customStyle="1" w:styleId="aff9">
    <w:name w:val="тар Знак Знак Знак"/>
    <w:rsid w:val="009F0F62"/>
    <w:rPr>
      <w:sz w:val="24"/>
      <w:szCs w:val="24"/>
      <w:lang w:val="ru-RU" w:eastAsia="ru-RU" w:bidi="ar-SA"/>
    </w:rPr>
  </w:style>
  <w:style w:type="character" w:customStyle="1" w:styleId="2c">
    <w:name w:val="Заголовок 2 Знак З"/>
    <w:rsid w:val="009F0F62"/>
    <w:rPr>
      <w:rFonts w:eastAsia="B52"/>
      <w:b/>
      <w:smallCaps/>
      <w:sz w:val="22"/>
      <w:lang w:val="ru-RU" w:eastAsia="ru-RU" w:bidi="ar-SA"/>
    </w:rPr>
  </w:style>
  <w:style w:type="paragraph" w:customStyle="1" w:styleId="1">
    <w:name w:val="Цитата1"/>
    <w:basedOn w:val="a1"/>
    <w:rsid w:val="009F0F62"/>
    <w:pPr>
      <w:numPr>
        <w:numId w:val="5"/>
      </w:numPr>
      <w:tabs>
        <w:tab w:val="clear" w:pos="1069"/>
      </w:tabs>
      <w:spacing w:after="0" w:line="240" w:lineRule="auto"/>
      <w:ind w:left="567" w:right="142" w:firstLine="0"/>
      <w:jc w:val="both"/>
    </w:pPr>
    <w:rPr>
      <w:rFonts w:ascii="Times New Roman" w:eastAsia="Times New Roman" w:hAnsi="Times New Roman" w:cs="Times New Roman"/>
      <w:szCs w:val="20"/>
      <w:lang w:eastAsia="ru-RU"/>
    </w:rPr>
  </w:style>
  <w:style w:type="paragraph" w:customStyle="1" w:styleId="ConsNormal">
    <w:name w:val="ConsNormal"/>
    <w:link w:val="ConsNormal0"/>
    <w:uiPriority w:val="99"/>
    <w:qFormat/>
    <w:rsid w:val="009F0F62"/>
    <w:pPr>
      <w:widowControl w:val="0"/>
      <w:numPr>
        <w:ilvl w:val="1"/>
        <w:numId w:val="6"/>
      </w:numPr>
      <w:autoSpaceDE w:val="0"/>
      <w:autoSpaceDN w:val="0"/>
      <w:adjustRightInd w:val="0"/>
      <w:spacing w:after="0" w:line="240" w:lineRule="auto"/>
      <w:ind w:left="0" w:firstLine="720"/>
    </w:pPr>
    <w:rPr>
      <w:rFonts w:ascii="Consultant" w:eastAsia="Times New Roman" w:hAnsi="Consultant" w:cs="Times New Roman"/>
      <w:sz w:val="20"/>
      <w:szCs w:val="20"/>
      <w:lang w:eastAsia="ru-RU"/>
    </w:rPr>
  </w:style>
  <w:style w:type="character" w:customStyle="1" w:styleId="ConsNormal0">
    <w:name w:val="ConsNormal Знак"/>
    <w:link w:val="ConsNormal"/>
    <w:uiPriority w:val="99"/>
    <w:locked/>
    <w:rsid w:val="009F0F62"/>
    <w:rPr>
      <w:rFonts w:ascii="Consultant" w:eastAsia="Times New Roman" w:hAnsi="Consultant" w:cs="Times New Roman"/>
      <w:sz w:val="20"/>
      <w:szCs w:val="20"/>
      <w:lang w:eastAsia="ru-RU"/>
    </w:rPr>
  </w:style>
  <w:style w:type="paragraph" w:customStyle="1" w:styleId="ConsNonformat">
    <w:name w:val="ConsNonformat"/>
    <w:rsid w:val="009F0F6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Cell">
    <w:name w:val="ConsCell"/>
    <w:rsid w:val="009F0F62"/>
    <w:pPr>
      <w:widowControl w:val="0"/>
      <w:autoSpaceDE w:val="0"/>
      <w:autoSpaceDN w:val="0"/>
      <w:adjustRightInd w:val="0"/>
      <w:spacing w:after="0" w:line="240" w:lineRule="auto"/>
    </w:pPr>
    <w:rPr>
      <w:rFonts w:ascii="Consultant" w:eastAsia="Times New Roman" w:hAnsi="Consultant" w:cs="Times New Roman"/>
      <w:sz w:val="20"/>
      <w:szCs w:val="20"/>
      <w:lang w:eastAsia="ru-RU"/>
    </w:rPr>
  </w:style>
  <w:style w:type="paragraph" w:customStyle="1" w:styleId="2">
    <w:name w:val="2"/>
    <w:basedOn w:val="10"/>
    <w:rsid w:val="009F0F62"/>
    <w:pPr>
      <w:pageBreakBefore/>
      <w:widowControl/>
      <w:numPr>
        <w:numId w:val="1"/>
      </w:numPr>
      <w:tabs>
        <w:tab w:val="left" w:pos="360"/>
      </w:tabs>
      <w:spacing w:after="120" w:line="240" w:lineRule="auto"/>
      <w:ind w:left="0"/>
      <w:jc w:val="center"/>
    </w:pPr>
    <w:rPr>
      <w:rFonts w:eastAsia="B52"/>
      <w:b/>
      <w:caps/>
      <w:color w:val="000000"/>
      <w:szCs w:val="24"/>
    </w:rPr>
  </w:style>
  <w:style w:type="paragraph" w:customStyle="1" w:styleId="2d">
    <w:name w:val="Олег2"/>
    <w:basedOn w:val="20"/>
    <w:rsid w:val="009F0F62"/>
    <w:pPr>
      <w:tabs>
        <w:tab w:val="num" w:pos="360"/>
      </w:tabs>
      <w:spacing w:before="120" w:after="120"/>
      <w:ind w:left="360" w:hanging="360"/>
    </w:pPr>
    <w:rPr>
      <w:rFonts w:eastAsia="B52"/>
      <w:smallCaps/>
      <w:snapToGrid/>
      <w:color w:val="auto"/>
      <w:sz w:val="22"/>
    </w:rPr>
  </w:style>
  <w:style w:type="paragraph" w:customStyle="1" w:styleId="100">
    <w:name w:val="Олег1  0 см"/>
    <w:basedOn w:val="2d"/>
    <w:rsid w:val="009F0F62"/>
    <w:pPr>
      <w:tabs>
        <w:tab w:val="clear" w:pos="360"/>
      </w:tabs>
      <w:ind w:left="1080" w:firstLine="0"/>
      <w:jc w:val="left"/>
    </w:pPr>
  </w:style>
  <w:style w:type="paragraph" w:customStyle="1" w:styleId="affa">
    <w:name w:val="тар"/>
    <w:basedOn w:val="a1"/>
    <w:rsid w:val="009F0F62"/>
    <w:pPr>
      <w:tabs>
        <w:tab w:val="right" w:pos="9540"/>
      </w:tabs>
      <w:spacing w:after="0" w:line="240" w:lineRule="auto"/>
      <w:ind w:firstLine="709"/>
      <w:jc w:val="both"/>
    </w:pPr>
    <w:rPr>
      <w:rFonts w:ascii="Times New Roman" w:eastAsia="Times New Roman" w:hAnsi="Times New Roman" w:cs="Times New Roman"/>
      <w:sz w:val="24"/>
      <w:szCs w:val="24"/>
      <w:lang w:eastAsia="ru-RU"/>
    </w:rPr>
  </w:style>
  <w:style w:type="character" w:customStyle="1" w:styleId="2e">
    <w:name w:val="Заголовок 2 Знак Знак Знак Знак"/>
    <w:rsid w:val="009F0F62"/>
    <w:rPr>
      <w:rFonts w:eastAsia="B52"/>
      <w:b/>
      <w:smallCaps/>
      <w:sz w:val="22"/>
      <w:lang w:val="ru-RU" w:eastAsia="ru-RU" w:bidi="ar-SA"/>
    </w:rPr>
  </w:style>
  <w:style w:type="character" w:customStyle="1" w:styleId="1b">
    <w:name w:val="тар Знак Знак Знак1"/>
    <w:rsid w:val="009F0F62"/>
    <w:rPr>
      <w:sz w:val="24"/>
      <w:szCs w:val="24"/>
      <w:lang w:val="ru-RU" w:eastAsia="ru-RU" w:bidi="ar-SA"/>
    </w:rPr>
  </w:style>
  <w:style w:type="paragraph" w:customStyle="1" w:styleId="txt">
    <w:name w:val="txt"/>
    <w:basedOn w:val="a1"/>
    <w:rsid w:val="009F0F62"/>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1">
    <w:name w:val="xl71"/>
    <w:basedOn w:val="a1"/>
    <w:rsid w:val="009F0F62"/>
    <w:pPr>
      <w:pBdr>
        <w:top w:val="single" w:sz="4" w:space="0" w:color="auto"/>
        <w:left w:val="single" w:sz="4" w:space="0" w:color="auto"/>
        <w:bottom w:val="double" w:sz="6" w:space="0" w:color="auto"/>
        <w:right w:val="single" w:sz="4" w:space="0" w:color="auto"/>
      </w:pBdr>
      <w:spacing w:before="100" w:after="100" w:line="240" w:lineRule="auto"/>
      <w:jc w:val="right"/>
    </w:pPr>
    <w:rPr>
      <w:rFonts w:ascii="Times New Roman" w:eastAsia="Times New Roman" w:hAnsi="Times New Roman" w:cs="Times New Roman"/>
      <w:color w:val="000000"/>
      <w:sz w:val="18"/>
      <w:szCs w:val="20"/>
      <w:lang w:eastAsia="ru-RU"/>
    </w:rPr>
  </w:style>
  <w:style w:type="paragraph" w:customStyle="1" w:styleId="xl66">
    <w:name w:val="xl66"/>
    <w:basedOn w:val="a1"/>
    <w:rsid w:val="009F0F62"/>
    <w:pPr>
      <w:pBdr>
        <w:top w:val="single" w:sz="4" w:space="0" w:color="auto"/>
        <w:left w:val="single" w:sz="4" w:space="0" w:color="auto"/>
        <w:bottom w:val="double" w:sz="6" w:space="0" w:color="auto"/>
      </w:pBdr>
      <w:spacing w:before="100" w:after="100" w:line="240" w:lineRule="auto"/>
    </w:pPr>
    <w:rPr>
      <w:rFonts w:ascii="Times New Roman" w:eastAsia="Times New Roman" w:hAnsi="Times New Roman" w:cs="Times New Roman"/>
      <w:sz w:val="18"/>
      <w:szCs w:val="20"/>
      <w:lang w:eastAsia="ru-RU"/>
    </w:rPr>
  </w:style>
  <w:style w:type="paragraph" w:customStyle="1" w:styleId="1c">
    <w:name w:val="Титул 1"/>
    <w:basedOn w:val="a1"/>
    <w:next w:val="a1"/>
    <w:autoRedefine/>
    <w:rsid w:val="009F0F62"/>
    <w:pPr>
      <w:spacing w:after="0" w:line="240" w:lineRule="auto"/>
    </w:pPr>
    <w:rPr>
      <w:rFonts w:ascii="Tahoma" w:eastAsia="Times New Roman" w:hAnsi="Tahoma" w:cs="Times New Roman"/>
      <w:color w:val="000000"/>
      <w:sz w:val="32"/>
      <w:szCs w:val="20"/>
      <w:lang w:eastAsia="ru-RU"/>
    </w:rPr>
  </w:style>
  <w:style w:type="paragraph" w:customStyle="1" w:styleId="affb">
    <w:name w:val="Обычный по центру"/>
    <w:basedOn w:val="a1"/>
    <w:rsid w:val="009F0F62"/>
    <w:pPr>
      <w:tabs>
        <w:tab w:val="left" w:pos="0"/>
      </w:tabs>
      <w:spacing w:after="0" w:line="360" w:lineRule="auto"/>
      <w:jc w:val="center"/>
    </w:pPr>
    <w:rPr>
      <w:rFonts w:ascii="Times New Roman" w:eastAsia="Times New Roman" w:hAnsi="Times New Roman" w:cs="Times New Roman"/>
      <w:sz w:val="24"/>
      <w:szCs w:val="20"/>
      <w:lang w:eastAsia="ru-RU"/>
    </w:rPr>
  </w:style>
  <w:style w:type="paragraph" w:customStyle="1" w:styleId="1d">
    <w:name w:val="Факт1"/>
    <w:basedOn w:val="a1"/>
    <w:autoRedefine/>
    <w:rsid w:val="009F0F62"/>
    <w:pPr>
      <w:tabs>
        <w:tab w:val="left" w:pos="4536"/>
      </w:tabs>
      <w:spacing w:after="0" w:line="312" w:lineRule="auto"/>
    </w:pPr>
    <w:rPr>
      <w:rFonts w:ascii="Times New Roman" w:eastAsia="Times New Roman" w:hAnsi="Times New Roman" w:cs="Times New Roman"/>
      <w:lang w:eastAsia="ru-RU"/>
    </w:rPr>
  </w:style>
  <w:style w:type="paragraph" w:customStyle="1" w:styleId="xl63">
    <w:name w:val="xl63"/>
    <w:basedOn w:val="a1"/>
    <w:rsid w:val="009F0F62"/>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Unicode MS" w:eastAsia="Arial Unicode MS" w:hAnsi="Arial Unicode MS" w:cs="Arial Unicode MS"/>
      <w:sz w:val="24"/>
      <w:szCs w:val="24"/>
      <w:lang w:eastAsia="ru-RU"/>
    </w:rPr>
  </w:style>
  <w:style w:type="paragraph" w:customStyle="1" w:styleId="affc">
    <w:name w:val="Содержание"/>
    <w:basedOn w:val="a1"/>
    <w:autoRedefine/>
    <w:rsid w:val="009F0F62"/>
    <w:pPr>
      <w:tabs>
        <w:tab w:val="left" w:pos="4536"/>
      </w:tabs>
      <w:spacing w:after="0" w:line="240" w:lineRule="auto"/>
    </w:pPr>
    <w:rPr>
      <w:rFonts w:ascii="Times New Roman" w:eastAsia="Times New Roman" w:hAnsi="Times New Roman" w:cs="Times New Roman"/>
      <w:b/>
      <w:snapToGrid w:val="0"/>
      <w:color w:val="000000"/>
      <w:sz w:val="20"/>
      <w:szCs w:val="20"/>
      <w:lang w:eastAsia="ru-RU"/>
    </w:rPr>
  </w:style>
  <w:style w:type="paragraph" w:styleId="affd">
    <w:name w:val="List Bullet"/>
    <w:basedOn w:val="a1"/>
    <w:autoRedefine/>
    <w:rsid w:val="009F0F62"/>
    <w:pPr>
      <w:tabs>
        <w:tab w:val="num" w:pos="360"/>
      </w:tabs>
      <w:spacing w:after="0" w:line="240" w:lineRule="auto"/>
      <w:ind w:left="360" w:hanging="360"/>
    </w:pPr>
    <w:rPr>
      <w:rFonts w:ascii="Times New Roman" w:eastAsia="Times New Roman" w:hAnsi="Times New Roman" w:cs="Times New Roman"/>
      <w:sz w:val="24"/>
      <w:szCs w:val="24"/>
      <w:lang w:eastAsia="ru-RU"/>
    </w:rPr>
  </w:style>
  <w:style w:type="paragraph" w:customStyle="1" w:styleId="affe">
    <w:name w:val="ОТЧЁТ"/>
    <w:basedOn w:val="a1"/>
    <w:link w:val="afff"/>
    <w:rsid w:val="009F0F62"/>
    <w:pPr>
      <w:spacing w:before="120" w:after="0" w:line="240" w:lineRule="auto"/>
      <w:jc w:val="both"/>
    </w:pPr>
    <w:rPr>
      <w:rFonts w:ascii="Times New Roman" w:eastAsia="Times New Roman" w:hAnsi="Times New Roman" w:cs="Times New Roman"/>
      <w:sz w:val="24"/>
      <w:szCs w:val="24"/>
      <w:lang w:eastAsia="ru-RU"/>
    </w:rPr>
  </w:style>
  <w:style w:type="character" w:customStyle="1" w:styleId="afff">
    <w:name w:val="ОТЧЁТ Знак"/>
    <w:link w:val="affe"/>
    <w:rsid w:val="009F0F62"/>
    <w:rPr>
      <w:rFonts w:ascii="Times New Roman" w:eastAsia="Times New Roman" w:hAnsi="Times New Roman" w:cs="Times New Roman"/>
      <w:sz w:val="24"/>
      <w:szCs w:val="24"/>
      <w:lang w:eastAsia="ru-RU"/>
    </w:rPr>
  </w:style>
  <w:style w:type="paragraph" w:customStyle="1" w:styleId="xl57">
    <w:name w:val="xl57"/>
    <w:basedOn w:val="a1"/>
    <w:rsid w:val="009F0F62"/>
    <w:pPr>
      <w:pBdr>
        <w:top w:val="single" w:sz="8" w:space="0" w:color="auto"/>
        <w:bottom w:val="single" w:sz="8" w:space="0" w:color="auto"/>
      </w:pBdr>
      <w:spacing w:before="100" w:beforeAutospacing="1" w:after="100" w:afterAutospacing="1" w:line="240" w:lineRule="auto"/>
      <w:jc w:val="center"/>
    </w:pPr>
    <w:rPr>
      <w:rFonts w:ascii="Times New Roman CYR" w:eastAsia="Arial Unicode MS" w:hAnsi="Times New Roman CYR" w:cs="Times New Roman CYR"/>
      <w:b/>
      <w:bCs/>
      <w:sz w:val="24"/>
      <w:szCs w:val="24"/>
      <w:lang w:eastAsia="ru-RU"/>
    </w:rPr>
  </w:style>
  <w:style w:type="paragraph" w:customStyle="1" w:styleId="xl62">
    <w:name w:val="xl62"/>
    <w:basedOn w:val="a1"/>
    <w:rsid w:val="009F0F62"/>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CYR" w:eastAsia="Arial Unicode MS" w:hAnsi="Times New Roman CYR" w:cs="Times New Roman CYR"/>
      <w:sz w:val="24"/>
      <w:szCs w:val="24"/>
      <w:lang w:eastAsia="ru-RU"/>
    </w:rPr>
  </w:style>
  <w:style w:type="paragraph" w:customStyle="1" w:styleId="afff0">
    <w:name w:val="Знак Знак Знак Знак Знак Знак Знак Знак Знак Знак Знак Знак Знак Знак Знак Знак Знак Знак Знак Знак Знак Знак Знак"/>
    <w:basedOn w:val="a1"/>
    <w:rsid w:val="009F0F62"/>
    <w:pPr>
      <w:spacing w:after="160" w:line="240" w:lineRule="exact"/>
    </w:pPr>
    <w:rPr>
      <w:rFonts w:ascii="Verdana" w:eastAsia="Times New Roman" w:hAnsi="Verdana" w:cs="Verdana"/>
      <w:sz w:val="20"/>
      <w:szCs w:val="20"/>
      <w:lang w:val="en-US"/>
    </w:rPr>
  </w:style>
  <w:style w:type="paragraph" w:customStyle="1" w:styleId="afff1">
    <w:name w:val="Текст в таблицах"/>
    <w:basedOn w:val="a1"/>
    <w:rsid w:val="009F0F62"/>
    <w:pPr>
      <w:spacing w:after="0" w:line="240" w:lineRule="auto"/>
      <w:jc w:val="center"/>
      <w:textAlignment w:val="top"/>
    </w:pPr>
    <w:rPr>
      <w:rFonts w:ascii="Times New Roman" w:eastAsia="Times New Roman" w:hAnsi="Times New Roman" w:cs="Times New Roman"/>
      <w:lang w:val="en-US"/>
    </w:rPr>
  </w:style>
  <w:style w:type="paragraph" w:customStyle="1" w:styleId="afff2">
    <w:name w:val="Текст в таблицах Середина"/>
    <w:basedOn w:val="afff1"/>
    <w:rsid w:val="009F0F62"/>
  </w:style>
  <w:style w:type="paragraph" w:styleId="afff3">
    <w:name w:val="Plain Text"/>
    <w:basedOn w:val="a1"/>
    <w:link w:val="afff4"/>
    <w:rsid w:val="009F0F62"/>
    <w:pPr>
      <w:spacing w:after="0" w:line="240" w:lineRule="auto"/>
    </w:pPr>
    <w:rPr>
      <w:rFonts w:ascii="Courier New" w:eastAsia="Times New Roman" w:hAnsi="Courier New" w:cs="Times New Roman"/>
      <w:sz w:val="20"/>
      <w:szCs w:val="20"/>
      <w:lang w:eastAsia="ru-RU"/>
    </w:rPr>
  </w:style>
  <w:style w:type="character" w:customStyle="1" w:styleId="afff4">
    <w:name w:val="Текст Знак"/>
    <w:basedOn w:val="a2"/>
    <w:link w:val="afff3"/>
    <w:rsid w:val="009F0F62"/>
    <w:rPr>
      <w:rFonts w:ascii="Courier New" w:eastAsia="Times New Roman" w:hAnsi="Courier New" w:cs="Times New Roman"/>
      <w:sz w:val="20"/>
      <w:szCs w:val="20"/>
      <w:lang w:eastAsia="ru-RU"/>
    </w:rPr>
  </w:style>
  <w:style w:type="character" w:styleId="afff5">
    <w:name w:val="Emphasis"/>
    <w:uiPriority w:val="20"/>
    <w:qFormat/>
    <w:rsid w:val="009F0F62"/>
    <w:rPr>
      <w:i/>
      <w:iCs/>
    </w:rPr>
  </w:style>
  <w:style w:type="character" w:customStyle="1" w:styleId="apple-converted-space">
    <w:name w:val="apple-converted-space"/>
    <w:basedOn w:val="a2"/>
    <w:rsid w:val="009F0F62"/>
  </w:style>
  <w:style w:type="paragraph" w:styleId="afff6">
    <w:name w:val="Document Map"/>
    <w:basedOn w:val="a1"/>
    <w:link w:val="afff7"/>
    <w:semiHidden/>
    <w:rsid w:val="009F0F62"/>
    <w:pPr>
      <w:shd w:val="clear" w:color="auto" w:fill="000080"/>
      <w:spacing w:after="0" w:line="240" w:lineRule="auto"/>
    </w:pPr>
    <w:rPr>
      <w:rFonts w:ascii="Tahoma" w:eastAsia="Times New Roman" w:hAnsi="Tahoma" w:cs="Tahoma"/>
      <w:sz w:val="24"/>
      <w:szCs w:val="24"/>
      <w:lang w:eastAsia="ru-RU"/>
    </w:rPr>
  </w:style>
  <w:style w:type="character" w:customStyle="1" w:styleId="afff7">
    <w:name w:val="Схема документа Знак"/>
    <w:basedOn w:val="a2"/>
    <w:link w:val="afff6"/>
    <w:semiHidden/>
    <w:rsid w:val="009F0F62"/>
    <w:rPr>
      <w:rFonts w:ascii="Tahoma" w:eastAsia="Times New Roman" w:hAnsi="Tahoma" w:cs="Tahoma"/>
      <w:sz w:val="24"/>
      <w:szCs w:val="24"/>
      <w:shd w:val="clear" w:color="auto" w:fill="000080"/>
      <w:lang w:eastAsia="ru-RU"/>
    </w:rPr>
  </w:style>
  <w:style w:type="character" w:styleId="afff8">
    <w:name w:val="annotation reference"/>
    <w:semiHidden/>
    <w:rsid w:val="009F0F62"/>
    <w:rPr>
      <w:sz w:val="16"/>
      <w:szCs w:val="16"/>
    </w:rPr>
  </w:style>
  <w:style w:type="paragraph" w:styleId="afff9">
    <w:name w:val="annotation text"/>
    <w:basedOn w:val="a1"/>
    <w:link w:val="afffa"/>
    <w:uiPriority w:val="99"/>
    <w:semiHidden/>
    <w:rsid w:val="009F0F62"/>
    <w:pPr>
      <w:spacing w:after="0" w:line="240" w:lineRule="auto"/>
    </w:pPr>
    <w:rPr>
      <w:rFonts w:ascii="Times New Roman" w:eastAsia="Times New Roman" w:hAnsi="Times New Roman" w:cs="Times New Roman"/>
      <w:sz w:val="20"/>
      <w:szCs w:val="20"/>
      <w:lang w:eastAsia="ru-RU"/>
    </w:rPr>
  </w:style>
  <w:style w:type="character" w:customStyle="1" w:styleId="afffa">
    <w:name w:val="Текст примечания Знак"/>
    <w:basedOn w:val="a2"/>
    <w:link w:val="afff9"/>
    <w:uiPriority w:val="99"/>
    <w:semiHidden/>
    <w:rsid w:val="009F0F62"/>
    <w:rPr>
      <w:rFonts w:ascii="Times New Roman" w:eastAsia="Times New Roman" w:hAnsi="Times New Roman" w:cs="Times New Roman"/>
      <w:sz w:val="20"/>
      <w:szCs w:val="20"/>
      <w:lang w:eastAsia="ru-RU"/>
    </w:rPr>
  </w:style>
  <w:style w:type="paragraph" w:styleId="afffb">
    <w:name w:val="annotation subject"/>
    <w:basedOn w:val="afff9"/>
    <w:next w:val="afff9"/>
    <w:link w:val="afffc"/>
    <w:semiHidden/>
    <w:rsid w:val="009F0F62"/>
    <w:rPr>
      <w:b/>
      <w:bCs/>
    </w:rPr>
  </w:style>
  <w:style w:type="character" w:customStyle="1" w:styleId="afffc">
    <w:name w:val="Тема примечания Знак"/>
    <w:basedOn w:val="afffa"/>
    <w:link w:val="afffb"/>
    <w:semiHidden/>
    <w:rsid w:val="009F0F62"/>
    <w:rPr>
      <w:rFonts w:ascii="Times New Roman" w:eastAsia="Times New Roman" w:hAnsi="Times New Roman" w:cs="Times New Roman"/>
      <w:b/>
      <w:bCs/>
      <w:sz w:val="20"/>
      <w:szCs w:val="20"/>
      <w:lang w:eastAsia="ru-RU"/>
    </w:rPr>
  </w:style>
  <w:style w:type="paragraph" w:styleId="41">
    <w:name w:val="toc 4"/>
    <w:basedOn w:val="a1"/>
    <w:next w:val="a1"/>
    <w:autoRedefine/>
    <w:semiHidden/>
    <w:rsid w:val="009F0F62"/>
    <w:pPr>
      <w:spacing w:after="0" w:line="240" w:lineRule="auto"/>
      <w:ind w:left="720"/>
    </w:pPr>
    <w:rPr>
      <w:rFonts w:ascii="Times New Roman" w:eastAsia="Times New Roman" w:hAnsi="Times New Roman" w:cs="Times New Roman"/>
      <w:sz w:val="18"/>
      <w:szCs w:val="18"/>
      <w:lang w:eastAsia="ru-RU"/>
    </w:rPr>
  </w:style>
  <w:style w:type="paragraph" w:styleId="51">
    <w:name w:val="toc 5"/>
    <w:basedOn w:val="a1"/>
    <w:next w:val="a1"/>
    <w:autoRedefine/>
    <w:semiHidden/>
    <w:rsid w:val="009F0F62"/>
    <w:pPr>
      <w:spacing w:after="0" w:line="240" w:lineRule="auto"/>
      <w:ind w:left="960"/>
    </w:pPr>
    <w:rPr>
      <w:rFonts w:ascii="Times New Roman" w:eastAsia="Times New Roman" w:hAnsi="Times New Roman" w:cs="Times New Roman"/>
      <w:sz w:val="18"/>
      <w:szCs w:val="18"/>
      <w:lang w:eastAsia="ru-RU"/>
    </w:rPr>
  </w:style>
  <w:style w:type="paragraph" w:styleId="61">
    <w:name w:val="toc 6"/>
    <w:basedOn w:val="a1"/>
    <w:next w:val="a1"/>
    <w:autoRedefine/>
    <w:semiHidden/>
    <w:rsid w:val="009F0F62"/>
    <w:pPr>
      <w:spacing w:after="0" w:line="240" w:lineRule="auto"/>
      <w:ind w:left="1200"/>
    </w:pPr>
    <w:rPr>
      <w:rFonts w:ascii="Times New Roman" w:eastAsia="Times New Roman" w:hAnsi="Times New Roman" w:cs="Times New Roman"/>
      <w:sz w:val="18"/>
      <w:szCs w:val="18"/>
      <w:lang w:eastAsia="ru-RU"/>
    </w:rPr>
  </w:style>
  <w:style w:type="paragraph" w:styleId="71">
    <w:name w:val="toc 7"/>
    <w:basedOn w:val="a1"/>
    <w:next w:val="a1"/>
    <w:autoRedefine/>
    <w:semiHidden/>
    <w:rsid w:val="009F0F62"/>
    <w:pPr>
      <w:spacing w:after="0" w:line="240" w:lineRule="auto"/>
      <w:ind w:left="1440"/>
    </w:pPr>
    <w:rPr>
      <w:rFonts w:ascii="Times New Roman" w:eastAsia="Times New Roman" w:hAnsi="Times New Roman" w:cs="Times New Roman"/>
      <w:sz w:val="18"/>
      <w:szCs w:val="18"/>
      <w:lang w:eastAsia="ru-RU"/>
    </w:rPr>
  </w:style>
  <w:style w:type="paragraph" w:styleId="81">
    <w:name w:val="toc 8"/>
    <w:basedOn w:val="a1"/>
    <w:next w:val="a1"/>
    <w:autoRedefine/>
    <w:semiHidden/>
    <w:rsid w:val="009F0F62"/>
    <w:pPr>
      <w:spacing w:after="0" w:line="240" w:lineRule="auto"/>
      <w:ind w:left="1680"/>
    </w:pPr>
    <w:rPr>
      <w:rFonts w:ascii="Times New Roman" w:eastAsia="Times New Roman" w:hAnsi="Times New Roman" w:cs="Times New Roman"/>
      <w:sz w:val="18"/>
      <w:szCs w:val="18"/>
      <w:lang w:eastAsia="ru-RU"/>
    </w:rPr>
  </w:style>
  <w:style w:type="paragraph" w:styleId="92">
    <w:name w:val="toc 9"/>
    <w:basedOn w:val="a1"/>
    <w:next w:val="a1"/>
    <w:autoRedefine/>
    <w:semiHidden/>
    <w:rsid w:val="009F0F62"/>
    <w:pPr>
      <w:spacing w:after="0" w:line="240" w:lineRule="auto"/>
      <w:ind w:left="1920"/>
    </w:pPr>
    <w:rPr>
      <w:rFonts w:ascii="Times New Roman" w:eastAsia="Times New Roman" w:hAnsi="Times New Roman" w:cs="Times New Roman"/>
      <w:sz w:val="18"/>
      <w:szCs w:val="18"/>
      <w:lang w:eastAsia="ru-RU"/>
    </w:rPr>
  </w:style>
  <w:style w:type="table" w:styleId="afffd">
    <w:name w:val="Table Elegant"/>
    <w:basedOn w:val="a3"/>
    <w:rsid w:val="009F0F62"/>
    <w:pPr>
      <w:spacing w:after="0" w:line="240" w:lineRule="auto"/>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style13203006540000000967msonormal">
    <w:name w:val="style_13203006540000000967msonormal"/>
    <w:basedOn w:val="a1"/>
    <w:rsid w:val="009F0F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ocality">
    <w:name w:val="locality"/>
    <w:basedOn w:val="a2"/>
    <w:rsid w:val="009F0F62"/>
  </w:style>
  <w:style w:type="character" w:customStyle="1" w:styleId="street-address">
    <w:name w:val="street-address"/>
    <w:basedOn w:val="a2"/>
    <w:rsid w:val="009F0F62"/>
  </w:style>
  <w:style w:type="character" w:customStyle="1" w:styleId="abcphonecode">
    <w:name w:val="abcphonecode"/>
    <w:basedOn w:val="a2"/>
    <w:rsid w:val="009F0F62"/>
  </w:style>
  <w:style w:type="character" w:customStyle="1" w:styleId="tel">
    <w:name w:val="tel"/>
    <w:basedOn w:val="a2"/>
    <w:rsid w:val="009F0F62"/>
  </w:style>
  <w:style w:type="paragraph" w:customStyle="1" w:styleId="afffe">
    <w:name w:val="Правый текст"/>
    <w:basedOn w:val="a1"/>
    <w:rsid w:val="009F0F62"/>
    <w:pPr>
      <w:spacing w:after="240" w:line="240" w:lineRule="auto"/>
      <w:ind w:left="1814"/>
      <w:jc w:val="both"/>
    </w:pPr>
    <w:rPr>
      <w:rFonts w:ascii="Times New Roman" w:eastAsia="Times New Roman" w:hAnsi="Times New Roman" w:cs="Times New Roman"/>
      <w:color w:val="000000"/>
      <w:kern w:val="18"/>
      <w:lang w:eastAsia="ru-RU"/>
    </w:rPr>
  </w:style>
  <w:style w:type="paragraph" w:customStyle="1" w:styleId="affff">
    <w:name w:val="Текст табл лево б/абз"/>
    <w:basedOn w:val="a1"/>
    <w:rsid w:val="009F0F62"/>
    <w:pPr>
      <w:spacing w:after="0" w:line="240" w:lineRule="auto"/>
    </w:pPr>
    <w:rPr>
      <w:rFonts w:ascii="Times New Roman" w:eastAsia="Times New Roman" w:hAnsi="Times New Roman" w:cs="Times New Roman"/>
      <w:sz w:val="20"/>
      <w:szCs w:val="24"/>
      <w:lang w:eastAsia="ru-RU"/>
    </w:rPr>
  </w:style>
  <w:style w:type="paragraph" w:customStyle="1" w:styleId="affff0">
    <w:name w:val="Текст табл центр б/абз"/>
    <w:basedOn w:val="a1"/>
    <w:rsid w:val="009F0F62"/>
    <w:pPr>
      <w:spacing w:after="0" w:line="240" w:lineRule="auto"/>
      <w:jc w:val="center"/>
    </w:pPr>
    <w:rPr>
      <w:rFonts w:ascii="Times New Roman" w:eastAsia="Times New Roman" w:hAnsi="Times New Roman" w:cs="Times New Roman"/>
      <w:sz w:val="20"/>
      <w:szCs w:val="24"/>
      <w:lang w:eastAsia="ru-RU"/>
    </w:rPr>
  </w:style>
  <w:style w:type="character" w:customStyle="1" w:styleId="WW8Num13z0">
    <w:name w:val="WW8Num13z0"/>
    <w:rsid w:val="009F0F62"/>
    <w:rPr>
      <w:rFonts w:ascii="Wingdings" w:hAnsi="Wingdings"/>
    </w:rPr>
  </w:style>
  <w:style w:type="paragraph" w:customStyle="1" w:styleId="rtejustify">
    <w:name w:val="rtejustify"/>
    <w:basedOn w:val="a1"/>
    <w:rsid w:val="009F0F62"/>
    <w:pPr>
      <w:spacing w:before="100" w:beforeAutospacing="1" w:after="115" w:line="240" w:lineRule="auto"/>
      <w:jc w:val="both"/>
    </w:pPr>
    <w:rPr>
      <w:rFonts w:ascii="Times New Roman" w:eastAsia="Times New Roman" w:hAnsi="Times New Roman" w:cs="Times New Roman"/>
      <w:sz w:val="24"/>
      <w:szCs w:val="24"/>
      <w:lang w:eastAsia="ru-RU"/>
    </w:rPr>
  </w:style>
  <w:style w:type="paragraph" w:customStyle="1" w:styleId="rtecenter">
    <w:name w:val="rtecenter"/>
    <w:basedOn w:val="a1"/>
    <w:rsid w:val="009F0F62"/>
    <w:pPr>
      <w:spacing w:before="100" w:beforeAutospacing="1" w:after="115" w:line="240" w:lineRule="auto"/>
      <w:jc w:val="center"/>
    </w:pPr>
    <w:rPr>
      <w:rFonts w:ascii="Times New Roman" w:eastAsia="Times New Roman" w:hAnsi="Times New Roman" w:cs="Times New Roman"/>
      <w:sz w:val="24"/>
      <w:szCs w:val="24"/>
      <w:lang w:eastAsia="ru-RU"/>
    </w:rPr>
  </w:style>
  <w:style w:type="paragraph" w:customStyle="1" w:styleId="ConsPlusTitle">
    <w:name w:val="ConsPlusTitle"/>
    <w:uiPriority w:val="99"/>
    <w:rsid w:val="009F0F62"/>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affff1">
    <w:name w:val="рисунок"/>
    <w:basedOn w:val="a1"/>
    <w:next w:val="a1"/>
    <w:rsid w:val="009F0F62"/>
    <w:pPr>
      <w:tabs>
        <w:tab w:val="left" w:pos="357"/>
      </w:tabs>
      <w:spacing w:before="120" w:after="120" w:line="240" w:lineRule="auto"/>
      <w:jc w:val="center"/>
    </w:pPr>
    <w:rPr>
      <w:rFonts w:ascii="Times New Roman" w:eastAsia="Times New Roman" w:hAnsi="Times New Roman" w:cs="Times New Roman"/>
      <w:i/>
      <w:sz w:val="24"/>
      <w:szCs w:val="20"/>
      <w:lang w:eastAsia="ru-RU"/>
    </w:rPr>
  </w:style>
  <w:style w:type="paragraph" w:styleId="affff2">
    <w:name w:val="Body Text First Indent"/>
    <w:basedOn w:val="ae"/>
    <w:link w:val="affff3"/>
    <w:uiPriority w:val="99"/>
    <w:unhideWhenUsed/>
    <w:rsid w:val="009F0F62"/>
    <w:pPr>
      <w:widowControl/>
      <w:tabs>
        <w:tab w:val="clear" w:pos="1110"/>
        <w:tab w:val="clear" w:pos="5145"/>
      </w:tabs>
      <w:spacing w:after="120"/>
      <w:ind w:firstLine="210"/>
      <w:jc w:val="both"/>
    </w:pPr>
    <w:rPr>
      <w:szCs w:val="24"/>
    </w:rPr>
  </w:style>
  <w:style w:type="character" w:customStyle="1" w:styleId="affff3">
    <w:name w:val="Красная строка Знак"/>
    <w:basedOn w:val="af"/>
    <w:link w:val="affff2"/>
    <w:uiPriority w:val="99"/>
    <w:rsid w:val="009F0F62"/>
    <w:rPr>
      <w:rFonts w:ascii="Times New Roman" w:eastAsia="Times New Roman" w:hAnsi="Times New Roman" w:cs="Times New Roman"/>
      <w:snapToGrid w:val="0"/>
      <w:color w:val="000000"/>
      <w:sz w:val="24"/>
      <w:szCs w:val="24"/>
      <w:lang w:eastAsia="ru-RU"/>
    </w:rPr>
  </w:style>
  <w:style w:type="paragraph" w:customStyle="1" w:styleId="affff4">
    <w:name w:val="текст сноски"/>
    <w:basedOn w:val="a1"/>
    <w:rsid w:val="009F0F62"/>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fff5">
    <w:name w:val="Стиль"/>
    <w:rsid w:val="009F0F6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ffff6">
    <w:name w:val="endnote text"/>
    <w:basedOn w:val="a1"/>
    <w:link w:val="affff7"/>
    <w:rsid w:val="009F0F62"/>
    <w:pPr>
      <w:spacing w:after="0" w:line="240" w:lineRule="auto"/>
    </w:pPr>
    <w:rPr>
      <w:rFonts w:ascii="Times New Roman" w:eastAsia="Times New Roman" w:hAnsi="Times New Roman" w:cs="Times New Roman"/>
      <w:sz w:val="20"/>
      <w:szCs w:val="20"/>
      <w:lang w:eastAsia="ru-RU"/>
    </w:rPr>
  </w:style>
  <w:style w:type="character" w:customStyle="1" w:styleId="affff7">
    <w:name w:val="Текст концевой сноски Знак"/>
    <w:basedOn w:val="a2"/>
    <w:link w:val="affff6"/>
    <w:rsid w:val="009F0F62"/>
    <w:rPr>
      <w:rFonts w:ascii="Times New Roman" w:eastAsia="Times New Roman" w:hAnsi="Times New Roman" w:cs="Times New Roman"/>
      <w:sz w:val="20"/>
      <w:szCs w:val="20"/>
      <w:lang w:eastAsia="ru-RU"/>
    </w:rPr>
  </w:style>
  <w:style w:type="character" w:styleId="affff8">
    <w:name w:val="endnote reference"/>
    <w:rsid w:val="009F0F62"/>
    <w:rPr>
      <w:vertAlign w:val="superscript"/>
    </w:rPr>
  </w:style>
  <w:style w:type="paragraph" w:customStyle="1" w:styleId="xl74">
    <w:name w:val="xl74"/>
    <w:basedOn w:val="a1"/>
    <w:rsid w:val="009F0F62"/>
    <w:pPr>
      <w:pBdr>
        <w:left w:val="single" w:sz="8" w:space="0" w:color="auto"/>
        <w:right w:val="single" w:sz="8" w:space="0" w:color="auto"/>
      </w:pBdr>
      <w:spacing w:before="100" w:beforeAutospacing="1" w:after="100" w:afterAutospacing="1" w:line="240" w:lineRule="auto"/>
    </w:pPr>
    <w:rPr>
      <w:rFonts w:ascii="Times New Roman CYR" w:eastAsia="Arial Unicode MS" w:hAnsi="Times New Roman CYR" w:cs="GaramondC"/>
      <w:sz w:val="18"/>
      <w:szCs w:val="18"/>
      <w:lang w:eastAsia="ru-RU"/>
    </w:rPr>
  </w:style>
  <w:style w:type="paragraph" w:customStyle="1" w:styleId="affff9">
    <w:name w:val="Знак Знак Знак"/>
    <w:basedOn w:val="a1"/>
    <w:autoRedefine/>
    <w:rsid w:val="009F0F62"/>
    <w:pPr>
      <w:spacing w:after="160" w:line="240" w:lineRule="exact"/>
    </w:pPr>
    <w:rPr>
      <w:rFonts w:ascii="Times New Roman" w:eastAsia="Times New Roman" w:hAnsi="Times New Roman" w:cs="Times New Roman"/>
      <w:sz w:val="28"/>
      <w:szCs w:val="20"/>
      <w:lang w:val="en-US"/>
    </w:rPr>
  </w:style>
  <w:style w:type="character" w:customStyle="1" w:styleId="tbold">
    <w:name w:val="t_bold"/>
    <w:rsid w:val="009F0F62"/>
  </w:style>
  <w:style w:type="paragraph" w:customStyle="1" w:styleId="western">
    <w:name w:val="western"/>
    <w:basedOn w:val="a1"/>
    <w:rsid w:val="009F0F6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1e2">
    <w:name w:val="Основной текст Рf1 Іeтступом 2"/>
    <w:basedOn w:val="a1"/>
    <w:link w:val="f1e20"/>
    <w:rsid w:val="009F0F62"/>
    <w:pPr>
      <w:widowControl w:val="0"/>
      <w:spacing w:after="0" w:line="240" w:lineRule="auto"/>
      <w:ind w:firstLine="709"/>
      <w:jc w:val="both"/>
    </w:pPr>
    <w:rPr>
      <w:rFonts w:ascii="Times New Roman" w:eastAsia="Times New Roman" w:hAnsi="Times New Roman" w:cs="Verdana"/>
      <w:b/>
      <w:sz w:val="24"/>
      <w:szCs w:val="20"/>
      <w:lang w:eastAsia="ru-RU"/>
    </w:rPr>
  </w:style>
  <w:style w:type="character" w:customStyle="1" w:styleId="f1e20">
    <w:name w:val="Основной текст Рf1 Іeтступом 2 Знак"/>
    <w:link w:val="f1e2"/>
    <w:rsid w:val="009F0F62"/>
    <w:rPr>
      <w:rFonts w:ascii="Times New Roman" w:eastAsia="Times New Roman" w:hAnsi="Times New Roman" w:cs="Verdana"/>
      <w:b/>
      <w:sz w:val="24"/>
      <w:szCs w:val="20"/>
      <w:lang w:eastAsia="ru-RU"/>
    </w:rPr>
  </w:style>
  <w:style w:type="paragraph" w:customStyle="1" w:styleId="ConsPlusNonformat">
    <w:name w:val="ConsPlusNonformat"/>
    <w:uiPriority w:val="99"/>
    <w:rsid w:val="009F0F6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mw-headline">
    <w:name w:val="mw-headline"/>
    <w:rsid w:val="009F0F62"/>
  </w:style>
  <w:style w:type="paragraph" w:customStyle="1" w:styleId="affffa">
    <w:name w:val="Содержимое таблицы"/>
    <w:basedOn w:val="a1"/>
    <w:uiPriority w:val="99"/>
    <w:qFormat/>
    <w:rsid w:val="009F0F62"/>
    <w:pPr>
      <w:widowControl w:val="0"/>
      <w:suppressLineNumbers/>
      <w:suppressAutoHyphens/>
      <w:spacing w:after="0" w:line="240" w:lineRule="auto"/>
      <w:jc w:val="both"/>
    </w:pPr>
    <w:rPr>
      <w:rFonts w:ascii="Arial" w:eastAsia="Times New Roman" w:hAnsi="Arial" w:cs="Times New Roman"/>
      <w:kern w:val="2"/>
      <w:sz w:val="24"/>
      <w:szCs w:val="24"/>
      <w:lang w:eastAsia="ar-SA"/>
    </w:rPr>
  </w:style>
  <w:style w:type="paragraph" w:customStyle="1" w:styleId="Heading51">
    <w:name w:val="Heading 51"/>
    <w:basedOn w:val="a1"/>
    <w:next w:val="a1"/>
    <w:uiPriority w:val="99"/>
    <w:qFormat/>
    <w:rsid w:val="009F0F62"/>
    <w:pPr>
      <w:numPr>
        <w:numId w:val="7"/>
      </w:numPr>
      <w:suppressAutoHyphens/>
      <w:spacing w:before="240" w:after="60" w:line="240" w:lineRule="auto"/>
    </w:pPr>
    <w:rPr>
      <w:rFonts w:ascii="Arial" w:eastAsia="Times New Roman" w:hAnsi="Arial" w:cs="Times New Roman"/>
      <w:szCs w:val="20"/>
      <w:lang w:eastAsia="ar-SA"/>
    </w:rPr>
  </w:style>
  <w:style w:type="character" w:customStyle="1" w:styleId="105pt0pt">
    <w:name w:val="Основной текст + 10;5 pt;Интервал 0 pt"/>
    <w:rsid w:val="009F0F62"/>
    <w:rPr>
      <w:rFonts w:ascii="Times New Roman" w:eastAsia="Times New Roman" w:hAnsi="Times New Roman" w:cs="Times New Roman"/>
      <w:b w:val="0"/>
      <w:bCs w:val="0"/>
      <w:i w:val="0"/>
      <w:iCs w:val="0"/>
      <w:smallCaps w:val="0"/>
      <w:strike w:val="0"/>
      <w:color w:val="000000"/>
      <w:spacing w:val="-4"/>
      <w:w w:val="100"/>
      <w:position w:val="0"/>
      <w:sz w:val="21"/>
      <w:szCs w:val="21"/>
      <w:u w:val="none"/>
      <w:lang w:val="ru-RU" w:eastAsia="en-US" w:bidi="ar-SA"/>
    </w:rPr>
  </w:style>
  <w:style w:type="paragraph" w:customStyle="1" w:styleId="TimesNewRoman">
    <w:name w:val="Стиль (латиница) Times New Roman полужирный все прописные По цен..."/>
    <w:basedOn w:val="10"/>
    <w:uiPriority w:val="99"/>
    <w:qFormat/>
    <w:rsid w:val="009F0F62"/>
    <w:pPr>
      <w:widowControl/>
      <w:tabs>
        <w:tab w:val="num" w:pos="0"/>
      </w:tabs>
      <w:spacing w:after="120"/>
      <w:ind w:firstLine="0"/>
      <w:jc w:val="center"/>
    </w:pPr>
    <w:rPr>
      <w:bCs/>
      <w:snapToGrid/>
      <w:sz w:val="28"/>
      <w:lang w:val="x-none" w:eastAsia="x-none"/>
    </w:rPr>
  </w:style>
  <w:style w:type="paragraph" w:customStyle="1" w:styleId="msonormal0">
    <w:name w:val="msonormal"/>
    <w:basedOn w:val="a1"/>
    <w:rsid w:val="009F0F6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nt5">
    <w:name w:val="font5"/>
    <w:basedOn w:val="a1"/>
    <w:rsid w:val="009F0F62"/>
    <w:pP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font6">
    <w:name w:val="font6"/>
    <w:basedOn w:val="a1"/>
    <w:rsid w:val="009F0F62"/>
    <w:pP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65">
    <w:name w:val="xl65"/>
    <w:basedOn w:val="a1"/>
    <w:rsid w:val="009F0F6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67">
    <w:name w:val="xl67"/>
    <w:basedOn w:val="a1"/>
    <w:rsid w:val="009F0F6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68">
    <w:name w:val="xl68"/>
    <w:basedOn w:val="a1"/>
    <w:rsid w:val="009F0F6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69">
    <w:name w:val="xl69"/>
    <w:basedOn w:val="a1"/>
    <w:rsid w:val="009F0F6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70">
    <w:name w:val="xl70"/>
    <w:basedOn w:val="a1"/>
    <w:rsid w:val="009F0F6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8"/>
      <w:szCs w:val="18"/>
      <w:lang w:eastAsia="ru-RU"/>
    </w:rPr>
  </w:style>
  <w:style w:type="paragraph" w:customStyle="1" w:styleId="xl72">
    <w:name w:val="xl72"/>
    <w:basedOn w:val="a1"/>
    <w:rsid w:val="009F0F6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color w:val="0563C1"/>
      <w:sz w:val="18"/>
      <w:szCs w:val="18"/>
      <w:u w:val="single"/>
      <w:lang w:eastAsia="ru-RU"/>
    </w:rPr>
  </w:style>
  <w:style w:type="paragraph" w:customStyle="1" w:styleId="xl73">
    <w:name w:val="xl73"/>
    <w:basedOn w:val="a1"/>
    <w:rsid w:val="009F0F62"/>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Arial" w:eastAsia="Times New Roman" w:hAnsi="Arial" w:cs="Arial"/>
      <w:color w:val="0563C1"/>
      <w:sz w:val="16"/>
      <w:szCs w:val="16"/>
      <w:u w:val="single"/>
      <w:lang w:eastAsia="ru-RU"/>
    </w:rPr>
  </w:style>
  <w:style w:type="paragraph" w:customStyle="1" w:styleId="xl75">
    <w:name w:val="xl75"/>
    <w:basedOn w:val="a1"/>
    <w:rsid w:val="009F0F6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6">
    <w:name w:val="xl76"/>
    <w:basedOn w:val="a1"/>
    <w:rsid w:val="009F0F6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1"/>
    <w:rsid w:val="009F0F62"/>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78">
    <w:name w:val="xl78"/>
    <w:basedOn w:val="a1"/>
    <w:rsid w:val="009F0F62"/>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79">
    <w:name w:val="xl79"/>
    <w:basedOn w:val="a1"/>
    <w:rsid w:val="009F0F62"/>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80">
    <w:name w:val="xl80"/>
    <w:basedOn w:val="a1"/>
    <w:rsid w:val="009F0F62"/>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81">
    <w:name w:val="xl81"/>
    <w:basedOn w:val="a1"/>
    <w:rsid w:val="009F0F62"/>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82">
    <w:name w:val="xl82"/>
    <w:basedOn w:val="a1"/>
    <w:rsid w:val="009F0F6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3">
    <w:name w:val="xl83"/>
    <w:basedOn w:val="a1"/>
    <w:rsid w:val="009F0F62"/>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84">
    <w:name w:val="xl84"/>
    <w:basedOn w:val="a1"/>
    <w:rsid w:val="009F0F62"/>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85">
    <w:name w:val="xl85"/>
    <w:basedOn w:val="a1"/>
    <w:rsid w:val="009F0F62"/>
    <w:pPr>
      <w:pBdr>
        <w:top w:val="single" w:sz="8" w:space="0" w:color="auto"/>
        <w:left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6">
    <w:name w:val="xl86"/>
    <w:basedOn w:val="a1"/>
    <w:rsid w:val="009F0F62"/>
    <w:pPr>
      <w:pBdr>
        <w:top w:val="single" w:sz="8" w:space="0" w:color="auto"/>
        <w:left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7">
    <w:name w:val="xl87"/>
    <w:basedOn w:val="a1"/>
    <w:rsid w:val="009F0F62"/>
    <w:pPr>
      <w:pBdr>
        <w:top w:val="single" w:sz="8" w:space="0" w:color="auto"/>
        <w:left w:val="single" w:sz="8" w:space="0" w:color="auto"/>
        <w:right w:val="single" w:sz="8" w:space="0" w:color="auto"/>
      </w:pBdr>
      <w:shd w:val="clear" w:color="000000" w:fill="FFFFFF"/>
      <w:spacing w:before="100" w:beforeAutospacing="1" w:after="100" w:afterAutospacing="1" w:line="240" w:lineRule="auto"/>
      <w:jc w:val="both"/>
      <w:textAlignment w:val="center"/>
    </w:pPr>
    <w:rPr>
      <w:rFonts w:ascii="Times New Roman" w:eastAsia="Times New Roman" w:hAnsi="Times New Roman" w:cs="Times New Roman"/>
      <w:sz w:val="24"/>
      <w:szCs w:val="24"/>
      <w:lang w:eastAsia="ru-RU"/>
    </w:rPr>
  </w:style>
  <w:style w:type="paragraph" w:customStyle="1" w:styleId="xl88">
    <w:name w:val="xl88"/>
    <w:basedOn w:val="a1"/>
    <w:rsid w:val="009F0F62"/>
    <w:pPr>
      <w:pBdr>
        <w:top w:val="single" w:sz="8" w:space="0" w:color="auto"/>
        <w:left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89">
    <w:name w:val="xl89"/>
    <w:basedOn w:val="a1"/>
    <w:rsid w:val="009F0F62"/>
    <w:pPr>
      <w:pBdr>
        <w:top w:val="single" w:sz="4" w:space="0" w:color="auto"/>
        <w:left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90">
    <w:name w:val="xl90"/>
    <w:basedOn w:val="a1"/>
    <w:rsid w:val="009F0F62"/>
    <w:pPr>
      <w:pBdr>
        <w:top w:val="single" w:sz="4" w:space="0" w:color="auto"/>
        <w:left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91">
    <w:name w:val="xl91"/>
    <w:basedOn w:val="a1"/>
    <w:rsid w:val="009F0F62"/>
    <w:pPr>
      <w:pBdr>
        <w:top w:val="single" w:sz="4" w:space="0" w:color="auto"/>
        <w:left w:val="single" w:sz="4"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color w:val="0563C1"/>
      <w:sz w:val="18"/>
      <w:szCs w:val="18"/>
      <w:u w:val="single"/>
      <w:lang w:eastAsia="ru-RU"/>
    </w:rPr>
  </w:style>
  <w:style w:type="paragraph" w:customStyle="1" w:styleId="xl92">
    <w:name w:val="xl92"/>
    <w:basedOn w:val="a1"/>
    <w:rsid w:val="009F0F62"/>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93">
    <w:name w:val="xl93"/>
    <w:basedOn w:val="a1"/>
    <w:rsid w:val="009F0F62"/>
    <w:pPr>
      <w:pBdr>
        <w:top w:val="single" w:sz="4" w:space="0" w:color="auto"/>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ru-RU"/>
    </w:rPr>
  </w:style>
  <w:style w:type="paragraph" w:customStyle="1" w:styleId="xl94">
    <w:name w:val="xl94"/>
    <w:basedOn w:val="a1"/>
    <w:rsid w:val="009F0F62"/>
    <w:pPr>
      <w:pBdr>
        <w:top w:val="single" w:sz="4" w:space="0" w:color="auto"/>
        <w:left w:val="single" w:sz="4" w:space="0" w:color="auto"/>
        <w:bottom w:val="single" w:sz="8"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95">
    <w:name w:val="xl95"/>
    <w:basedOn w:val="a1"/>
    <w:rsid w:val="009F0F62"/>
    <w:pPr>
      <w:pBdr>
        <w:top w:val="single" w:sz="4" w:space="0" w:color="auto"/>
        <w:left w:val="single" w:sz="4" w:space="0" w:color="auto"/>
        <w:bottom w:val="single" w:sz="8"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sz w:val="18"/>
      <w:szCs w:val="18"/>
      <w:lang w:eastAsia="ru-RU"/>
    </w:rPr>
  </w:style>
  <w:style w:type="paragraph" w:customStyle="1" w:styleId="xl96">
    <w:name w:val="xl96"/>
    <w:basedOn w:val="a1"/>
    <w:rsid w:val="009F0F62"/>
    <w:pPr>
      <w:pBdr>
        <w:top w:val="single" w:sz="4" w:space="0" w:color="auto"/>
        <w:left w:val="single" w:sz="4" w:space="0" w:color="auto"/>
        <w:bottom w:val="single" w:sz="8" w:space="0" w:color="auto"/>
        <w:right w:val="single" w:sz="4" w:space="0" w:color="auto"/>
      </w:pBdr>
      <w:shd w:val="clear" w:color="000000" w:fill="C6E0B4"/>
      <w:spacing w:before="100" w:beforeAutospacing="1" w:after="100" w:afterAutospacing="1" w:line="240" w:lineRule="auto"/>
      <w:jc w:val="center"/>
      <w:textAlignment w:val="center"/>
    </w:pPr>
    <w:rPr>
      <w:rFonts w:ascii="Times New Roman" w:eastAsia="Times New Roman" w:hAnsi="Times New Roman" w:cs="Times New Roman"/>
      <w:color w:val="0563C1"/>
      <w:sz w:val="18"/>
      <w:szCs w:val="18"/>
      <w:u w:val="single"/>
      <w:lang w:eastAsia="ru-RU"/>
    </w:rPr>
  </w:style>
  <w:style w:type="paragraph" w:customStyle="1" w:styleId="xl97">
    <w:name w:val="xl97"/>
    <w:basedOn w:val="a1"/>
    <w:rsid w:val="009F0F62"/>
    <w:pPr>
      <w:pBdr>
        <w:top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character" w:customStyle="1" w:styleId="42">
    <w:name w:val="Основной текст (4)"/>
    <w:qFormat/>
    <w:rsid w:val="009F0F62"/>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ru-RU" w:eastAsia="ru-RU" w:bidi="ru-RU"/>
    </w:rPr>
  </w:style>
  <w:style w:type="character" w:customStyle="1" w:styleId="FontStyle12">
    <w:name w:val="Font Style12"/>
    <w:uiPriority w:val="99"/>
    <w:qFormat/>
    <w:rsid w:val="009F0F62"/>
    <w:rPr>
      <w:rFonts w:ascii="Times New Roman" w:hAnsi="Times New Roman" w:cs="Times New Roman"/>
      <w:sz w:val="22"/>
      <w:szCs w:val="22"/>
    </w:rPr>
  </w:style>
  <w:style w:type="paragraph" w:customStyle="1" w:styleId="Style2">
    <w:name w:val="Style2"/>
    <w:basedOn w:val="a1"/>
    <w:uiPriority w:val="99"/>
    <w:qFormat/>
    <w:rsid w:val="009F0F62"/>
    <w:pPr>
      <w:widowControl w:val="0"/>
      <w:spacing w:after="0" w:line="274" w:lineRule="exact"/>
      <w:ind w:firstLine="686"/>
      <w:jc w:val="both"/>
    </w:pPr>
    <w:rPr>
      <w:rFonts w:ascii="Times New Roman" w:eastAsia="Times New Roman" w:hAnsi="Times New Roman" w:cs="Times New Roman"/>
      <w:sz w:val="24"/>
      <w:szCs w:val="24"/>
      <w:lang w:eastAsia="ru-RU"/>
    </w:rPr>
  </w:style>
  <w:style w:type="character" w:customStyle="1" w:styleId="2f">
    <w:name w:val="Основной текст (2)_"/>
    <w:link w:val="2f0"/>
    <w:qFormat/>
    <w:rsid w:val="009F0F62"/>
    <w:rPr>
      <w:rFonts w:ascii="Times New Roman" w:eastAsia="Times New Roman" w:hAnsi="Times New Roman" w:cs="Times New Roman"/>
      <w:sz w:val="28"/>
      <w:szCs w:val="28"/>
      <w:shd w:val="clear" w:color="auto" w:fill="FFFFFF"/>
    </w:rPr>
  </w:style>
  <w:style w:type="character" w:customStyle="1" w:styleId="29pt">
    <w:name w:val="Основной текст (2) + 9 pt"/>
    <w:qFormat/>
    <w:rsid w:val="009F0F62"/>
    <w:rPr>
      <w:rFonts w:ascii="Times New Roman" w:eastAsia="Times New Roman" w:hAnsi="Times New Roman" w:cs="Times New Roman"/>
      <w:b w:val="0"/>
      <w:bCs w:val="0"/>
      <w:i w:val="0"/>
      <w:iCs w:val="0"/>
      <w:caps w:val="0"/>
      <w:smallCaps w:val="0"/>
      <w:strike w:val="0"/>
      <w:dstrike w:val="0"/>
      <w:color w:val="000000"/>
      <w:spacing w:val="0"/>
      <w:w w:val="100"/>
      <w:sz w:val="18"/>
      <w:szCs w:val="18"/>
      <w:u w:val="none"/>
      <w:lang w:val="ru-RU" w:eastAsia="ru-RU" w:bidi="ru-RU"/>
    </w:rPr>
  </w:style>
  <w:style w:type="character" w:customStyle="1" w:styleId="affffb">
    <w:name w:val="Колонтитул"/>
    <w:qFormat/>
    <w:rsid w:val="009F0F62"/>
    <w:rPr>
      <w:rFonts w:ascii="Times New Roman" w:eastAsia="Times New Roman" w:hAnsi="Times New Roman" w:cs="Times New Roman"/>
      <w:b w:val="0"/>
      <w:bCs w:val="0"/>
      <w:i w:val="0"/>
      <w:iCs w:val="0"/>
      <w:caps w:val="0"/>
      <w:smallCaps w:val="0"/>
      <w:strike w:val="0"/>
      <w:dstrike w:val="0"/>
      <w:color w:val="000000"/>
      <w:spacing w:val="0"/>
      <w:w w:val="100"/>
      <w:sz w:val="19"/>
      <w:szCs w:val="19"/>
      <w:u w:val="single"/>
      <w:lang w:val="ru-RU" w:eastAsia="ru-RU" w:bidi="ru-RU"/>
    </w:rPr>
  </w:style>
  <w:style w:type="character" w:customStyle="1" w:styleId="120">
    <w:name w:val="Основной текст (12)_"/>
    <w:link w:val="121"/>
    <w:qFormat/>
    <w:rsid w:val="009F0F62"/>
    <w:rPr>
      <w:rFonts w:ascii="Times New Roman" w:eastAsia="Times New Roman" w:hAnsi="Times New Roman" w:cs="Times New Roman"/>
      <w:sz w:val="18"/>
      <w:szCs w:val="18"/>
      <w:shd w:val="clear" w:color="auto" w:fill="FFFFFF"/>
    </w:rPr>
  </w:style>
  <w:style w:type="character" w:customStyle="1" w:styleId="140">
    <w:name w:val="Основной текст (14)_"/>
    <w:link w:val="141"/>
    <w:qFormat/>
    <w:rsid w:val="009F0F62"/>
    <w:rPr>
      <w:rFonts w:ascii="Times New Roman" w:eastAsia="Times New Roman" w:hAnsi="Times New Roman" w:cs="Times New Roman"/>
      <w:sz w:val="14"/>
      <w:szCs w:val="14"/>
      <w:shd w:val="clear" w:color="auto" w:fill="FFFFFF"/>
    </w:rPr>
  </w:style>
  <w:style w:type="character" w:customStyle="1" w:styleId="130">
    <w:name w:val="Основной текст (13)_"/>
    <w:link w:val="131"/>
    <w:qFormat/>
    <w:rsid w:val="009F0F62"/>
    <w:rPr>
      <w:rFonts w:ascii="MS Reference Sans Serif" w:eastAsia="MS Reference Sans Serif" w:hAnsi="MS Reference Sans Serif" w:cs="MS Reference Sans Serif"/>
      <w:sz w:val="20"/>
      <w:szCs w:val="20"/>
      <w:shd w:val="clear" w:color="auto" w:fill="FFFFFF"/>
    </w:rPr>
  </w:style>
  <w:style w:type="character" w:customStyle="1" w:styleId="150">
    <w:name w:val="Основной текст (15)_"/>
    <w:link w:val="151"/>
    <w:qFormat/>
    <w:rsid w:val="009F0F62"/>
    <w:rPr>
      <w:rFonts w:ascii="Times New Roman" w:eastAsia="Times New Roman" w:hAnsi="Times New Roman" w:cs="Times New Roman"/>
      <w:sz w:val="16"/>
      <w:szCs w:val="16"/>
      <w:shd w:val="clear" w:color="auto" w:fill="FFFFFF"/>
    </w:rPr>
  </w:style>
  <w:style w:type="paragraph" w:customStyle="1" w:styleId="2f0">
    <w:name w:val="Основной текст (2)"/>
    <w:basedOn w:val="a1"/>
    <w:link w:val="2f"/>
    <w:qFormat/>
    <w:rsid w:val="009F0F62"/>
    <w:pPr>
      <w:widowControl w:val="0"/>
      <w:shd w:val="clear" w:color="auto" w:fill="FFFFFF"/>
      <w:spacing w:before="360" w:after="0"/>
      <w:ind w:hanging="300"/>
      <w:jc w:val="center"/>
    </w:pPr>
    <w:rPr>
      <w:rFonts w:ascii="Times New Roman" w:eastAsia="Times New Roman" w:hAnsi="Times New Roman" w:cs="Times New Roman"/>
      <w:sz w:val="28"/>
      <w:szCs w:val="28"/>
    </w:rPr>
  </w:style>
  <w:style w:type="paragraph" w:customStyle="1" w:styleId="121">
    <w:name w:val="Основной текст (12)"/>
    <w:basedOn w:val="a1"/>
    <w:link w:val="120"/>
    <w:qFormat/>
    <w:rsid w:val="009F0F62"/>
    <w:pPr>
      <w:widowControl w:val="0"/>
      <w:shd w:val="clear" w:color="auto" w:fill="FFFFFF"/>
      <w:spacing w:after="0"/>
    </w:pPr>
    <w:rPr>
      <w:rFonts w:ascii="Times New Roman" w:eastAsia="Times New Roman" w:hAnsi="Times New Roman" w:cs="Times New Roman"/>
      <w:sz w:val="18"/>
      <w:szCs w:val="18"/>
    </w:rPr>
  </w:style>
  <w:style w:type="paragraph" w:customStyle="1" w:styleId="141">
    <w:name w:val="Основной текст (14)"/>
    <w:basedOn w:val="a1"/>
    <w:link w:val="140"/>
    <w:qFormat/>
    <w:rsid w:val="009F0F62"/>
    <w:pPr>
      <w:widowControl w:val="0"/>
      <w:shd w:val="clear" w:color="auto" w:fill="FFFFFF"/>
      <w:spacing w:before="60" w:after="0"/>
      <w:jc w:val="center"/>
    </w:pPr>
    <w:rPr>
      <w:rFonts w:ascii="Times New Roman" w:eastAsia="Times New Roman" w:hAnsi="Times New Roman" w:cs="Times New Roman"/>
      <w:sz w:val="14"/>
      <w:szCs w:val="14"/>
    </w:rPr>
  </w:style>
  <w:style w:type="paragraph" w:customStyle="1" w:styleId="131">
    <w:name w:val="Основной текст (13)"/>
    <w:basedOn w:val="a1"/>
    <w:link w:val="130"/>
    <w:qFormat/>
    <w:rsid w:val="009F0F62"/>
    <w:pPr>
      <w:widowControl w:val="0"/>
      <w:shd w:val="clear" w:color="auto" w:fill="FFFFFF"/>
      <w:spacing w:after="0"/>
    </w:pPr>
    <w:rPr>
      <w:rFonts w:ascii="MS Reference Sans Serif" w:eastAsia="MS Reference Sans Serif" w:hAnsi="MS Reference Sans Serif" w:cs="MS Reference Sans Serif"/>
      <w:sz w:val="20"/>
      <w:szCs w:val="20"/>
    </w:rPr>
  </w:style>
  <w:style w:type="paragraph" w:customStyle="1" w:styleId="151">
    <w:name w:val="Основной текст (15)"/>
    <w:basedOn w:val="a1"/>
    <w:link w:val="150"/>
    <w:qFormat/>
    <w:rsid w:val="009F0F62"/>
    <w:pPr>
      <w:widowControl w:val="0"/>
      <w:shd w:val="clear" w:color="auto" w:fill="FFFFFF"/>
      <w:spacing w:after="0"/>
    </w:pPr>
    <w:rPr>
      <w:rFonts w:ascii="Times New Roman" w:eastAsia="Times New Roman" w:hAnsi="Times New Roman" w:cs="Times New Roman"/>
      <w:sz w:val="16"/>
      <w:szCs w:val="16"/>
    </w:rPr>
  </w:style>
  <w:style w:type="character" w:customStyle="1" w:styleId="es-el-code-term">
    <w:name w:val="es-el-code-term"/>
    <w:basedOn w:val="a2"/>
    <w:rsid w:val="008553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http://utp.sberbank-ast.ru" TargetMode="External"/><Relationship Id="rId19" Type="http://schemas.openxmlformats.org/officeDocument/2006/relationships/footer" Target="footer6.xml"/><Relationship Id="rId4" Type="http://schemas.microsoft.com/office/2007/relationships/stylesWithEffects" Target="stylesWithEffects.xml"/><Relationship Id="rId9" Type="http://schemas.openxmlformats.org/officeDocument/2006/relationships/hyperlink" Target="http://utp.sberbank-ast.ru"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95080E-8F5D-46A5-9971-C650E5319A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31</Pages>
  <Words>7903</Words>
  <Characters>45052</Characters>
  <Application>Microsoft Office Word</Application>
  <DocSecurity>0</DocSecurity>
  <Lines>375</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52850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Мохнаткин Александр Сергеевич</dc:creator>
  <cp:keywords/>
  <dc:description/>
  <cp:lastModifiedBy>Центр АСУ</cp:lastModifiedBy>
  <cp:revision>14</cp:revision>
  <cp:lastPrinted>2019-10-23T14:43:00Z</cp:lastPrinted>
  <dcterms:created xsi:type="dcterms:W3CDTF">2019-08-08T11:49:00Z</dcterms:created>
  <dcterms:modified xsi:type="dcterms:W3CDTF">2019-10-29T12:15:00Z</dcterms:modified>
</cp:coreProperties>
</file>