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268EA52" w14:textId="77777777" w:rsidR="00A948FC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E8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680041, г. Хабаровск, ул. </w:t>
            </w:r>
            <w:proofErr w:type="gramStart"/>
            <w:r w:rsidRPr="007B7E8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Автобусная</w:t>
            </w:r>
            <w:proofErr w:type="gramEnd"/>
            <w:r w:rsidRPr="007B7E8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д.110</w:t>
            </w:r>
          </w:p>
          <w:p w14:paraId="17BFFB53" w14:textId="056068C7" w:rsidR="007C74C7" w:rsidRPr="00CE40A5" w:rsidRDefault="007C74C7" w:rsidP="00F25BA5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4EF3BB9E" w:rsidR="002121E3" w:rsidRPr="003E78FB" w:rsidRDefault="00BD22DE" w:rsidP="00A948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</w:t>
            </w:r>
            <w:r w:rsidRPr="00A948FC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продажи имущества, но не позднее 30 рабочих дней со дня заключения такого договора</w:t>
            </w:r>
            <w:bookmarkEnd w:id="0"/>
            <w:r w:rsidRPr="00A948FC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A948FC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A948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A948F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A948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948FC" w:rsidRPr="00A948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платежа – УФК по Хабаровского краю (войсковая часть 6912, л/с 04221</w:t>
            </w:r>
            <w:r w:rsidR="00A948FC" w:rsidRPr="00A948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  <w:r w:rsidR="00A948FC" w:rsidRPr="00A948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28810), ИНН –2723171724, КПП – 272301001, БИК – 040813001, Лицевой счет администратора доходов – 04221</w:t>
            </w:r>
            <w:r w:rsidR="00A948FC" w:rsidRPr="00A948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  <w:r w:rsidR="00A948FC" w:rsidRPr="00A948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28810, Счет – 40101810300000010001 в Отделении Хабаровск г. Хабаровск, КБК – 18011402014017000440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F08C385" w14:textId="310B3BEB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AA723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12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6961E1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октября</w:t>
            </w:r>
            <w:r w:rsidR="00180E62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3E41BCC1" w14:textId="7CB3C750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AA723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09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ноября</w:t>
            </w:r>
            <w:r w:rsid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5B717785" w14:textId="58778354" w:rsidR="00FE51D8" w:rsidRPr="00686BA9" w:rsidRDefault="00BD29C0" w:rsidP="000575AF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A9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торгов 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A723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bookmarkStart w:id="1" w:name="_GoBack"/>
            <w:bookmarkEnd w:id="1"/>
            <w:r w:rsidR="001D42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C54A3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в 1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>.00 по Хабаровскому времени. Место – г. Хабаровск, ул. 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</w:t>
            </w:r>
            <w:r w:rsidRPr="000575AF">
              <w:rPr>
                <w:bCs/>
              </w:rPr>
              <w:lastRenderedPageBreak/>
              <w:t xml:space="preserve">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 xml:space="preserve">По результатам рассмотрения заявок и прилагаемых к </w:t>
            </w:r>
            <w:r w:rsidRPr="00BD29C0">
              <w:rPr>
                <w:bCs/>
              </w:rPr>
              <w:lastRenderedPageBreak/>
              <w:t>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254EA60A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A948FC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40843C0F" w:rsidR="003D5E92" w:rsidRPr="00D4107A" w:rsidRDefault="003D5E92" w:rsidP="00A948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948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A948FC" w:rsidRPr="00CE40A5" w14:paraId="7A471BD8" w14:textId="77777777" w:rsidTr="00A75CC5">
        <w:tc>
          <w:tcPr>
            <w:tcW w:w="638" w:type="dxa"/>
            <w:shd w:val="clear" w:color="auto" w:fill="auto"/>
            <w:vAlign w:val="center"/>
          </w:tcPr>
          <w:p w14:paraId="1621EBB4" w14:textId="088A6E3E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316AA13D" w:rsidR="00A948FC" w:rsidRPr="00CE40A5" w:rsidRDefault="00A948FC" w:rsidP="00A948FC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Наволочка тюфячная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5A6A7FA3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5F422438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77777777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19ABEB42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3984ABCB" w:rsidR="00A948FC" w:rsidRPr="00CE40A5" w:rsidRDefault="00A948FC" w:rsidP="00A948FC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 школьные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1318C77B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5A8224E3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6753298F" w14:textId="77777777" w:rsidTr="001A0657">
        <w:tc>
          <w:tcPr>
            <w:tcW w:w="638" w:type="dxa"/>
            <w:shd w:val="clear" w:color="auto" w:fill="auto"/>
            <w:vAlign w:val="center"/>
          </w:tcPr>
          <w:p w14:paraId="30E1CC4D" w14:textId="73EEC850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16764FC" w14:textId="2D105F2A" w:rsidR="00A948FC" w:rsidRPr="00982FF0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69A0E88" w14:textId="1E811B49" w:rsidR="00A948FC" w:rsidRPr="00982FF0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F2C6254" w14:textId="622265F3" w:rsidR="00A948FC" w:rsidRPr="00982FF0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550" w:type="dxa"/>
            <w:shd w:val="clear" w:color="auto" w:fill="auto"/>
          </w:tcPr>
          <w:p w14:paraId="14C51213" w14:textId="79F51147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49907F76" w14:textId="77777777" w:rsidTr="001A0657">
        <w:tc>
          <w:tcPr>
            <w:tcW w:w="638" w:type="dxa"/>
            <w:shd w:val="clear" w:color="auto" w:fill="auto"/>
            <w:vAlign w:val="center"/>
          </w:tcPr>
          <w:p w14:paraId="7C6E37CD" w14:textId="19732822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B5FA00C" w14:textId="6D8F53FC" w:rsidR="00A948FC" w:rsidRPr="00982FF0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зимнее шерсть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ливк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для о/с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E8BA77B" w14:textId="47F9DDE5" w:rsidR="00A948FC" w:rsidRPr="00982FF0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EA4D93A" w14:textId="58E49458" w:rsidR="00A948FC" w:rsidRPr="00982FF0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50" w:type="dxa"/>
            <w:shd w:val="clear" w:color="auto" w:fill="auto"/>
          </w:tcPr>
          <w:p w14:paraId="352E3ABF" w14:textId="49A4C1EF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497281EC" w14:textId="77777777" w:rsidTr="001A0657">
        <w:tc>
          <w:tcPr>
            <w:tcW w:w="638" w:type="dxa"/>
            <w:shd w:val="clear" w:color="auto" w:fill="auto"/>
            <w:vAlign w:val="center"/>
          </w:tcPr>
          <w:p w14:paraId="5D77E8A9" w14:textId="4E173D4E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C25723C" w14:textId="12AD77EE" w:rsidR="00A948FC" w:rsidRPr="00982FF0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Плащ - накидка прорезиненная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кмф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о/с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39C55A5" w14:textId="2C2291EF" w:rsidR="00A948FC" w:rsidRPr="00982FF0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F8E595B" w14:textId="0B785D87" w:rsidR="00A948FC" w:rsidRPr="00982FF0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550" w:type="dxa"/>
            <w:shd w:val="clear" w:color="auto" w:fill="auto"/>
          </w:tcPr>
          <w:p w14:paraId="5306DDA9" w14:textId="3304AC01" w:rsidR="00A948FC" w:rsidRPr="00CE40A5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>
              <w:rPr>
                <w:rFonts w:ascii="Tinos" w:hAnsi="Tinos"/>
                <w:color w:val="000000"/>
                <w:sz w:val="24"/>
                <w:szCs w:val="24"/>
              </w:rPr>
              <w:t>2</w:t>
            </w:r>
            <w:r w:rsidRPr="00834A20">
              <w:rPr>
                <w:rFonts w:ascii="Tinos" w:hAnsi="Tinos"/>
                <w:color w:val="000000"/>
                <w:sz w:val="24"/>
                <w:szCs w:val="24"/>
              </w:rPr>
              <w:t xml:space="preserve"> категория</w:t>
            </w:r>
          </w:p>
        </w:tc>
      </w:tr>
      <w:tr w:rsidR="00A948FC" w:rsidRPr="00CE40A5" w14:paraId="24AD5080" w14:textId="77777777" w:rsidTr="001A0657">
        <w:tc>
          <w:tcPr>
            <w:tcW w:w="638" w:type="dxa"/>
            <w:shd w:val="clear" w:color="auto" w:fill="auto"/>
            <w:vAlign w:val="center"/>
          </w:tcPr>
          <w:p w14:paraId="74D4812C" w14:textId="19254B8B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76C6DEC" w14:textId="304F9F3F" w:rsidR="00A948FC" w:rsidRPr="002C7712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с 2 краповыми просветами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5C1B0CE" w14:textId="1598131D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2A89FE8" w14:textId="5F188FE6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550" w:type="dxa"/>
            <w:shd w:val="clear" w:color="auto" w:fill="auto"/>
          </w:tcPr>
          <w:p w14:paraId="7A0B75A6" w14:textId="018342B0" w:rsidR="00A948FC" w:rsidRPr="00834A20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3D1ECAE1" w14:textId="77777777" w:rsidTr="001A0657">
        <w:tc>
          <w:tcPr>
            <w:tcW w:w="638" w:type="dxa"/>
            <w:shd w:val="clear" w:color="auto" w:fill="auto"/>
            <w:vAlign w:val="center"/>
          </w:tcPr>
          <w:p w14:paraId="27F60742" w14:textId="00A04C2D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48130C4" w14:textId="5B81C5C7" w:rsidR="00A948FC" w:rsidRPr="002C7712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/с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B38951D" w14:textId="70FAA84C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4BD3F12" w14:textId="29488213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550" w:type="dxa"/>
            <w:shd w:val="clear" w:color="auto" w:fill="auto"/>
          </w:tcPr>
          <w:p w14:paraId="3B295E98" w14:textId="23A20E64" w:rsidR="00A948FC" w:rsidRPr="00834A20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097DFC18" w14:textId="77777777" w:rsidTr="001A0657">
        <w:tc>
          <w:tcPr>
            <w:tcW w:w="638" w:type="dxa"/>
            <w:shd w:val="clear" w:color="auto" w:fill="auto"/>
            <w:vAlign w:val="center"/>
          </w:tcPr>
          <w:p w14:paraId="6159F586" w14:textId="3187C559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32D0313" w14:textId="6E940B41" w:rsidR="00A948FC" w:rsidRPr="002C7712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 1 просветом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0DBD13D" w14:textId="2254B83B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BF6C2C4" w14:textId="6CB5F7FF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</w:t>
            </w:r>
          </w:p>
        </w:tc>
        <w:tc>
          <w:tcPr>
            <w:tcW w:w="2550" w:type="dxa"/>
            <w:shd w:val="clear" w:color="auto" w:fill="auto"/>
          </w:tcPr>
          <w:p w14:paraId="149A9620" w14:textId="1B0ECB81" w:rsidR="00A948FC" w:rsidRPr="00834A20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6FCA890B" w14:textId="77777777" w:rsidTr="001A0657">
        <w:tc>
          <w:tcPr>
            <w:tcW w:w="638" w:type="dxa"/>
            <w:shd w:val="clear" w:color="auto" w:fill="auto"/>
            <w:vAlign w:val="center"/>
          </w:tcPr>
          <w:p w14:paraId="5FAA6701" w14:textId="1BF7DA3D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73E8D4C" w14:textId="0E7C1F85" w:rsidR="00A948FC" w:rsidRPr="002C7712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съемые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 С 1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</w:t>
            </w:r>
            <w:proofErr w:type="spellEnd"/>
          </w:p>
        </w:tc>
        <w:tc>
          <w:tcPr>
            <w:tcW w:w="825" w:type="dxa"/>
            <w:shd w:val="clear" w:color="auto" w:fill="auto"/>
            <w:vAlign w:val="center"/>
          </w:tcPr>
          <w:p w14:paraId="25BF60B9" w14:textId="4AD1DE20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9EE50F4" w14:textId="70433CED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496</w:t>
            </w:r>
          </w:p>
        </w:tc>
        <w:tc>
          <w:tcPr>
            <w:tcW w:w="2550" w:type="dxa"/>
            <w:shd w:val="clear" w:color="auto" w:fill="auto"/>
          </w:tcPr>
          <w:p w14:paraId="06A47FE1" w14:textId="10907D32" w:rsidR="00A948FC" w:rsidRPr="00030756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A3037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3AC3A854" w14:textId="77777777" w:rsidTr="001A0657">
        <w:tc>
          <w:tcPr>
            <w:tcW w:w="638" w:type="dxa"/>
            <w:shd w:val="clear" w:color="auto" w:fill="auto"/>
            <w:vAlign w:val="center"/>
          </w:tcPr>
          <w:p w14:paraId="47F84E93" w14:textId="5E853EFD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BEB46AE" w14:textId="38CE6985" w:rsidR="00A948FC" w:rsidRPr="002C7712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съемые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spellEnd"/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</w:t>
            </w:r>
            <w:proofErr w:type="spellEnd"/>
          </w:p>
        </w:tc>
        <w:tc>
          <w:tcPr>
            <w:tcW w:w="825" w:type="dxa"/>
            <w:shd w:val="clear" w:color="auto" w:fill="auto"/>
            <w:vAlign w:val="center"/>
          </w:tcPr>
          <w:p w14:paraId="2C033C8E" w14:textId="61B2E596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336E808" w14:textId="271E9644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2550" w:type="dxa"/>
            <w:shd w:val="clear" w:color="auto" w:fill="auto"/>
          </w:tcPr>
          <w:p w14:paraId="3C704995" w14:textId="121F9194" w:rsidR="00A948FC" w:rsidRPr="00030756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A3037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42FABCBC" w14:textId="77777777" w:rsidTr="001A0657">
        <w:tc>
          <w:tcPr>
            <w:tcW w:w="638" w:type="dxa"/>
            <w:shd w:val="clear" w:color="auto" w:fill="auto"/>
            <w:vAlign w:val="center"/>
          </w:tcPr>
          <w:p w14:paraId="7F1D7820" w14:textId="5B778252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8966D1F" w14:textId="12CF78E8" w:rsidR="00A948FC" w:rsidRPr="002C7712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Телогрейка ватная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DE4FDBA" w14:textId="3C5E0C16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4E69CA4" w14:textId="7F027D7B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14:paraId="5E1411C6" w14:textId="602086E6" w:rsidR="00A948FC" w:rsidRPr="00030756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A3037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35AF6207" w14:textId="77777777" w:rsidTr="001A0657">
        <w:tc>
          <w:tcPr>
            <w:tcW w:w="638" w:type="dxa"/>
            <w:shd w:val="clear" w:color="auto" w:fill="auto"/>
            <w:vAlign w:val="center"/>
          </w:tcPr>
          <w:p w14:paraId="2827500A" w14:textId="1D94E18E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07365E03" w14:textId="739DC073" w:rsidR="00A948FC" w:rsidRPr="002C7712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Фуражка 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х/б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полевая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кмф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кокардой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BC14C6A" w14:textId="05ED0101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519D689B" w14:textId="704C3556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550" w:type="dxa"/>
            <w:shd w:val="clear" w:color="auto" w:fill="auto"/>
          </w:tcPr>
          <w:p w14:paraId="1EC2E3F1" w14:textId="5AE3FEDE" w:rsidR="00A948FC" w:rsidRPr="00030756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A3037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293FF645" w14:textId="77777777" w:rsidTr="001A0657">
        <w:tc>
          <w:tcPr>
            <w:tcW w:w="638" w:type="dxa"/>
            <w:shd w:val="clear" w:color="auto" w:fill="auto"/>
            <w:vAlign w:val="center"/>
          </w:tcPr>
          <w:p w14:paraId="24507957" w14:textId="36A72A5D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E4BCD6E" w14:textId="46111105" w:rsidR="00A948FC" w:rsidRPr="002C7712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Футболка х/б 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черного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D14D218" w14:textId="17C6C17D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22CCDA75" w14:textId="3EF995A1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550" w:type="dxa"/>
            <w:shd w:val="clear" w:color="auto" w:fill="auto"/>
          </w:tcPr>
          <w:p w14:paraId="27E5782C" w14:textId="77B57844" w:rsidR="00A948FC" w:rsidRPr="00030756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A3037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7D868589" w14:textId="77777777" w:rsidTr="001A0657">
        <w:tc>
          <w:tcPr>
            <w:tcW w:w="638" w:type="dxa"/>
            <w:shd w:val="clear" w:color="auto" w:fill="auto"/>
            <w:vAlign w:val="center"/>
          </w:tcPr>
          <w:p w14:paraId="15D77715" w14:textId="07EE0454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06001515" w14:textId="5128BEE4" w:rsidR="00A948FC" w:rsidRPr="002C7712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Шаровары ватные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C357FCC" w14:textId="23300965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74A5A7" w14:textId="04E535FF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14:paraId="0503CAC4" w14:textId="07D3BEF2" w:rsidR="00A948FC" w:rsidRPr="00030756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A3037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2705875D" w14:textId="77777777" w:rsidTr="001A0657">
        <w:tc>
          <w:tcPr>
            <w:tcW w:w="638" w:type="dxa"/>
            <w:shd w:val="clear" w:color="auto" w:fill="auto"/>
            <w:vAlign w:val="center"/>
          </w:tcPr>
          <w:p w14:paraId="2CBDCBC9" w14:textId="685523FE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083FB0F8" w14:textId="2552B57F" w:rsidR="00A948FC" w:rsidRPr="002C7712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Шлейки для собак кар.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E74D07F" w14:textId="71098407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26F46AB" w14:textId="151AF7E8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0" w:type="dxa"/>
            <w:shd w:val="clear" w:color="auto" w:fill="auto"/>
          </w:tcPr>
          <w:p w14:paraId="71F6E03D" w14:textId="6150EF4D" w:rsidR="00A948FC" w:rsidRPr="00030756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A3037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5ADDCE69" w14:textId="77777777" w:rsidTr="001A0657">
        <w:tc>
          <w:tcPr>
            <w:tcW w:w="638" w:type="dxa"/>
            <w:shd w:val="clear" w:color="auto" w:fill="auto"/>
            <w:vAlign w:val="center"/>
          </w:tcPr>
          <w:p w14:paraId="1A26B05D" w14:textId="46A54065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9488E64" w14:textId="4CA4369C" w:rsidR="00A948FC" w:rsidRPr="002C7712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Шлемофон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F8B6B6B" w14:textId="52CFE94B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2A4C096" w14:textId="0D35CE4C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14:paraId="757D16BA" w14:textId="78F94F4F" w:rsidR="00A948FC" w:rsidRPr="00030756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A3037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948FC" w:rsidRPr="00CE40A5" w14:paraId="4BCD4D98" w14:textId="77777777" w:rsidTr="001A0657">
        <w:tc>
          <w:tcPr>
            <w:tcW w:w="638" w:type="dxa"/>
            <w:shd w:val="clear" w:color="auto" w:fill="auto"/>
            <w:vAlign w:val="center"/>
          </w:tcPr>
          <w:p w14:paraId="527302F1" w14:textId="6437EA3C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144C8FF" w14:textId="5021FB94" w:rsidR="00A948FC" w:rsidRPr="002C7712" w:rsidRDefault="00A948FC" w:rsidP="00A948F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Скребница для собак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6DF9DB9" w14:textId="42BD394D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2BB2C02A" w14:textId="704C2552" w:rsidR="00A948FC" w:rsidRPr="002C7712" w:rsidRDefault="00A948FC" w:rsidP="00A948F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550" w:type="dxa"/>
            <w:shd w:val="clear" w:color="auto" w:fill="auto"/>
          </w:tcPr>
          <w:p w14:paraId="0382CBB3" w14:textId="09CB1FD7" w:rsidR="00A948FC" w:rsidRPr="00030756" w:rsidRDefault="00A948FC" w:rsidP="00A948FC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>
              <w:rPr>
                <w:rFonts w:ascii="Tinos" w:hAnsi="Tinos"/>
                <w:color w:val="000000"/>
                <w:sz w:val="24"/>
                <w:szCs w:val="24"/>
              </w:rPr>
              <w:t>2</w:t>
            </w:r>
            <w:r w:rsidRPr="00A30376">
              <w:rPr>
                <w:rFonts w:ascii="Tinos" w:hAnsi="Tinos"/>
                <w:color w:val="000000"/>
                <w:sz w:val="24"/>
                <w:szCs w:val="24"/>
              </w:rPr>
              <w:t xml:space="preserve">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F2043"/>
    <w:rsid w:val="00761CC3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6012E"/>
    <w:rsid w:val="00A948FC"/>
    <w:rsid w:val="00AA3572"/>
    <w:rsid w:val="00AA723C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86A71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25BA5"/>
    <w:rsid w:val="00F67420"/>
    <w:rsid w:val="00FC54A3"/>
    <w:rsid w:val="00FE0276"/>
    <w:rsid w:val="00FE423A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2160</Words>
  <Characters>12316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2</cp:revision>
  <cp:lastPrinted>2020-10-08T06:23:00Z</cp:lastPrinted>
  <dcterms:created xsi:type="dcterms:W3CDTF">2020-10-08T06:23:00Z</dcterms:created>
  <dcterms:modified xsi:type="dcterms:W3CDTF">2020-10-08T06:23:00Z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