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02"/>
        <w:gridCol w:w="2602"/>
        <w:gridCol w:w="2701"/>
        <w:gridCol w:w="2504"/>
        <w:gridCol w:w="2603"/>
        <w:gridCol w:w="2603"/>
      </w:tblGrid>
      <w:tr w:rsidR="001411E2" w:rsidRPr="001411E2" w:rsidTr="00233EC9">
        <w:tc>
          <w:tcPr>
            <w:tcW w:w="2602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1E2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структурного подразделения</w:t>
            </w:r>
          </w:p>
        </w:tc>
        <w:tc>
          <w:tcPr>
            <w:tcW w:w="2602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1E2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  <w:proofErr w:type="gramStart"/>
            <w:r w:rsidRPr="001411E2">
              <w:rPr>
                <w:rFonts w:ascii="Times New Roman" w:hAnsi="Times New Roman" w:cs="Times New Roman"/>
                <w:sz w:val="24"/>
                <w:szCs w:val="24"/>
              </w:rPr>
              <w:t>ответственного</w:t>
            </w:r>
            <w:proofErr w:type="gramEnd"/>
            <w:r w:rsidRPr="001411E2">
              <w:rPr>
                <w:rFonts w:ascii="Times New Roman" w:hAnsi="Times New Roman" w:cs="Times New Roman"/>
                <w:sz w:val="24"/>
                <w:szCs w:val="24"/>
              </w:rPr>
              <w:t>, контактный телефон</w:t>
            </w:r>
          </w:p>
        </w:tc>
        <w:tc>
          <w:tcPr>
            <w:tcW w:w="2701" w:type="dxa"/>
            <w:vAlign w:val="center"/>
          </w:tcPr>
          <w:p w:rsidR="001411E2" w:rsidRPr="001411E2" w:rsidRDefault="001411E2" w:rsidP="00886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1E2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proofErr w:type="gramStart"/>
            <w:r w:rsidRPr="001411E2">
              <w:rPr>
                <w:rFonts w:ascii="Times New Roman" w:hAnsi="Times New Roman" w:cs="Times New Roman"/>
                <w:sz w:val="24"/>
                <w:szCs w:val="24"/>
              </w:rPr>
              <w:t>раздела</w:t>
            </w:r>
            <w:proofErr w:type="gramEnd"/>
            <w:r w:rsidRPr="001411E2">
              <w:rPr>
                <w:rFonts w:ascii="Times New Roman" w:hAnsi="Times New Roman" w:cs="Times New Roman"/>
                <w:sz w:val="24"/>
                <w:szCs w:val="24"/>
              </w:rPr>
              <w:t xml:space="preserve"> в котором </w:t>
            </w:r>
            <w:r w:rsidR="007D3DE6" w:rsidRPr="001411E2">
              <w:rPr>
                <w:rFonts w:ascii="Times New Roman" w:hAnsi="Times New Roman" w:cs="Times New Roman"/>
                <w:sz w:val="24"/>
                <w:szCs w:val="24"/>
              </w:rPr>
              <w:t>долж</w:t>
            </w:r>
            <w:bookmarkStart w:id="0" w:name="_GoBack"/>
            <w:bookmarkEnd w:id="0"/>
            <w:r w:rsidR="007D3DE6">
              <w:rPr>
                <w:rFonts w:ascii="Times New Roman" w:hAnsi="Times New Roman" w:cs="Times New Roman"/>
                <w:sz w:val="24"/>
                <w:szCs w:val="24"/>
              </w:rPr>
              <w:t>на быть</w:t>
            </w:r>
            <w:r w:rsidRPr="001411E2">
              <w:rPr>
                <w:rFonts w:ascii="Times New Roman" w:hAnsi="Times New Roman" w:cs="Times New Roman"/>
                <w:sz w:val="24"/>
                <w:szCs w:val="24"/>
              </w:rPr>
              <w:t xml:space="preserve"> размещена информация</w:t>
            </w:r>
          </w:p>
        </w:tc>
        <w:tc>
          <w:tcPr>
            <w:tcW w:w="2504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Действия, которые необходимо совершить</w:t>
            </w:r>
          </w:p>
        </w:tc>
        <w:tc>
          <w:tcPr>
            <w:tcW w:w="2603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Основание для размещения</w:t>
            </w:r>
          </w:p>
        </w:tc>
        <w:tc>
          <w:tcPr>
            <w:tcW w:w="2603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7D3DE6">
              <w:rPr>
                <w:rFonts w:ascii="Times New Roman" w:hAnsi="Times New Roman" w:cs="Times New Roman"/>
                <w:sz w:val="24"/>
                <w:szCs w:val="24"/>
              </w:rPr>
              <w:t>аголовок</w:t>
            </w:r>
          </w:p>
        </w:tc>
      </w:tr>
      <w:tr w:rsidR="001411E2" w:rsidRPr="001411E2" w:rsidTr="00233EC9">
        <w:tc>
          <w:tcPr>
            <w:tcW w:w="2602" w:type="dxa"/>
            <w:vAlign w:val="center"/>
          </w:tcPr>
          <w:p w:rsidR="00BF12F2" w:rsidRDefault="001411E2" w:rsidP="00BF12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1E2"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r w:rsidR="00BF12F2">
              <w:rPr>
                <w:rFonts w:ascii="Times New Roman" w:hAnsi="Times New Roman" w:cs="Times New Roman"/>
                <w:sz w:val="24"/>
                <w:szCs w:val="24"/>
              </w:rPr>
              <w:t>вещевого снабжения</w:t>
            </w:r>
          </w:p>
          <w:p w:rsidR="001411E2" w:rsidRPr="001411E2" w:rsidRDefault="001411E2" w:rsidP="00BF12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1E2">
              <w:rPr>
                <w:rFonts w:ascii="Times New Roman" w:hAnsi="Times New Roman" w:cs="Times New Roman"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2602" w:type="dxa"/>
            <w:vAlign w:val="center"/>
          </w:tcPr>
          <w:p w:rsidR="0083441B" w:rsidRDefault="0083441B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Манеев Константин Александрович</w:t>
            </w:r>
          </w:p>
          <w:p w:rsidR="0083441B" w:rsidRDefault="0083441B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Малькова Екатерина Константиновна</w:t>
            </w:r>
          </w:p>
          <w:p w:rsidR="0083441B" w:rsidRDefault="0083441B" w:rsidP="008344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8(831)265-30-64</w:t>
            </w:r>
          </w:p>
          <w:p w:rsidR="0083441B" w:rsidRPr="001411E2" w:rsidRDefault="0083441B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1" w:type="dxa"/>
            <w:vAlign w:val="center"/>
          </w:tcPr>
          <w:p w:rsidR="001411E2" w:rsidRPr="00BA5238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238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</w:t>
            </w:r>
            <w:r w:rsidR="007D3DE6" w:rsidRPr="00BA5238">
              <w:rPr>
                <w:rFonts w:ascii="Times New Roman" w:hAnsi="Times New Roman" w:cs="Times New Roman"/>
                <w:sz w:val="24"/>
                <w:szCs w:val="24"/>
              </w:rPr>
              <w:t xml:space="preserve">движимого </w:t>
            </w:r>
            <w:r w:rsidR="00BA5238" w:rsidRPr="00BA5238">
              <w:rPr>
                <w:rFonts w:ascii="Times New Roman" w:hAnsi="Times New Roman" w:cs="Times New Roman"/>
                <w:sz w:val="24"/>
                <w:szCs w:val="24"/>
              </w:rPr>
              <w:t>военного имущества</w:t>
            </w:r>
            <w:r w:rsidR="00BF12F2">
              <w:rPr>
                <w:rFonts w:ascii="Times New Roman" w:hAnsi="Times New Roman" w:cs="Times New Roman"/>
                <w:sz w:val="24"/>
                <w:szCs w:val="24"/>
              </w:rPr>
              <w:t xml:space="preserve"> (вещевое имущество)</w:t>
            </w:r>
          </w:p>
        </w:tc>
        <w:tc>
          <w:tcPr>
            <w:tcW w:w="2504" w:type="dxa"/>
            <w:vAlign w:val="center"/>
          </w:tcPr>
          <w:p w:rsidR="001411E2" w:rsidRPr="001411E2" w:rsidRDefault="00233EC9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Разместить</w:t>
            </w:r>
          </w:p>
        </w:tc>
        <w:tc>
          <w:tcPr>
            <w:tcW w:w="2603" w:type="dxa"/>
            <w:vAlign w:val="center"/>
          </w:tcPr>
          <w:p w:rsidR="001411E2" w:rsidRPr="001411E2" w:rsidRDefault="00BF12F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Постановление</w:t>
            </w:r>
            <w:r w:rsidR="00BA5238">
              <w:rPr>
                <w:rFonts w:ascii="Times New Roman" w:hAnsi="Times New Roman" w:cs="Times New Roman"/>
                <w:sz w:val="24"/>
                <w:szCs w:val="24"/>
              </w:rPr>
              <w:t xml:space="preserve"> Правительства РФ от 22.07.2002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A5238">
              <w:rPr>
                <w:rFonts w:ascii="Times New Roman" w:hAnsi="Times New Roman" w:cs="Times New Roman"/>
                <w:sz w:val="24"/>
                <w:szCs w:val="24"/>
              </w:rPr>
              <w:t>г. № 549</w:t>
            </w:r>
            <w:r w:rsidR="001411E2" w:rsidRPr="001411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03" w:type="dxa"/>
            <w:vAlign w:val="center"/>
          </w:tcPr>
          <w:p w:rsidR="001411E2" w:rsidRPr="001411E2" w:rsidRDefault="001411E2" w:rsidP="00233E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о реализации высвобождаемого движимого </w:t>
            </w:r>
            <w:r w:rsidR="007D3DE6">
              <w:rPr>
                <w:rFonts w:ascii="Times New Roman" w:hAnsi="Times New Roman" w:cs="Times New Roman"/>
                <w:sz w:val="24"/>
                <w:szCs w:val="24"/>
              </w:rPr>
              <w:t xml:space="preserve">военного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имущества </w:t>
            </w:r>
            <w:r w:rsidR="00233EC9">
              <w:rPr>
                <w:rFonts w:ascii="Times New Roman" w:hAnsi="Times New Roman" w:cs="Times New Roman"/>
                <w:sz w:val="24"/>
                <w:szCs w:val="24"/>
              </w:rPr>
              <w:t xml:space="preserve">(вещевое имущество) </w:t>
            </w:r>
            <w:r w:rsidR="007D3DE6">
              <w:rPr>
                <w:rFonts w:ascii="Times New Roman" w:hAnsi="Times New Roman" w:cs="Times New Roman"/>
                <w:sz w:val="24"/>
                <w:szCs w:val="24"/>
              </w:rPr>
              <w:t>Прив</w:t>
            </w:r>
            <w:r w:rsidR="00233EC9">
              <w:rPr>
                <w:rFonts w:ascii="Times New Roman" w:hAnsi="Times New Roman" w:cs="Times New Roman"/>
                <w:sz w:val="24"/>
                <w:szCs w:val="24"/>
              </w:rPr>
              <w:t>олжского округа</w:t>
            </w:r>
            <w:r w:rsidR="007D3DE6">
              <w:rPr>
                <w:rFonts w:ascii="Times New Roman" w:hAnsi="Times New Roman" w:cs="Times New Roman"/>
                <w:sz w:val="24"/>
                <w:szCs w:val="24"/>
              </w:rPr>
              <w:t xml:space="preserve"> ВНГ РФ</w:t>
            </w:r>
            <w:r w:rsidR="00233E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821B33" w:rsidRDefault="00821B33"/>
    <w:sectPr w:rsidR="00821B33" w:rsidSect="00810CAA">
      <w:type w:val="continuous"/>
      <w:pgSz w:w="16839" w:h="11907" w:orient="landscape" w:code="9"/>
      <w:pgMar w:top="720" w:right="720" w:bottom="720" w:left="720" w:header="567" w:footer="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1411E2"/>
    <w:rsid w:val="001411E2"/>
    <w:rsid w:val="00233EC9"/>
    <w:rsid w:val="00325165"/>
    <w:rsid w:val="007D3DE6"/>
    <w:rsid w:val="00810CAA"/>
    <w:rsid w:val="00821B33"/>
    <w:rsid w:val="0083441B"/>
    <w:rsid w:val="00886C10"/>
    <w:rsid w:val="00BA5238"/>
    <w:rsid w:val="00BF12F2"/>
    <w:rsid w:val="00C6408C"/>
    <w:rsid w:val="00DA405F"/>
    <w:rsid w:val="00ED33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0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1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1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Суслин Сергей Юрьевич</dc:creator>
  <cp:lastModifiedBy>Малькова Екатерина Константиновна</cp:lastModifiedBy>
  <cp:revision>7</cp:revision>
  <cp:lastPrinted>2020-10-02T11:03:00Z</cp:lastPrinted>
  <dcterms:created xsi:type="dcterms:W3CDTF">2018-11-27T07:38:00Z</dcterms:created>
  <dcterms:modified xsi:type="dcterms:W3CDTF">2020-10-02T11:03:00Z</dcterms:modified>
</cp:coreProperties>
</file>