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20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«11» мая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2018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1/288-р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154099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154099">
        <w:rPr>
          <w:rFonts w:ascii="Times New Roman" w:eastAsia="Times New Roman" w:hAnsi="Times New Roman" w:cs="Times New Roman"/>
          <w:sz w:val="24"/>
          <w:szCs w:val="24"/>
        </w:rPr>
        <w:t xml:space="preserve"> 18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 xml:space="preserve">, постановлением Правительства Российской Федерации от «15» октября 1999 г. № 1165 «О реализации высвобождаемого движимого военного </w:t>
      </w:r>
      <w:proofErr w:type="gramStart"/>
      <w:r w:rsidR="006E1141" w:rsidRPr="006645A4">
        <w:rPr>
          <w:rStyle w:val="FontStyle12"/>
          <w:sz w:val="24"/>
          <w:szCs w:val="24"/>
        </w:rPr>
        <w:t>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proofErr w:type="gramEnd"/>
      <w:r w:rsidR="006E1141" w:rsidRPr="006645A4">
        <w:rPr>
          <w:rStyle w:val="FontStyle12"/>
          <w:sz w:val="24"/>
          <w:szCs w:val="24"/>
        </w:rPr>
        <w:t xml:space="preserve">__ г. № _____, </w:t>
      </w:r>
      <w:proofErr w:type="gramStart"/>
      <w:r w:rsidR="006E1141" w:rsidRPr="006645A4">
        <w:rPr>
          <w:rStyle w:val="FontStyle12"/>
          <w:sz w:val="24"/>
          <w:szCs w:val="24"/>
        </w:rPr>
        <w:t>утвержденног</w:t>
      </w:r>
      <w:r w:rsidR="00C27F05">
        <w:rPr>
          <w:rStyle w:val="FontStyle12"/>
          <w:sz w:val="24"/>
          <w:szCs w:val="24"/>
        </w:rPr>
        <w:t>о</w:t>
      </w:r>
      <w:proofErr w:type="gramEnd"/>
      <w:r w:rsidR="00C27F05">
        <w:rPr>
          <w:rStyle w:val="FontStyle12"/>
          <w:sz w:val="24"/>
          <w:szCs w:val="24"/>
        </w:rPr>
        <w:t xml:space="preserve">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8C0773" w:rsidRPr="006645A4" w:rsidRDefault="008C0773" w:rsidP="008C0773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bookmarkStart w:id="0" w:name="_GoBack"/>
      <w:bookmarkEnd w:id="0"/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A8065D" w:rsidP="00323D88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sz w:val="24"/>
          <w:szCs w:val="24"/>
          <w:u w:val="single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8C0773">
          <w:headerReference w:type="even" r:id="rId9"/>
          <w:headerReference w:type="default" r:id="rId10"/>
          <w:headerReference w:type="first" r:id="rId11"/>
          <w:pgSz w:w="11906" w:h="16838"/>
          <w:pgMar w:top="-993" w:right="720" w:bottom="1276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C0773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C0773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55212"/>
    <w:rsid w:val="00086A94"/>
    <w:rsid w:val="000D7211"/>
    <w:rsid w:val="000E3463"/>
    <w:rsid w:val="000F18F8"/>
    <w:rsid w:val="000F3D92"/>
    <w:rsid w:val="00112246"/>
    <w:rsid w:val="00122475"/>
    <w:rsid w:val="00154099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31E9A"/>
    <w:rsid w:val="002557C2"/>
    <w:rsid w:val="00272425"/>
    <w:rsid w:val="0028328D"/>
    <w:rsid w:val="002D77F1"/>
    <w:rsid w:val="002F2342"/>
    <w:rsid w:val="002F7DF6"/>
    <w:rsid w:val="003238D2"/>
    <w:rsid w:val="00323D88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52752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C3F40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C0773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F6271-F68F-499F-A1FB-BB337571E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2401</Words>
  <Characters>13688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internet</dc:creator>
  <cp:lastModifiedBy>Малькова Екатерина Константиновна</cp:lastModifiedBy>
  <cp:revision>6</cp:revision>
  <cp:lastPrinted>2020-10-01T12:37:00Z</cp:lastPrinted>
  <dcterms:created xsi:type="dcterms:W3CDTF">2020-09-28T11:02:00Z</dcterms:created>
  <dcterms:modified xsi:type="dcterms:W3CDTF">2020-10-05T09:00:00Z</dcterms:modified>
</cp:coreProperties>
</file>