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32D8" w:rsidRPr="00930E8E" w:rsidRDefault="0070440C" w:rsidP="0070440C">
      <w:pPr>
        <w:spacing w:after="0" w:line="240" w:lineRule="auto"/>
        <w:jc w:val="center"/>
        <w:rPr>
          <w:rFonts w:ascii="Times New Roman" w:hAnsi="Times New Roman" w:cs="Times New Roman"/>
          <w:sz w:val="28"/>
          <w:szCs w:val="28"/>
          <w:u w:val="single"/>
        </w:rPr>
      </w:pPr>
      <w:r w:rsidRPr="00930E8E">
        <w:rPr>
          <w:rFonts w:ascii="Times New Roman" w:hAnsi="Times New Roman" w:cs="Times New Roman"/>
          <w:sz w:val="28"/>
          <w:szCs w:val="28"/>
        </w:rPr>
        <w:t>Информационное сообщение</w:t>
      </w:r>
      <w:r w:rsidR="00465F9D" w:rsidRPr="00930E8E">
        <w:rPr>
          <w:rFonts w:ascii="Times New Roman" w:hAnsi="Times New Roman" w:cs="Times New Roman"/>
          <w:sz w:val="28"/>
          <w:szCs w:val="28"/>
        </w:rPr>
        <w:t xml:space="preserve"> №</w:t>
      </w:r>
      <w:r w:rsidR="00CE5C5B" w:rsidRPr="00930E8E">
        <w:rPr>
          <w:rFonts w:ascii="Times New Roman" w:hAnsi="Times New Roman" w:cs="Times New Roman"/>
          <w:sz w:val="28"/>
          <w:szCs w:val="28"/>
        </w:rPr>
        <w:t xml:space="preserve"> </w:t>
      </w:r>
      <w:r w:rsidR="002A7D88" w:rsidRPr="00930E8E">
        <w:rPr>
          <w:rFonts w:ascii="Times New Roman" w:hAnsi="Times New Roman" w:cs="Times New Roman"/>
          <w:sz w:val="28"/>
          <w:szCs w:val="28"/>
          <w:u w:val="single"/>
        </w:rPr>
        <w:t>2</w:t>
      </w:r>
      <w:r w:rsidR="00CB001A" w:rsidRPr="00930E8E">
        <w:rPr>
          <w:rFonts w:ascii="Times New Roman" w:hAnsi="Times New Roman" w:cs="Times New Roman"/>
          <w:sz w:val="28"/>
          <w:szCs w:val="28"/>
          <w:u w:val="single"/>
        </w:rPr>
        <w:t>.</w:t>
      </w:r>
      <w:r w:rsidR="00705532">
        <w:rPr>
          <w:rFonts w:ascii="Times New Roman" w:hAnsi="Times New Roman" w:cs="Times New Roman"/>
          <w:sz w:val="28"/>
          <w:szCs w:val="28"/>
          <w:u w:val="single"/>
        </w:rPr>
        <w:t>3</w:t>
      </w:r>
      <w:r w:rsidR="00A162FA" w:rsidRPr="00930E8E">
        <w:rPr>
          <w:rFonts w:ascii="Times New Roman" w:hAnsi="Times New Roman" w:cs="Times New Roman"/>
          <w:sz w:val="28"/>
          <w:szCs w:val="28"/>
          <w:u w:val="single"/>
        </w:rPr>
        <w:t>в</w:t>
      </w:r>
    </w:p>
    <w:p w:rsidR="0070440C" w:rsidRPr="00930E8E" w:rsidRDefault="0070440C" w:rsidP="0070440C">
      <w:pPr>
        <w:spacing w:after="0" w:line="240" w:lineRule="auto"/>
        <w:jc w:val="center"/>
        <w:rPr>
          <w:rFonts w:ascii="Times New Roman" w:hAnsi="Times New Roman" w:cs="Times New Roman"/>
          <w:sz w:val="28"/>
          <w:szCs w:val="28"/>
        </w:rPr>
      </w:pPr>
      <w:r w:rsidRPr="00930E8E">
        <w:rPr>
          <w:rFonts w:ascii="Times New Roman" w:hAnsi="Times New Roman" w:cs="Times New Roman"/>
          <w:sz w:val="28"/>
          <w:szCs w:val="28"/>
        </w:rPr>
        <w:t>о продаже государственного имущества</w:t>
      </w:r>
    </w:p>
    <w:p w:rsidR="003D102C" w:rsidRPr="00930E8E" w:rsidRDefault="003D102C" w:rsidP="003D102C">
      <w:pPr>
        <w:spacing w:after="0" w:line="240" w:lineRule="auto"/>
        <w:jc w:val="center"/>
        <w:rPr>
          <w:rFonts w:ascii="Times New Roman" w:hAnsi="Times New Roman" w:cs="Times New Roman"/>
          <w:sz w:val="28"/>
          <w:szCs w:val="28"/>
        </w:rPr>
      </w:pPr>
      <w:r w:rsidRPr="00930E8E">
        <w:rPr>
          <w:rFonts w:ascii="Times New Roman" w:hAnsi="Times New Roman" w:cs="Times New Roman"/>
          <w:sz w:val="28"/>
          <w:szCs w:val="28"/>
        </w:rPr>
        <w:t>посредством публичного предложения</w:t>
      </w:r>
    </w:p>
    <w:tbl>
      <w:tblPr>
        <w:tblStyle w:val="a4"/>
        <w:tblW w:w="9782" w:type="dxa"/>
        <w:tblInd w:w="-318" w:type="dxa"/>
        <w:tblLook w:val="04A0" w:firstRow="1" w:lastRow="0" w:firstColumn="1" w:lastColumn="0" w:noHBand="0" w:noVBand="1"/>
      </w:tblPr>
      <w:tblGrid>
        <w:gridCol w:w="540"/>
        <w:gridCol w:w="3714"/>
        <w:gridCol w:w="5528"/>
      </w:tblGrid>
      <w:tr w:rsidR="009F7DAE" w:rsidRPr="00930E8E" w:rsidTr="003677BA">
        <w:trPr>
          <w:tblHeader/>
        </w:trPr>
        <w:tc>
          <w:tcPr>
            <w:tcW w:w="540" w:type="dxa"/>
          </w:tcPr>
          <w:p w:rsidR="009F7DAE" w:rsidRPr="00930E8E" w:rsidRDefault="009F7DAE" w:rsidP="0070440C">
            <w:pPr>
              <w:jc w:val="center"/>
              <w:rPr>
                <w:rFonts w:ascii="Times New Roman" w:hAnsi="Times New Roman" w:cs="Times New Roman"/>
                <w:sz w:val="24"/>
                <w:szCs w:val="24"/>
              </w:rPr>
            </w:pPr>
            <w:r w:rsidRPr="00930E8E">
              <w:rPr>
                <w:rFonts w:ascii="Times New Roman" w:hAnsi="Times New Roman" w:cs="Times New Roman"/>
                <w:sz w:val="24"/>
                <w:szCs w:val="24"/>
              </w:rPr>
              <w:t xml:space="preserve">№ </w:t>
            </w:r>
            <w:proofErr w:type="gramStart"/>
            <w:r w:rsidRPr="00930E8E">
              <w:rPr>
                <w:rFonts w:ascii="Times New Roman" w:hAnsi="Times New Roman" w:cs="Times New Roman"/>
                <w:sz w:val="24"/>
                <w:szCs w:val="24"/>
              </w:rPr>
              <w:t>п</w:t>
            </w:r>
            <w:proofErr w:type="gramEnd"/>
            <w:r w:rsidRPr="00930E8E">
              <w:rPr>
                <w:rFonts w:ascii="Times New Roman" w:hAnsi="Times New Roman" w:cs="Times New Roman"/>
                <w:sz w:val="24"/>
                <w:szCs w:val="24"/>
              </w:rPr>
              <w:t>/п</w:t>
            </w:r>
          </w:p>
        </w:tc>
        <w:tc>
          <w:tcPr>
            <w:tcW w:w="3714" w:type="dxa"/>
          </w:tcPr>
          <w:p w:rsidR="009F7DAE" w:rsidRPr="00930E8E" w:rsidRDefault="00966AD6" w:rsidP="0070440C">
            <w:pPr>
              <w:jc w:val="center"/>
              <w:rPr>
                <w:rFonts w:ascii="Times New Roman" w:hAnsi="Times New Roman" w:cs="Times New Roman"/>
                <w:sz w:val="24"/>
                <w:szCs w:val="24"/>
              </w:rPr>
            </w:pPr>
            <w:r w:rsidRPr="00930E8E">
              <w:rPr>
                <w:rFonts w:ascii="Times New Roman" w:hAnsi="Times New Roman" w:cs="Times New Roman"/>
                <w:sz w:val="24"/>
                <w:szCs w:val="24"/>
              </w:rPr>
              <w:t>Наименование сведений</w:t>
            </w:r>
          </w:p>
        </w:tc>
        <w:tc>
          <w:tcPr>
            <w:tcW w:w="5528" w:type="dxa"/>
          </w:tcPr>
          <w:p w:rsidR="009F7DAE" w:rsidRPr="00930E8E" w:rsidRDefault="00966AD6" w:rsidP="0070440C">
            <w:pPr>
              <w:jc w:val="center"/>
              <w:rPr>
                <w:rFonts w:ascii="Times New Roman" w:hAnsi="Times New Roman" w:cs="Times New Roman"/>
                <w:sz w:val="24"/>
                <w:szCs w:val="24"/>
              </w:rPr>
            </w:pPr>
            <w:r w:rsidRPr="00930E8E">
              <w:rPr>
                <w:rFonts w:ascii="Times New Roman" w:hAnsi="Times New Roman" w:cs="Times New Roman"/>
                <w:sz w:val="24"/>
                <w:szCs w:val="24"/>
              </w:rPr>
              <w:t>Информация</w:t>
            </w:r>
          </w:p>
        </w:tc>
      </w:tr>
      <w:tr w:rsidR="007040D9" w:rsidRPr="00930E8E" w:rsidTr="003677BA">
        <w:tc>
          <w:tcPr>
            <w:tcW w:w="540" w:type="dxa"/>
          </w:tcPr>
          <w:p w:rsidR="007040D9" w:rsidRPr="00930E8E" w:rsidRDefault="007040D9" w:rsidP="0070440C">
            <w:pPr>
              <w:jc w:val="center"/>
              <w:rPr>
                <w:rFonts w:ascii="Times New Roman" w:hAnsi="Times New Roman" w:cs="Times New Roman"/>
                <w:sz w:val="24"/>
                <w:szCs w:val="24"/>
              </w:rPr>
            </w:pPr>
            <w:r w:rsidRPr="00930E8E">
              <w:rPr>
                <w:rFonts w:ascii="Times New Roman" w:hAnsi="Times New Roman" w:cs="Times New Roman"/>
                <w:sz w:val="24"/>
                <w:szCs w:val="24"/>
              </w:rPr>
              <w:t>1</w:t>
            </w:r>
          </w:p>
        </w:tc>
        <w:tc>
          <w:tcPr>
            <w:tcW w:w="3714" w:type="dxa"/>
          </w:tcPr>
          <w:p w:rsidR="007040D9" w:rsidRPr="00930E8E" w:rsidRDefault="007040D9" w:rsidP="00131E29">
            <w:pPr>
              <w:rPr>
                <w:rFonts w:ascii="Times New Roman" w:hAnsi="Times New Roman" w:cs="Times New Roman"/>
                <w:sz w:val="24"/>
                <w:szCs w:val="24"/>
              </w:rPr>
            </w:pPr>
            <w:r w:rsidRPr="00930E8E">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Pr>
          <w:p w:rsidR="007040D9" w:rsidRPr="00930E8E" w:rsidRDefault="007040D9" w:rsidP="00A73B49">
            <w:pPr>
              <w:ind w:firstLine="318"/>
              <w:jc w:val="both"/>
              <w:rPr>
                <w:rFonts w:ascii="Times New Roman" w:hAnsi="Times New Roman" w:cs="Times New Roman"/>
                <w:sz w:val="24"/>
                <w:szCs w:val="24"/>
              </w:rPr>
            </w:pPr>
            <w:r w:rsidRPr="00930E8E">
              <w:rPr>
                <w:rFonts w:ascii="Times New Roman" w:hAnsi="Times New Roman" w:cs="Times New Roman"/>
                <w:sz w:val="24"/>
                <w:szCs w:val="24"/>
              </w:rPr>
              <w:t>Федеральная служба войск национальной гвардии Российской Федерации.</w:t>
            </w:r>
          </w:p>
          <w:p w:rsidR="007040D9" w:rsidRPr="00930E8E" w:rsidRDefault="007040D9" w:rsidP="00F93927">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Распоряжение от </w:t>
            </w:r>
            <w:r w:rsidR="00F93927">
              <w:rPr>
                <w:rFonts w:ascii="Times New Roman" w:hAnsi="Times New Roman" w:cs="Times New Roman"/>
                <w:sz w:val="24"/>
                <w:szCs w:val="24"/>
              </w:rPr>
              <w:t>27</w:t>
            </w:r>
            <w:r w:rsidR="00E30409">
              <w:rPr>
                <w:rFonts w:ascii="Times New Roman" w:hAnsi="Times New Roman" w:cs="Times New Roman"/>
                <w:sz w:val="24"/>
                <w:szCs w:val="24"/>
              </w:rPr>
              <w:t>.11.201</w:t>
            </w:r>
            <w:r w:rsidR="00F93927">
              <w:rPr>
                <w:rFonts w:ascii="Times New Roman" w:hAnsi="Times New Roman" w:cs="Times New Roman"/>
                <w:sz w:val="24"/>
                <w:szCs w:val="24"/>
              </w:rPr>
              <w:t>9</w:t>
            </w:r>
            <w:r w:rsidR="00E30409">
              <w:rPr>
                <w:rFonts w:ascii="Times New Roman" w:hAnsi="Times New Roman" w:cs="Times New Roman"/>
                <w:sz w:val="24"/>
                <w:szCs w:val="24"/>
              </w:rPr>
              <w:t xml:space="preserve"> г. №1/</w:t>
            </w:r>
            <w:r w:rsidR="00F93927">
              <w:rPr>
                <w:rFonts w:ascii="Times New Roman" w:hAnsi="Times New Roman" w:cs="Times New Roman"/>
                <w:sz w:val="24"/>
                <w:szCs w:val="24"/>
              </w:rPr>
              <w:t>838</w:t>
            </w:r>
            <w:r w:rsidR="00E30409">
              <w:rPr>
                <w:rFonts w:ascii="Times New Roman" w:hAnsi="Times New Roman" w:cs="Times New Roman"/>
                <w:sz w:val="24"/>
                <w:szCs w:val="24"/>
              </w:rPr>
              <w:t>-Р</w:t>
            </w:r>
            <w:r w:rsidR="00134854" w:rsidRPr="00930E8E">
              <w:rPr>
                <w:rFonts w:ascii="Times New Roman" w:hAnsi="Times New Roman" w:cs="Times New Roman"/>
                <w:sz w:val="24"/>
                <w:szCs w:val="24"/>
              </w:rPr>
              <w:t>.</w:t>
            </w:r>
          </w:p>
        </w:tc>
      </w:tr>
      <w:tr w:rsidR="007040D9" w:rsidRPr="00930E8E" w:rsidTr="003677BA">
        <w:tc>
          <w:tcPr>
            <w:tcW w:w="540" w:type="dxa"/>
          </w:tcPr>
          <w:p w:rsidR="007040D9" w:rsidRPr="00930E8E" w:rsidRDefault="007040D9" w:rsidP="0070440C">
            <w:pPr>
              <w:jc w:val="center"/>
              <w:rPr>
                <w:rFonts w:ascii="Times New Roman" w:hAnsi="Times New Roman" w:cs="Times New Roman"/>
                <w:sz w:val="24"/>
                <w:szCs w:val="24"/>
              </w:rPr>
            </w:pPr>
            <w:r w:rsidRPr="00930E8E">
              <w:rPr>
                <w:rFonts w:ascii="Times New Roman" w:hAnsi="Times New Roman" w:cs="Times New Roman"/>
                <w:sz w:val="24"/>
                <w:szCs w:val="24"/>
              </w:rPr>
              <w:t>2</w:t>
            </w:r>
          </w:p>
        </w:tc>
        <w:tc>
          <w:tcPr>
            <w:tcW w:w="3714" w:type="dxa"/>
          </w:tcPr>
          <w:p w:rsidR="007040D9" w:rsidRPr="00930E8E" w:rsidRDefault="007040D9" w:rsidP="00131E29">
            <w:pPr>
              <w:rPr>
                <w:rFonts w:ascii="Times New Roman" w:hAnsi="Times New Roman" w:cs="Times New Roman"/>
                <w:sz w:val="24"/>
                <w:szCs w:val="24"/>
              </w:rPr>
            </w:pPr>
            <w:r w:rsidRPr="00930E8E">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Pr>
          <w:p w:rsidR="007040D9" w:rsidRPr="00930E8E" w:rsidRDefault="007040D9" w:rsidP="00A73B49">
            <w:pPr>
              <w:ind w:firstLine="318"/>
              <w:jc w:val="both"/>
              <w:rPr>
                <w:rFonts w:ascii="Times New Roman" w:hAnsi="Times New Roman" w:cs="Times New Roman"/>
                <w:sz w:val="24"/>
                <w:szCs w:val="24"/>
              </w:rPr>
            </w:pPr>
            <w:r w:rsidRPr="00930E8E">
              <w:rPr>
                <w:rFonts w:ascii="Times New Roman" w:hAnsi="Times New Roman" w:cs="Times New Roman"/>
                <w:sz w:val="24"/>
                <w:szCs w:val="24"/>
              </w:rPr>
              <w:t>Движимое военное имущество (кроме вооружения и боеприпасов):</w:t>
            </w:r>
          </w:p>
          <w:p w:rsidR="000C5132" w:rsidRDefault="007040D9" w:rsidP="000C5132">
            <w:pPr>
              <w:ind w:right="-1" w:firstLine="318"/>
              <w:jc w:val="both"/>
              <w:rPr>
                <w:rFonts w:ascii="Times New Roman" w:eastAsia="Calibri" w:hAnsi="Times New Roman" w:cs="Times New Roman"/>
                <w:sz w:val="24"/>
                <w:szCs w:val="24"/>
              </w:rPr>
            </w:pPr>
            <w:r w:rsidRPr="00930E8E">
              <w:rPr>
                <w:rFonts w:ascii="Times New Roman" w:hAnsi="Times New Roman" w:cs="Times New Roman"/>
                <w:sz w:val="24"/>
                <w:szCs w:val="24"/>
              </w:rPr>
              <w:t>а)</w:t>
            </w:r>
            <w:r w:rsidR="00013C0E" w:rsidRPr="00930E8E">
              <w:rPr>
                <w:rFonts w:ascii="Times New Roman" w:hAnsi="Times New Roman" w:cs="Times New Roman"/>
                <w:sz w:val="24"/>
                <w:szCs w:val="24"/>
              </w:rPr>
              <w:t xml:space="preserve"> </w:t>
            </w:r>
            <w:r w:rsidR="00A73B49" w:rsidRPr="00930E8E">
              <w:rPr>
                <w:rFonts w:ascii="Times New Roman" w:eastAsia="Calibri" w:hAnsi="Times New Roman" w:cs="Times New Roman"/>
                <w:sz w:val="24"/>
                <w:szCs w:val="24"/>
              </w:rPr>
              <w:t>Вещевое имущество, техни</w:t>
            </w:r>
            <w:r w:rsidR="000C5132">
              <w:rPr>
                <w:rFonts w:ascii="Times New Roman" w:eastAsia="Calibri" w:hAnsi="Times New Roman" w:cs="Times New Roman"/>
                <w:sz w:val="24"/>
                <w:szCs w:val="24"/>
              </w:rPr>
              <w:t>ческие средства вещевой службы;</w:t>
            </w:r>
          </w:p>
          <w:p w:rsidR="000C5132" w:rsidRPr="00930E8E" w:rsidRDefault="000C5132" w:rsidP="00A73B49">
            <w:pPr>
              <w:ind w:right="-1" w:firstLine="318"/>
              <w:jc w:val="both"/>
              <w:rPr>
                <w:rFonts w:ascii="Times New Roman" w:eastAsia="Calibri" w:hAnsi="Times New Roman" w:cs="Times New Roman"/>
                <w:sz w:val="24"/>
                <w:szCs w:val="24"/>
              </w:rPr>
            </w:pPr>
            <w:r>
              <w:rPr>
                <w:rFonts w:ascii="Times New Roman" w:eastAsia="Calibri" w:hAnsi="Times New Roman" w:cs="Times New Roman"/>
                <w:sz w:val="24"/>
                <w:szCs w:val="24"/>
              </w:rPr>
              <w:t>б) Лом черный.</w:t>
            </w:r>
          </w:p>
          <w:p w:rsidR="007040D9" w:rsidRPr="00930E8E" w:rsidRDefault="00A73B49" w:rsidP="00A73B49">
            <w:pPr>
              <w:ind w:firstLine="318"/>
              <w:jc w:val="both"/>
              <w:rPr>
                <w:rFonts w:ascii="Times New Roman" w:hAnsi="Times New Roman" w:cs="Times New Roman"/>
                <w:sz w:val="24"/>
                <w:szCs w:val="24"/>
              </w:rPr>
            </w:pPr>
            <w:r w:rsidRPr="00930E8E">
              <w:rPr>
                <w:rFonts w:ascii="Times New Roman" w:eastAsia="Calibri" w:hAnsi="Times New Roman" w:cs="Times New Roman"/>
                <w:sz w:val="24"/>
                <w:szCs w:val="24"/>
              </w:rPr>
              <w:t>Перечень имущества, подлежащего реализации указан в Приложении №1.</w:t>
            </w:r>
          </w:p>
        </w:tc>
      </w:tr>
      <w:tr w:rsidR="007040D9" w:rsidRPr="00930E8E" w:rsidTr="003677BA">
        <w:tc>
          <w:tcPr>
            <w:tcW w:w="540" w:type="dxa"/>
          </w:tcPr>
          <w:p w:rsidR="007040D9" w:rsidRPr="00930E8E" w:rsidRDefault="007040D9" w:rsidP="0070440C">
            <w:pPr>
              <w:jc w:val="center"/>
              <w:rPr>
                <w:rFonts w:ascii="Times New Roman" w:hAnsi="Times New Roman" w:cs="Times New Roman"/>
                <w:sz w:val="24"/>
                <w:szCs w:val="24"/>
              </w:rPr>
            </w:pPr>
            <w:r w:rsidRPr="00930E8E">
              <w:rPr>
                <w:rFonts w:ascii="Times New Roman" w:hAnsi="Times New Roman" w:cs="Times New Roman"/>
                <w:sz w:val="24"/>
                <w:szCs w:val="24"/>
              </w:rPr>
              <w:t>3</w:t>
            </w:r>
          </w:p>
        </w:tc>
        <w:tc>
          <w:tcPr>
            <w:tcW w:w="3714" w:type="dxa"/>
          </w:tcPr>
          <w:p w:rsidR="007040D9" w:rsidRPr="00930E8E" w:rsidRDefault="007040D9" w:rsidP="00131E29">
            <w:pPr>
              <w:rPr>
                <w:rFonts w:ascii="Times New Roman" w:hAnsi="Times New Roman" w:cs="Times New Roman"/>
                <w:sz w:val="24"/>
                <w:szCs w:val="24"/>
              </w:rPr>
            </w:pPr>
            <w:r w:rsidRPr="00930E8E">
              <w:rPr>
                <w:rFonts w:ascii="Times New Roman" w:hAnsi="Times New Roman" w:cs="Times New Roman"/>
                <w:sz w:val="24"/>
                <w:szCs w:val="24"/>
              </w:rPr>
              <w:t>Способ приватизации имущества</w:t>
            </w:r>
          </w:p>
        </w:tc>
        <w:tc>
          <w:tcPr>
            <w:tcW w:w="5528" w:type="dxa"/>
          </w:tcPr>
          <w:p w:rsidR="007040D9" w:rsidRPr="00930E8E" w:rsidRDefault="0036270A" w:rsidP="0057642A">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Продажа государственного имущества </w:t>
            </w:r>
            <w:r w:rsidR="00134854" w:rsidRPr="00930E8E">
              <w:rPr>
                <w:rFonts w:ascii="Times New Roman" w:hAnsi="Times New Roman" w:cs="Times New Roman"/>
                <w:sz w:val="24"/>
                <w:szCs w:val="24"/>
              </w:rPr>
              <w:t xml:space="preserve">без объявления цены </w:t>
            </w:r>
            <w:r w:rsidRPr="00930E8E">
              <w:rPr>
                <w:rFonts w:ascii="Times New Roman" w:hAnsi="Times New Roman" w:cs="Times New Roman"/>
                <w:sz w:val="24"/>
                <w:szCs w:val="24"/>
              </w:rPr>
              <w:t xml:space="preserve">в порядке, определенном постановлением Правительства РФ от 27 августа 2012 г. № 860 </w:t>
            </w:r>
            <w:r w:rsidR="007040D9" w:rsidRPr="00930E8E">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134854" w:rsidRPr="00930E8E" w:rsidTr="003677BA">
        <w:tc>
          <w:tcPr>
            <w:tcW w:w="540" w:type="dxa"/>
          </w:tcPr>
          <w:p w:rsidR="00134854" w:rsidRPr="00930E8E" w:rsidRDefault="00134854" w:rsidP="0070440C">
            <w:pPr>
              <w:jc w:val="center"/>
              <w:rPr>
                <w:rFonts w:ascii="Times New Roman" w:hAnsi="Times New Roman" w:cs="Times New Roman"/>
                <w:sz w:val="24"/>
                <w:szCs w:val="24"/>
              </w:rPr>
            </w:pPr>
            <w:r w:rsidRPr="00930E8E">
              <w:rPr>
                <w:rFonts w:ascii="Times New Roman" w:hAnsi="Times New Roman" w:cs="Times New Roman"/>
                <w:sz w:val="24"/>
                <w:szCs w:val="24"/>
              </w:rPr>
              <w:t>4</w:t>
            </w:r>
          </w:p>
        </w:tc>
        <w:tc>
          <w:tcPr>
            <w:tcW w:w="3714" w:type="dxa"/>
          </w:tcPr>
          <w:p w:rsidR="00134854" w:rsidRPr="00930E8E" w:rsidRDefault="00134854" w:rsidP="00131E29">
            <w:pPr>
              <w:rPr>
                <w:rFonts w:ascii="Times New Roman" w:hAnsi="Times New Roman" w:cs="Times New Roman"/>
                <w:sz w:val="24"/>
                <w:szCs w:val="24"/>
              </w:rPr>
            </w:pPr>
            <w:r w:rsidRPr="00930E8E">
              <w:rPr>
                <w:rFonts w:ascii="Times New Roman" w:hAnsi="Times New Roman" w:cs="Times New Roman"/>
                <w:sz w:val="24"/>
                <w:szCs w:val="24"/>
              </w:rPr>
              <w:t>Начальная цена продажи имущества</w:t>
            </w:r>
          </w:p>
        </w:tc>
        <w:tc>
          <w:tcPr>
            <w:tcW w:w="5528" w:type="dxa"/>
          </w:tcPr>
          <w:p w:rsidR="00134854" w:rsidRDefault="00134854" w:rsidP="00056F65">
            <w:pPr>
              <w:ind w:firstLine="318"/>
              <w:jc w:val="both"/>
              <w:rPr>
                <w:rFonts w:ascii="Times New Roman" w:hAnsi="Times New Roman" w:cs="Times New Roman"/>
                <w:sz w:val="24"/>
                <w:szCs w:val="24"/>
              </w:rPr>
            </w:pPr>
            <w:r w:rsidRPr="00930E8E">
              <w:rPr>
                <w:rFonts w:ascii="Times New Roman" w:hAnsi="Times New Roman" w:cs="Times New Roman"/>
                <w:sz w:val="24"/>
                <w:szCs w:val="24"/>
              </w:rPr>
              <w:t>Не определяется</w:t>
            </w:r>
          </w:p>
          <w:p w:rsidR="005D227B" w:rsidRDefault="005D227B" w:rsidP="00056F65">
            <w:pPr>
              <w:ind w:firstLine="318"/>
              <w:jc w:val="both"/>
              <w:rPr>
                <w:rFonts w:ascii="Times New Roman" w:hAnsi="Times New Roman" w:cs="Times New Roman"/>
                <w:sz w:val="24"/>
                <w:szCs w:val="24"/>
              </w:rPr>
            </w:pPr>
          </w:p>
          <w:p w:rsidR="005D227B" w:rsidRPr="00930E8E" w:rsidRDefault="005D227B" w:rsidP="00056F65">
            <w:pPr>
              <w:ind w:firstLine="318"/>
              <w:jc w:val="both"/>
              <w:rPr>
                <w:rFonts w:ascii="Times New Roman" w:hAnsi="Times New Roman" w:cs="Times New Roman"/>
                <w:sz w:val="24"/>
                <w:szCs w:val="24"/>
              </w:rPr>
            </w:pPr>
          </w:p>
        </w:tc>
      </w:tr>
      <w:tr w:rsidR="0075222B" w:rsidRPr="00930E8E" w:rsidTr="003677BA">
        <w:tc>
          <w:tcPr>
            <w:tcW w:w="540" w:type="dxa"/>
          </w:tcPr>
          <w:p w:rsidR="0075222B" w:rsidRPr="00930E8E" w:rsidRDefault="00107665" w:rsidP="0070440C">
            <w:pPr>
              <w:jc w:val="center"/>
              <w:rPr>
                <w:rFonts w:ascii="Times New Roman" w:hAnsi="Times New Roman" w:cs="Times New Roman"/>
                <w:sz w:val="24"/>
                <w:szCs w:val="24"/>
              </w:rPr>
            </w:pPr>
            <w:r w:rsidRPr="00930E8E">
              <w:rPr>
                <w:rFonts w:ascii="Times New Roman" w:hAnsi="Times New Roman" w:cs="Times New Roman"/>
                <w:sz w:val="24"/>
                <w:szCs w:val="24"/>
              </w:rPr>
              <w:t>5</w:t>
            </w:r>
          </w:p>
        </w:tc>
        <w:tc>
          <w:tcPr>
            <w:tcW w:w="3714" w:type="dxa"/>
          </w:tcPr>
          <w:p w:rsidR="0075222B" w:rsidRPr="00930E8E" w:rsidRDefault="0075222B" w:rsidP="001D39EB">
            <w:pPr>
              <w:rPr>
                <w:rFonts w:ascii="Times New Roman" w:hAnsi="Times New Roman" w:cs="Times New Roman"/>
                <w:sz w:val="24"/>
                <w:szCs w:val="24"/>
              </w:rPr>
            </w:pPr>
            <w:r w:rsidRPr="00930E8E">
              <w:rPr>
                <w:rFonts w:ascii="Times New Roman" w:hAnsi="Times New Roman" w:cs="Times New Roman"/>
                <w:sz w:val="24"/>
                <w:szCs w:val="24"/>
              </w:rPr>
              <w:t>Условия и сроки платежа, необходимые реквизиты счетов</w:t>
            </w:r>
          </w:p>
        </w:tc>
        <w:tc>
          <w:tcPr>
            <w:tcW w:w="5528" w:type="dxa"/>
          </w:tcPr>
          <w:p w:rsidR="0075222B" w:rsidRPr="00930E8E" w:rsidRDefault="0075222B" w:rsidP="008D79A2">
            <w:pPr>
              <w:ind w:firstLine="318"/>
              <w:jc w:val="both"/>
              <w:rPr>
                <w:rFonts w:ascii="Times New Roman" w:hAnsi="Times New Roman" w:cs="Times New Roman"/>
                <w:sz w:val="24"/>
                <w:szCs w:val="24"/>
              </w:rPr>
            </w:pPr>
            <w:r w:rsidRPr="00930E8E">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5574FD" w:rsidRPr="00930E8E" w:rsidRDefault="005574FD" w:rsidP="008D79A2">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930E8E">
              <w:rPr>
                <w:rFonts w:ascii="Times New Roman" w:hAnsi="Times New Roman" w:cs="Times New Roman"/>
                <w:sz w:val="24"/>
                <w:szCs w:val="24"/>
              </w:rPr>
              <w:t>согласно Приложения</w:t>
            </w:r>
            <w:proofErr w:type="gramEnd"/>
            <w:r w:rsidRPr="00930E8E">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75222B" w:rsidRPr="00930E8E" w:rsidTr="003677BA">
        <w:trPr>
          <w:trHeight w:val="3280"/>
        </w:trPr>
        <w:tc>
          <w:tcPr>
            <w:tcW w:w="540" w:type="dxa"/>
          </w:tcPr>
          <w:p w:rsidR="0075222B" w:rsidRPr="00930E8E" w:rsidRDefault="00477D97" w:rsidP="0070440C">
            <w:pPr>
              <w:jc w:val="center"/>
              <w:rPr>
                <w:rFonts w:ascii="Times New Roman" w:hAnsi="Times New Roman" w:cs="Times New Roman"/>
                <w:color w:val="000000" w:themeColor="text1"/>
                <w:sz w:val="24"/>
                <w:szCs w:val="24"/>
              </w:rPr>
            </w:pPr>
            <w:r w:rsidRPr="00930E8E">
              <w:rPr>
                <w:rFonts w:ascii="Times New Roman" w:hAnsi="Times New Roman" w:cs="Times New Roman"/>
                <w:color w:val="000000" w:themeColor="text1"/>
                <w:sz w:val="24"/>
                <w:szCs w:val="24"/>
              </w:rPr>
              <w:t>6</w:t>
            </w:r>
          </w:p>
        </w:tc>
        <w:tc>
          <w:tcPr>
            <w:tcW w:w="3714" w:type="dxa"/>
          </w:tcPr>
          <w:p w:rsidR="0075222B" w:rsidRPr="00930E8E" w:rsidRDefault="008F7232" w:rsidP="0082788B">
            <w:pPr>
              <w:rPr>
                <w:rFonts w:ascii="Times New Roman" w:hAnsi="Times New Roman" w:cs="Times New Roman"/>
                <w:color w:val="000000" w:themeColor="text1"/>
                <w:sz w:val="24"/>
                <w:szCs w:val="24"/>
              </w:rPr>
            </w:pPr>
            <w:r w:rsidRPr="00930E8E">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8" w:type="dxa"/>
          </w:tcPr>
          <w:p w:rsidR="005574FD" w:rsidRPr="00930E8E" w:rsidRDefault="0075222B" w:rsidP="005574FD">
            <w:pPr>
              <w:shd w:val="clear" w:color="auto" w:fill="FFFFFF" w:themeFill="background1"/>
              <w:ind w:firstLine="318"/>
              <w:jc w:val="both"/>
              <w:rPr>
                <w:rFonts w:ascii="Times New Roman" w:hAnsi="Times New Roman" w:cs="Times New Roman"/>
                <w:b/>
                <w:sz w:val="24"/>
                <w:szCs w:val="24"/>
              </w:rPr>
            </w:pPr>
            <w:r w:rsidRPr="00930E8E">
              <w:rPr>
                <w:rFonts w:ascii="Times New Roman" w:hAnsi="Times New Roman" w:cs="Times New Roman"/>
                <w:sz w:val="24"/>
                <w:szCs w:val="24"/>
              </w:rPr>
              <w:t xml:space="preserve">Дата начала подачи заявок: </w:t>
            </w:r>
            <w:r w:rsidR="005574FD" w:rsidRPr="00930E8E">
              <w:rPr>
                <w:rFonts w:ascii="Times New Roman" w:hAnsi="Times New Roman" w:cs="Times New Roman"/>
                <w:b/>
                <w:sz w:val="24"/>
                <w:szCs w:val="24"/>
              </w:rPr>
              <w:t>10 ч 00 мин 15.02.2021 г. (время московское).</w:t>
            </w:r>
          </w:p>
          <w:p w:rsidR="0075222B" w:rsidRPr="00930E8E" w:rsidRDefault="0075222B" w:rsidP="007040D9">
            <w:pPr>
              <w:ind w:firstLine="318"/>
              <w:jc w:val="both"/>
              <w:rPr>
                <w:rFonts w:ascii="Times New Roman" w:hAnsi="Times New Roman" w:cs="Times New Roman"/>
                <w:b/>
                <w:sz w:val="24"/>
                <w:szCs w:val="24"/>
              </w:rPr>
            </w:pPr>
            <w:r w:rsidRPr="00930E8E">
              <w:rPr>
                <w:rFonts w:ascii="Times New Roman" w:hAnsi="Times New Roman" w:cs="Times New Roman"/>
                <w:sz w:val="24"/>
                <w:szCs w:val="24"/>
              </w:rPr>
              <w:t xml:space="preserve">Дата окончания подачи заявок: </w:t>
            </w:r>
            <w:r w:rsidR="005574FD" w:rsidRPr="00930E8E">
              <w:rPr>
                <w:rFonts w:ascii="Times New Roman" w:hAnsi="Times New Roman" w:cs="Times New Roman"/>
                <w:b/>
                <w:sz w:val="24"/>
                <w:szCs w:val="24"/>
              </w:rPr>
              <w:t>10 ч 00 мин 15.03.2021 г. (время московское).</w:t>
            </w:r>
          </w:p>
          <w:p w:rsidR="0075222B" w:rsidRPr="00930E8E" w:rsidRDefault="0075222B" w:rsidP="007040D9">
            <w:pPr>
              <w:ind w:firstLine="318"/>
              <w:jc w:val="both"/>
              <w:rPr>
                <w:rFonts w:ascii="Times New Roman" w:hAnsi="Times New Roman" w:cs="Times New Roman"/>
                <w:sz w:val="24"/>
                <w:szCs w:val="24"/>
              </w:rPr>
            </w:pPr>
            <w:r w:rsidRPr="00930E8E">
              <w:rPr>
                <w:rFonts w:ascii="Times New Roman" w:hAnsi="Times New Roman" w:cs="Times New Roman"/>
                <w:b/>
                <w:sz w:val="24"/>
                <w:szCs w:val="24"/>
              </w:rPr>
              <w:t xml:space="preserve">Место подачи заявок и предложений: </w:t>
            </w:r>
            <w:r w:rsidRPr="00930E8E">
              <w:rPr>
                <w:rFonts w:ascii="Times New Roman" w:hAnsi="Times New Roman" w:cs="Times New Roman"/>
                <w:sz w:val="24"/>
                <w:szCs w:val="24"/>
              </w:rPr>
              <w:t>Электронная Торговая Площадка Группы Газпромбанка.</w:t>
            </w:r>
          </w:p>
          <w:p w:rsidR="005574FD" w:rsidRPr="00930E8E" w:rsidRDefault="005574FD" w:rsidP="005574FD">
            <w:pPr>
              <w:pStyle w:val="ConsPlusNormal"/>
              <w:ind w:firstLine="540"/>
              <w:jc w:val="both"/>
            </w:pPr>
            <w:r w:rsidRPr="00930E8E">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5574FD" w:rsidRPr="00930E8E" w:rsidRDefault="005574FD" w:rsidP="005574FD">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Предложение о цене имущества подается в </w:t>
            </w:r>
            <w:r w:rsidRPr="00930E8E">
              <w:rPr>
                <w:rFonts w:ascii="Times New Roman" w:hAnsi="Times New Roman" w:cs="Times New Roman"/>
                <w:sz w:val="24"/>
                <w:szCs w:val="24"/>
              </w:rPr>
              <w:lastRenderedPageBreak/>
              <w:t xml:space="preserve">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rsidR="005574FD" w:rsidRPr="00930E8E" w:rsidRDefault="005574FD" w:rsidP="005574FD">
            <w:pPr>
              <w:pStyle w:val="ConsPlusNormal"/>
              <w:ind w:firstLine="540"/>
              <w:jc w:val="both"/>
              <w:rPr>
                <w:rFonts w:ascii="Times New Roman" w:hAnsi="Times New Roman" w:cs="Times New Roman"/>
                <w:sz w:val="24"/>
                <w:szCs w:val="24"/>
              </w:rPr>
            </w:pPr>
            <w:r w:rsidRPr="00930E8E">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5574FD" w:rsidRPr="00930E8E" w:rsidRDefault="005574FD" w:rsidP="005574FD">
            <w:pPr>
              <w:pStyle w:val="ConsPlusNormal"/>
              <w:jc w:val="both"/>
              <w:rPr>
                <w:rFonts w:ascii="Times New Roman" w:hAnsi="Times New Roman" w:cs="Times New Roman"/>
                <w:sz w:val="24"/>
                <w:szCs w:val="24"/>
              </w:rPr>
            </w:pPr>
            <w:r w:rsidRPr="00930E8E">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75222B" w:rsidRPr="00930E8E" w:rsidRDefault="0036270A" w:rsidP="00477D97">
            <w:pPr>
              <w:ind w:firstLine="318"/>
              <w:jc w:val="both"/>
              <w:rPr>
                <w:rFonts w:ascii="Times New Roman" w:hAnsi="Times New Roman" w:cs="Times New Roman"/>
                <w:b/>
                <w:color w:val="FF0000"/>
                <w:sz w:val="24"/>
                <w:szCs w:val="24"/>
              </w:rPr>
            </w:pPr>
            <w:r w:rsidRPr="00930E8E">
              <w:rPr>
                <w:rFonts w:ascii="Times New Roman" w:hAnsi="Times New Roman" w:cs="Times New Roman"/>
                <w:color w:val="22272F"/>
                <w:sz w:val="24"/>
                <w:szCs w:val="24"/>
                <w:shd w:val="clear" w:color="auto" w:fill="FFFFFF"/>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75222B" w:rsidRPr="00930E8E" w:rsidTr="003677BA">
        <w:tc>
          <w:tcPr>
            <w:tcW w:w="540" w:type="dxa"/>
          </w:tcPr>
          <w:p w:rsidR="0075222B" w:rsidRPr="00930E8E" w:rsidRDefault="00CE2EBF" w:rsidP="0070440C">
            <w:pPr>
              <w:jc w:val="center"/>
              <w:rPr>
                <w:rFonts w:ascii="Times New Roman" w:hAnsi="Times New Roman" w:cs="Times New Roman"/>
                <w:sz w:val="24"/>
                <w:szCs w:val="24"/>
              </w:rPr>
            </w:pPr>
            <w:r w:rsidRPr="00930E8E">
              <w:rPr>
                <w:rFonts w:ascii="Times New Roman" w:hAnsi="Times New Roman" w:cs="Times New Roman"/>
                <w:sz w:val="24"/>
                <w:szCs w:val="24"/>
              </w:rPr>
              <w:lastRenderedPageBreak/>
              <w:t>7</w:t>
            </w:r>
          </w:p>
        </w:tc>
        <w:tc>
          <w:tcPr>
            <w:tcW w:w="3714" w:type="dxa"/>
          </w:tcPr>
          <w:p w:rsidR="0075222B" w:rsidRPr="00930E8E" w:rsidRDefault="0075222B" w:rsidP="00E4474F">
            <w:pPr>
              <w:rPr>
                <w:rFonts w:ascii="Times New Roman" w:hAnsi="Times New Roman" w:cs="Times New Roman"/>
                <w:sz w:val="24"/>
                <w:szCs w:val="24"/>
              </w:rPr>
            </w:pPr>
            <w:r w:rsidRPr="00930E8E">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8" w:type="dxa"/>
          </w:tcPr>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1. Юридические лица:</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 заверенные копии учредительных документов;</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75222B" w:rsidRPr="00930E8E" w:rsidRDefault="0075222B" w:rsidP="007040D9">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w:t>
            </w:r>
            <w:r w:rsidRPr="00930E8E">
              <w:rPr>
                <w:rFonts w:ascii="Times New Roman" w:eastAsia="Times New Roman" w:hAnsi="Times New Roman" w:cs="Times New Roman"/>
                <w:sz w:val="24"/>
                <w:szCs w:val="24"/>
                <w:lang w:eastAsia="ru-RU"/>
              </w:rPr>
              <w:lastRenderedPageBreak/>
              <w:t xml:space="preserve">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rsidR="0075222B" w:rsidRPr="00930E8E" w:rsidRDefault="0075222B" w:rsidP="004A0291">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В случае</w:t>
            </w:r>
            <w:proofErr w:type="gramStart"/>
            <w:r w:rsidRPr="00930E8E">
              <w:rPr>
                <w:rFonts w:ascii="Times New Roman" w:eastAsia="Times New Roman" w:hAnsi="Times New Roman" w:cs="Times New Roman"/>
                <w:sz w:val="24"/>
                <w:szCs w:val="24"/>
                <w:lang w:eastAsia="ru-RU"/>
              </w:rPr>
              <w:t>,</w:t>
            </w:r>
            <w:proofErr w:type="gramEnd"/>
            <w:r w:rsidRPr="00930E8E">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75222B" w:rsidRPr="00930E8E" w:rsidRDefault="0075222B" w:rsidP="00BF6511">
            <w:pPr>
              <w:ind w:firstLine="318"/>
              <w:jc w:val="both"/>
              <w:rPr>
                <w:rFonts w:ascii="Times New Roman" w:eastAsia="Times New Roman" w:hAnsi="Times New Roman" w:cs="Times New Roman"/>
                <w:sz w:val="24"/>
                <w:szCs w:val="24"/>
                <w:lang w:eastAsia="ru-RU"/>
              </w:rPr>
            </w:pPr>
            <w:r w:rsidRPr="00930E8E">
              <w:rPr>
                <w:rFonts w:ascii="Times New Roman" w:eastAsia="Times New Roman" w:hAnsi="Times New Roman" w:cs="Times New Roman"/>
                <w:sz w:val="24"/>
                <w:szCs w:val="24"/>
                <w:lang w:eastAsia="ru-RU"/>
              </w:rPr>
              <w:t xml:space="preserve">Для юридических и физических лиц – платёжный документ с отметкой банка о перечислении задатка продавцу для обеспечения  участия в </w:t>
            </w:r>
            <w:r w:rsidR="00BF6511" w:rsidRPr="00930E8E">
              <w:rPr>
                <w:rFonts w:ascii="Times New Roman" w:eastAsia="Times New Roman" w:hAnsi="Times New Roman" w:cs="Times New Roman"/>
                <w:sz w:val="24"/>
                <w:szCs w:val="24"/>
                <w:lang w:eastAsia="ru-RU"/>
              </w:rPr>
              <w:t>продаже</w:t>
            </w:r>
            <w:r w:rsidRPr="00930E8E">
              <w:rPr>
                <w:rFonts w:ascii="Times New Roman" w:eastAsia="Times New Roman" w:hAnsi="Times New Roman" w:cs="Times New Roman"/>
                <w:sz w:val="24"/>
                <w:szCs w:val="24"/>
                <w:lang w:eastAsia="ru-RU"/>
              </w:rPr>
              <w:t>.</w:t>
            </w:r>
          </w:p>
        </w:tc>
      </w:tr>
      <w:tr w:rsidR="0075222B" w:rsidRPr="00930E8E" w:rsidTr="003677BA">
        <w:tc>
          <w:tcPr>
            <w:tcW w:w="540" w:type="dxa"/>
          </w:tcPr>
          <w:p w:rsidR="0075222B" w:rsidRPr="00930E8E" w:rsidRDefault="00CE2EBF" w:rsidP="0070440C">
            <w:pPr>
              <w:jc w:val="center"/>
              <w:rPr>
                <w:rFonts w:ascii="Times New Roman" w:hAnsi="Times New Roman" w:cs="Times New Roman"/>
                <w:sz w:val="24"/>
                <w:szCs w:val="24"/>
              </w:rPr>
            </w:pPr>
            <w:r w:rsidRPr="00930E8E">
              <w:rPr>
                <w:rFonts w:ascii="Times New Roman" w:hAnsi="Times New Roman" w:cs="Times New Roman"/>
                <w:sz w:val="24"/>
                <w:szCs w:val="24"/>
              </w:rPr>
              <w:lastRenderedPageBreak/>
              <w:t>8</w:t>
            </w:r>
          </w:p>
        </w:tc>
        <w:tc>
          <w:tcPr>
            <w:tcW w:w="3714" w:type="dxa"/>
          </w:tcPr>
          <w:p w:rsidR="0075222B" w:rsidRPr="00930E8E" w:rsidRDefault="0075222B" w:rsidP="00BF6511">
            <w:pPr>
              <w:rPr>
                <w:rFonts w:ascii="Times New Roman" w:hAnsi="Times New Roman" w:cs="Times New Roman"/>
                <w:sz w:val="24"/>
                <w:szCs w:val="24"/>
              </w:rPr>
            </w:pPr>
            <w:r w:rsidRPr="00930E8E">
              <w:rPr>
                <w:rFonts w:ascii="Times New Roman" w:hAnsi="Times New Roman" w:cs="Times New Roman"/>
                <w:sz w:val="24"/>
                <w:szCs w:val="24"/>
              </w:rPr>
              <w:t xml:space="preserve">Основания для отказа претенденту участвовать в </w:t>
            </w:r>
            <w:r w:rsidR="00BF6511" w:rsidRPr="00930E8E">
              <w:rPr>
                <w:rFonts w:ascii="Times New Roman" w:hAnsi="Times New Roman" w:cs="Times New Roman"/>
                <w:sz w:val="24"/>
                <w:szCs w:val="24"/>
              </w:rPr>
              <w:t>продаже</w:t>
            </w:r>
          </w:p>
        </w:tc>
        <w:tc>
          <w:tcPr>
            <w:tcW w:w="5528" w:type="dxa"/>
          </w:tcPr>
          <w:p w:rsidR="0075222B" w:rsidRPr="00930E8E" w:rsidRDefault="000B20E5" w:rsidP="00BA741D">
            <w:pPr>
              <w:pStyle w:val="a3"/>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75222B" w:rsidRPr="00930E8E" w:rsidTr="003677BA">
        <w:tc>
          <w:tcPr>
            <w:tcW w:w="540" w:type="dxa"/>
          </w:tcPr>
          <w:p w:rsidR="0075222B" w:rsidRPr="00930E8E" w:rsidRDefault="006844ED" w:rsidP="00107665">
            <w:pPr>
              <w:jc w:val="center"/>
              <w:rPr>
                <w:rFonts w:ascii="Times New Roman" w:hAnsi="Times New Roman" w:cs="Times New Roman"/>
                <w:sz w:val="24"/>
                <w:szCs w:val="24"/>
              </w:rPr>
            </w:pPr>
            <w:r w:rsidRPr="00930E8E">
              <w:rPr>
                <w:rFonts w:ascii="Times New Roman" w:hAnsi="Times New Roman" w:cs="Times New Roman"/>
                <w:sz w:val="24"/>
                <w:szCs w:val="24"/>
              </w:rPr>
              <w:t>9</w:t>
            </w:r>
          </w:p>
        </w:tc>
        <w:tc>
          <w:tcPr>
            <w:tcW w:w="3714" w:type="dxa"/>
          </w:tcPr>
          <w:p w:rsidR="0075222B" w:rsidRPr="00930E8E" w:rsidRDefault="0075222B" w:rsidP="001D39EB">
            <w:pPr>
              <w:rPr>
                <w:rFonts w:ascii="Times New Roman" w:hAnsi="Times New Roman" w:cs="Times New Roman"/>
                <w:sz w:val="24"/>
                <w:szCs w:val="24"/>
              </w:rPr>
            </w:pPr>
            <w:r w:rsidRPr="00930E8E">
              <w:rPr>
                <w:rFonts w:ascii="Times New Roman" w:hAnsi="Times New Roman" w:cs="Times New Roman"/>
                <w:sz w:val="24"/>
                <w:szCs w:val="24"/>
              </w:rPr>
              <w:t>Срок заключения договора купли-продажи имущества</w:t>
            </w:r>
          </w:p>
        </w:tc>
        <w:tc>
          <w:tcPr>
            <w:tcW w:w="5528" w:type="dxa"/>
          </w:tcPr>
          <w:p w:rsidR="0075222B" w:rsidRPr="00930E8E" w:rsidRDefault="0075222B" w:rsidP="00BF6511">
            <w:pPr>
              <w:ind w:firstLine="318"/>
              <w:jc w:val="both"/>
              <w:rPr>
                <w:rFonts w:ascii="Times New Roman" w:hAnsi="Times New Roman" w:cs="Times New Roman"/>
                <w:sz w:val="24"/>
                <w:szCs w:val="24"/>
              </w:rPr>
            </w:pPr>
            <w:r w:rsidRPr="00930E8E">
              <w:rPr>
                <w:rFonts w:ascii="Times New Roman" w:hAnsi="Times New Roman" w:cs="Times New Roman"/>
                <w:sz w:val="24"/>
                <w:szCs w:val="24"/>
              </w:rPr>
              <w:t>В течени</w:t>
            </w:r>
            <w:proofErr w:type="gramStart"/>
            <w:r w:rsidRPr="00930E8E">
              <w:rPr>
                <w:rFonts w:ascii="Times New Roman" w:hAnsi="Times New Roman" w:cs="Times New Roman"/>
                <w:sz w:val="24"/>
                <w:szCs w:val="24"/>
              </w:rPr>
              <w:t>и</w:t>
            </w:r>
            <w:proofErr w:type="gramEnd"/>
            <w:r w:rsidRPr="00930E8E">
              <w:rPr>
                <w:rFonts w:ascii="Times New Roman" w:hAnsi="Times New Roman" w:cs="Times New Roman"/>
                <w:sz w:val="24"/>
                <w:szCs w:val="24"/>
              </w:rPr>
              <w:t xml:space="preserve"> 5 рабочих дней с даты подведения итогов </w:t>
            </w:r>
            <w:r w:rsidR="00BF6511" w:rsidRPr="00930E8E">
              <w:rPr>
                <w:rFonts w:ascii="Times New Roman" w:hAnsi="Times New Roman" w:cs="Times New Roman"/>
                <w:sz w:val="24"/>
                <w:szCs w:val="24"/>
              </w:rPr>
              <w:t>продажи</w:t>
            </w:r>
            <w:r w:rsidRPr="00930E8E">
              <w:rPr>
                <w:rFonts w:ascii="Times New Roman" w:hAnsi="Times New Roman" w:cs="Times New Roman"/>
                <w:sz w:val="24"/>
                <w:szCs w:val="24"/>
              </w:rPr>
              <w:t>.</w:t>
            </w:r>
          </w:p>
        </w:tc>
      </w:tr>
      <w:tr w:rsidR="0075222B" w:rsidRPr="00930E8E" w:rsidTr="003677BA">
        <w:tc>
          <w:tcPr>
            <w:tcW w:w="540" w:type="dxa"/>
          </w:tcPr>
          <w:p w:rsidR="0075222B" w:rsidRPr="00930E8E" w:rsidRDefault="0075222B" w:rsidP="006844ED">
            <w:pPr>
              <w:jc w:val="center"/>
              <w:rPr>
                <w:rFonts w:ascii="Times New Roman" w:hAnsi="Times New Roman" w:cs="Times New Roman"/>
                <w:sz w:val="24"/>
                <w:szCs w:val="24"/>
              </w:rPr>
            </w:pPr>
            <w:r w:rsidRPr="00930E8E">
              <w:rPr>
                <w:rFonts w:ascii="Times New Roman" w:hAnsi="Times New Roman" w:cs="Times New Roman"/>
                <w:sz w:val="24"/>
                <w:szCs w:val="24"/>
              </w:rPr>
              <w:t>1</w:t>
            </w:r>
            <w:r w:rsidR="006844ED" w:rsidRPr="00930E8E">
              <w:rPr>
                <w:rFonts w:ascii="Times New Roman" w:hAnsi="Times New Roman" w:cs="Times New Roman"/>
                <w:sz w:val="24"/>
                <w:szCs w:val="24"/>
              </w:rPr>
              <w:t>0</w:t>
            </w:r>
          </w:p>
        </w:tc>
        <w:tc>
          <w:tcPr>
            <w:tcW w:w="3714" w:type="dxa"/>
          </w:tcPr>
          <w:p w:rsidR="0075222B" w:rsidRPr="00930E8E" w:rsidRDefault="0075222B" w:rsidP="001D39EB">
            <w:pPr>
              <w:rPr>
                <w:rFonts w:ascii="Times New Roman" w:hAnsi="Times New Roman" w:cs="Times New Roman"/>
                <w:sz w:val="24"/>
                <w:szCs w:val="24"/>
              </w:rPr>
            </w:pPr>
            <w:r w:rsidRPr="00930E8E">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8" w:type="dxa"/>
          </w:tcPr>
          <w:p w:rsidR="0075222B" w:rsidRPr="00930E8E" w:rsidRDefault="0075222B" w:rsidP="00057CB8">
            <w:pPr>
              <w:ind w:firstLine="318"/>
              <w:jc w:val="both"/>
              <w:rPr>
                <w:rFonts w:ascii="Times New Roman" w:hAnsi="Times New Roman" w:cs="Times New Roman"/>
                <w:sz w:val="24"/>
                <w:szCs w:val="24"/>
              </w:rPr>
            </w:pPr>
            <w:r w:rsidRPr="00930E8E">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75222B" w:rsidRPr="00930E8E" w:rsidTr="003677BA">
        <w:tc>
          <w:tcPr>
            <w:tcW w:w="540" w:type="dxa"/>
          </w:tcPr>
          <w:p w:rsidR="0075222B" w:rsidRPr="00930E8E" w:rsidRDefault="0075222B" w:rsidP="005D2B64">
            <w:pPr>
              <w:jc w:val="center"/>
              <w:rPr>
                <w:rFonts w:ascii="Times New Roman" w:hAnsi="Times New Roman" w:cs="Times New Roman"/>
                <w:sz w:val="24"/>
                <w:szCs w:val="24"/>
              </w:rPr>
            </w:pPr>
            <w:r w:rsidRPr="00930E8E">
              <w:rPr>
                <w:rFonts w:ascii="Times New Roman" w:hAnsi="Times New Roman" w:cs="Times New Roman"/>
                <w:sz w:val="24"/>
                <w:szCs w:val="24"/>
              </w:rPr>
              <w:t>1</w:t>
            </w:r>
            <w:r w:rsidR="005D2B64" w:rsidRPr="00930E8E">
              <w:rPr>
                <w:rFonts w:ascii="Times New Roman" w:hAnsi="Times New Roman" w:cs="Times New Roman"/>
                <w:sz w:val="24"/>
                <w:szCs w:val="24"/>
              </w:rPr>
              <w:t>1</w:t>
            </w:r>
          </w:p>
        </w:tc>
        <w:tc>
          <w:tcPr>
            <w:tcW w:w="3714" w:type="dxa"/>
          </w:tcPr>
          <w:p w:rsidR="0075222B" w:rsidRPr="00930E8E" w:rsidRDefault="0075222B" w:rsidP="001D39EB">
            <w:pPr>
              <w:rPr>
                <w:rFonts w:ascii="Times New Roman" w:hAnsi="Times New Roman" w:cs="Times New Roman"/>
                <w:sz w:val="24"/>
                <w:szCs w:val="24"/>
              </w:rPr>
            </w:pPr>
            <w:r w:rsidRPr="00930E8E">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8" w:type="dxa"/>
          </w:tcPr>
          <w:p w:rsidR="0075222B" w:rsidRPr="00930E8E" w:rsidRDefault="0075222B" w:rsidP="005645D7">
            <w:pPr>
              <w:ind w:firstLine="318"/>
              <w:jc w:val="both"/>
              <w:rPr>
                <w:rFonts w:ascii="Times New Roman" w:hAnsi="Times New Roman" w:cs="Times New Roman"/>
                <w:sz w:val="24"/>
                <w:szCs w:val="24"/>
              </w:rPr>
            </w:pPr>
            <w:r w:rsidRPr="00930E8E">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75222B" w:rsidRPr="00930E8E" w:rsidTr="003677BA">
        <w:tc>
          <w:tcPr>
            <w:tcW w:w="540" w:type="dxa"/>
          </w:tcPr>
          <w:p w:rsidR="0075222B" w:rsidRPr="00930E8E" w:rsidRDefault="0075222B" w:rsidP="005D2B64">
            <w:pPr>
              <w:jc w:val="center"/>
              <w:rPr>
                <w:rFonts w:ascii="Times New Roman" w:hAnsi="Times New Roman" w:cs="Times New Roman"/>
                <w:sz w:val="24"/>
                <w:szCs w:val="24"/>
              </w:rPr>
            </w:pPr>
            <w:r w:rsidRPr="00930E8E">
              <w:rPr>
                <w:rFonts w:ascii="Times New Roman" w:hAnsi="Times New Roman" w:cs="Times New Roman"/>
                <w:sz w:val="24"/>
                <w:szCs w:val="24"/>
              </w:rPr>
              <w:t>1</w:t>
            </w:r>
            <w:r w:rsidR="005D2B64" w:rsidRPr="00930E8E">
              <w:rPr>
                <w:rFonts w:ascii="Times New Roman" w:hAnsi="Times New Roman" w:cs="Times New Roman"/>
                <w:sz w:val="24"/>
                <w:szCs w:val="24"/>
              </w:rPr>
              <w:t>2</w:t>
            </w:r>
          </w:p>
        </w:tc>
        <w:tc>
          <w:tcPr>
            <w:tcW w:w="3714" w:type="dxa"/>
          </w:tcPr>
          <w:p w:rsidR="0075222B" w:rsidRPr="00930E8E" w:rsidRDefault="0075222B" w:rsidP="001F45C2">
            <w:pPr>
              <w:rPr>
                <w:rFonts w:ascii="Times New Roman" w:hAnsi="Times New Roman" w:cs="Times New Roman"/>
                <w:sz w:val="24"/>
                <w:szCs w:val="24"/>
              </w:rPr>
            </w:pPr>
            <w:r w:rsidRPr="00930E8E">
              <w:rPr>
                <w:rFonts w:ascii="Times New Roman" w:hAnsi="Times New Roman" w:cs="Times New Roman"/>
                <w:sz w:val="24"/>
                <w:szCs w:val="24"/>
              </w:rPr>
              <w:t xml:space="preserve">Порядок определения победителей при проведении </w:t>
            </w:r>
            <w:r w:rsidR="001F45C2" w:rsidRPr="00930E8E">
              <w:rPr>
                <w:rFonts w:ascii="Times New Roman" w:hAnsi="Times New Roman" w:cs="Times New Roman"/>
                <w:sz w:val="24"/>
                <w:szCs w:val="24"/>
              </w:rPr>
              <w:t>продажи</w:t>
            </w:r>
          </w:p>
        </w:tc>
        <w:tc>
          <w:tcPr>
            <w:tcW w:w="5528" w:type="dxa"/>
          </w:tcPr>
          <w:p w:rsidR="0075222B" w:rsidRPr="00930E8E" w:rsidRDefault="0075222B" w:rsidP="00F804C6">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Победитель </w:t>
            </w:r>
            <w:r w:rsidR="00F804C6" w:rsidRPr="00930E8E">
              <w:rPr>
                <w:rFonts w:ascii="Times New Roman" w:hAnsi="Times New Roman" w:cs="Times New Roman"/>
                <w:sz w:val="24"/>
                <w:szCs w:val="24"/>
              </w:rPr>
              <w:t>продажи</w:t>
            </w:r>
            <w:r w:rsidRPr="00930E8E">
              <w:rPr>
                <w:rFonts w:ascii="Times New Roman" w:hAnsi="Times New Roman" w:cs="Times New Roman"/>
                <w:sz w:val="24"/>
                <w:szCs w:val="24"/>
              </w:rPr>
              <w:t xml:space="preserve"> определяется в порядке, определенном Постановлением Правительства РФ от 27 августа 2012 г. № 860</w:t>
            </w:r>
            <w:r w:rsidR="001F45C2" w:rsidRPr="00930E8E">
              <w:rPr>
                <w:rFonts w:ascii="Times New Roman" w:hAnsi="Times New Roman" w:cs="Times New Roman"/>
                <w:sz w:val="24"/>
                <w:szCs w:val="24"/>
              </w:rPr>
              <w:t xml:space="preserve"> </w:t>
            </w:r>
            <w:r w:rsidRPr="00930E8E">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75222B" w:rsidRPr="00930E8E" w:rsidTr="003677BA">
        <w:tc>
          <w:tcPr>
            <w:tcW w:w="540" w:type="dxa"/>
          </w:tcPr>
          <w:p w:rsidR="0075222B" w:rsidRPr="00930E8E" w:rsidRDefault="0075222B" w:rsidP="005D2B64">
            <w:pPr>
              <w:jc w:val="center"/>
              <w:rPr>
                <w:rFonts w:ascii="Times New Roman" w:hAnsi="Times New Roman" w:cs="Times New Roman"/>
                <w:sz w:val="24"/>
                <w:szCs w:val="24"/>
              </w:rPr>
            </w:pPr>
            <w:r w:rsidRPr="00930E8E">
              <w:rPr>
                <w:rFonts w:ascii="Times New Roman" w:hAnsi="Times New Roman" w:cs="Times New Roman"/>
                <w:sz w:val="24"/>
                <w:szCs w:val="24"/>
              </w:rPr>
              <w:t>1</w:t>
            </w:r>
            <w:r w:rsidR="005D2B64" w:rsidRPr="00930E8E">
              <w:rPr>
                <w:rFonts w:ascii="Times New Roman" w:hAnsi="Times New Roman" w:cs="Times New Roman"/>
                <w:sz w:val="24"/>
                <w:szCs w:val="24"/>
              </w:rPr>
              <w:t>3</w:t>
            </w:r>
          </w:p>
        </w:tc>
        <w:tc>
          <w:tcPr>
            <w:tcW w:w="3714" w:type="dxa"/>
          </w:tcPr>
          <w:p w:rsidR="0075222B" w:rsidRPr="00930E8E" w:rsidRDefault="001F45C2" w:rsidP="00A73B49">
            <w:pPr>
              <w:rPr>
                <w:rFonts w:ascii="Times New Roman" w:hAnsi="Times New Roman" w:cs="Times New Roman"/>
                <w:sz w:val="24"/>
                <w:szCs w:val="24"/>
              </w:rPr>
            </w:pPr>
            <w:r w:rsidRPr="00930E8E">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8" w:type="dxa"/>
          </w:tcPr>
          <w:p w:rsidR="0075222B" w:rsidRPr="00930E8E" w:rsidRDefault="0075222B" w:rsidP="00A73B49">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Место проведения </w:t>
            </w:r>
            <w:r w:rsidR="00F263AE" w:rsidRPr="00930E8E">
              <w:rPr>
                <w:rFonts w:ascii="Times New Roman" w:hAnsi="Times New Roman" w:cs="Times New Roman"/>
                <w:sz w:val="24"/>
                <w:szCs w:val="24"/>
              </w:rPr>
              <w:t>продажи</w:t>
            </w:r>
            <w:r w:rsidRPr="00930E8E">
              <w:rPr>
                <w:rFonts w:ascii="Times New Roman" w:hAnsi="Times New Roman" w:cs="Times New Roman"/>
                <w:sz w:val="24"/>
                <w:szCs w:val="24"/>
              </w:rPr>
              <w:t>: электронная площадка Электронная Торговая Площадка Группы Газпромбанка.</w:t>
            </w:r>
          </w:p>
          <w:p w:rsidR="0075222B" w:rsidRPr="00930E8E" w:rsidRDefault="0075222B" w:rsidP="000B20E5">
            <w:pPr>
              <w:ind w:firstLine="318"/>
              <w:jc w:val="both"/>
              <w:rPr>
                <w:rFonts w:ascii="Times New Roman" w:hAnsi="Times New Roman" w:cs="Times New Roman"/>
                <w:sz w:val="24"/>
                <w:szCs w:val="24"/>
              </w:rPr>
            </w:pPr>
            <w:r w:rsidRPr="00930E8E">
              <w:rPr>
                <w:rFonts w:ascii="Times New Roman" w:hAnsi="Times New Roman" w:cs="Times New Roman"/>
                <w:b/>
                <w:sz w:val="24"/>
                <w:szCs w:val="24"/>
              </w:rPr>
              <w:t xml:space="preserve">Подведение итогов </w:t>
            </w:r>
            <w:r w:rsidR="00F263AE" w:rsidRPr="00930E8E">
              <w:rPr>
                <w:rFonts w:ascii="Times New Roman" w:hAnsi="Times New Roman" w:cs="Times New Roman"/>
                <w:b/>
                <w:sz w:val="24"/>
                <w:szCs w:val="24"/>
              </w:rPr>
              <w:t>продажи</w:t>
            </w:r>
            <w:r w:rsidRPr="00930E8E">
              <w:rPr>
                <w:rFonts w:ascii="Times New Roman" w:hAnsi="Times New Roman" w:cs="Times New Roman"/>
                <w:b/>
                <w:sz w:val="24"/>
                <w:szCs w:val="24"/>
              </w:rPr>
              <w:t xml:space="preserve">: </w:t>
            </w:r>
            <w:r w:rsidR="005D2B64" w:rsidRPr="00930E8E">
              <w:rPr>
                <w:rFonts w:ascii="Times New Roman" w:hAnsi="Times New Roman" w:cs="Times New Roman"/>
                <w:b/>
                <w:sz w:val="24"/>
                <w:szCs w:val="24"/>
              </w:rPr>
              <w:t>17.03.2021г</w:t>
            </w:r>
          </w:p>
        </w:tc>
      </w:tr>
      <w:tr w:rsidR="0075222B" w:rsidRPr="00930E8E" w:rsidTr="003677BA">
        <w:tc>
          <w:tcPr>
            <w:tcW w:w="540" w:type="dxa"/>
          </w:tcPr>
          <w:p w:rsidR="0075222B" w:rsidRPr="00930E8E" w:rsidRDefault="0075222B" w:rsidP="005D2B64">
            <w:pPr>
              <w:jc w:val="center"/>
              <w:rPr>
                <w:rFonts w:ascii="Times New Roman" w:hAnsi="Times New Roman" w:cs="Times New Roman"/>
                <w:sz w:val="24"/>
                <w:szCs w:val="24"/>
              </w:rPr>
            </w:pPr>
            <w:r w:rsidRPr="00930E8E">
              <w:rPr>
                <w:rFonts w:ascii="Times New Roman" w:hAnsi="Times New Roman" w:cs="Times New Roman"/>
                <w:sz w:val="24"/>
                <w:szCs w:val="24"/>
              </w:rPr>
              <w:t>1</w:t>
            </w:r>
            <w:r w:rsidR="005D2B64" w:rsidRPr="00930E8E">
              <w:rPr>
                <w:rFonts w:ascii="Times New Roman" w:hAnsi="Times New Roman" w:cs="Times New Roman"/>
                <w:sz w:val="24"/>
                <w:szCs w:val="24"/>
              </w:rPr>
              <w:t>4</w:t>
            </w:r>
          </w:p>
        </w:tc>
        <w:tc>
          <w:tcPr>
            <w:tcW w:w="3714" w:type="dxa"/>
          </w:tcPr>
          <w:p w:rsidR="0075222B" w:rsidRPr="00930E8E" w:rsidRDefault="0075222B" w:rsidP="00A73B49">
            <w:pPr>
              <w:rPr>
                <w:rFonts w:ascii="Times New Roman" w:hAnsi="Times New Roman" w:cs="Times New Roman"/>
                <w:sz w:val="24"/>
                <w:szCs w:val="24"/>
              </w:rPr>
            </w:pPr>
            <w:r w:rsidRPr="00930E8E">
              <w:rPr>
                <w:rFonts w:ascii="Times New Roman" w:hAnsi="Times New Roman" w:cs="Times New Roman"/>
                <w:sz w:val="24"/>
                <w:szCs w:val="24"/>
              </w:rPr>
              <w:t>Размер и порядок вознаграждения продавца</w:t>
            </w:r>
          </w:p>
        </w:tc>
        <w:tc>
          <w:tcPr>
            <w:tcW w:w="5528" w:type="dxa"/>
          </w:tcPr>
          <w:p w:rsidR="0075222B" w:rsidRPr="00930E8E" w:rsidRDefault="0075222B" w:rsidP="0082788B">
            <w:pPr>
              <w:ind w:firstLine="318"/>
              <w:jc w:val="both"/>
              <w:rPr>
                <w:rFonts w:ascii="Times New Roman" w:hAnsi="Times New Roman" w:cs="Times New Roman"/>
                <w:sz w:val="24"/>
                <w:szCs w:val="24"/>
              </w:rPr>
            </w:pPr>
            <w:r w:rsidRPr="00930E8E">
              <w:rPr>
                <w:rFonts w:ascii="Times New Roman" w:hAnsi="Times New Roman" w:cs="Times New Roman"/>
                <w:sz w:val="24"/>
                <w:szCs w:val="24"/>
              </w:rPr>
              <w:t>Вознаграждение не предусмотрено.</w:t>
            </w:r>
          </w:p>
        </w:tc>
      </w:tr>
      <w:tr w:rsidR="0075222B" w:rsidRPr="00930E8E" w:rsidTr="003677BA">
        <w:tc>
          <w:tcPr>
            <w:tcW w:w="540" w:type="dxa"/>
          </w:tcPr>
          <w:p w:rsidR="0075222B" w:rsidRPr="00930E8E" w:rsidRDefault="0075222B" w:rsidP="005D2B64">
            <w:pPr>
              <w:jc w:val="center"/>
              <w:rPr>
                <w:rFonts w:ascii="Times New Roman" w:hAnsi="Times New Roman" w:cs="Times New Roman"/>
                <w:sz w:val="24"/>
                <w:szCs w:val="24"/>
              </w:rPr>
            </w:pPr>
            <w:r w:rsidRPr="00930E8E">
              <w:rPr>
                <w:rFonts w:ascii="Times New Roman" w:hAnsi="Times New Roman" w:cs="Times New Roman"/>
                <w:sz w:val="24"/>
                <w:szCs w:val="24"/>
              </w:rPr>
              <w:t>1</w:t>
            </w:r>
            <w:r w:rsidR="005D2B64" w:rsidRPr="00930E8E">
              <w:rPr>
                <w:rFonts w:ascii="Times New Roman" w:hAnsi="Times New Roman" w:cs="Times New Roman"/>
                <w:sz w:val="24"/>
                <w:szCs w:val="24"/>
              </w:rPr>
              <w:t>5</w:t>
            </w:r>
          </w:p>
        </w:tc>
        <w:tc>
          <w:tcPr>
            <w:tcW w:w="3714" w:type="dxa"/>
          </w:tcPr>
          <w:p w:rsidR="0075222B" w:rsidRPr="00930E8E" w:rsidRDefault="0075222B" w:rsidP="00DD7331">
            <w:pPr>
              <w:rPr>
                <w:rFonts w:ascii="Times New Roman" w:hAnsi="Times New Roman" w:cs="Times New Roman"/>
                <w:sz w:val="24"/>
                <w:szCs w:val="24"/>
              </w:rPr>
            </w:pPr>
            <w:r w:rsidRPr="00930E8E">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Pr>
          <w:p w:rsidR="0075222B" w:rsidRPr="00930E8E" w:rsidRDefault="0075222B" w:rsidP="00123833">
            <w:pPr>
              <w:ind w:firstLine="318"/>
              <w:jc w:val="both"/>
              <w:rPr>
                <w:rFonts w:ascii="Times New Roman" w:hAnsi="Times New Roman" w:cs="Times New Roman"/>
                <w:sz w:val="24"/>
                <w:szCs w:val="24"/>
              </w:rPr>
            </w:pPr>
            <w:r w:rsidRPr="00930E8E">
              <w:rPr>
                <w:rFonts w:ascii="Times New Roman" w:hAnsi="Times New Roman" w:cs="Times New Roman"/>
                <w:sz w:val="24"/>
                <w:szCs w:val="24"/>
              </w:rPr>
              <w:t xml:space="preserve">Указанное в Приложении №1 имущество </w:t>
            </w:r>
            <w:r w:rsidR="0015521A" w:rsidRPr="00930E8E">
              <w:rPr>
                <w:rFonts w:ascii="Times New Roman" w:hAnsi="Times New Roman" w:cs="Times New Roman"/>
                <w:sz w:val="24"/>
                <w:szCs w:val="24"/>
              </w:rPr>
              <w:t>выставлялось на продажу путём проведения аукциона. Аукцион (</w:t>
            </w:r>
            <w:proofErr w:type="spellStart"/>
            <w:r w:rsidR="0015521A" w:rsidRPr="00930E8E">
              <w:rPr>
                <w:rFonts w:ascii="Times New Roman" w:hAnsi="Times New Roman" w:cs="Times New Roman"/>
                <w:sz w:val="24"/>
                <w:szCs w:val="24"/>
              </w:rPr>
              <w:t>изв</w:t>
            </w:r>
            <w:proofErr w:type="spellEnd"/>
            <w:r w:rsidR="0015521A" w:rsidRPr="00930E8E">
              <w:rPr>
                <w:rFonts w:ascii="Times New Roman" w:hAnsi="Times New Roman" w:cs="Times New Roman"/>
                <w:sz w:val="24"/>
                <w:szCs w:val="24"/>
              </w:rPr>
              <w:t xml:space="preserve">. № </w:t>
            </w:r>
            <w:r w:rsidR="00123833" w:rsidRPr="00930E8E">
              <w:rPr>
                <w:rFonts w:ascii="Times New Roman" w:hAnsi="Times New Roman" w:cs="Times New Roman"/>
                <w:sz w:val="24"/>
                <w:szCs w:val="24"/>
              </w:rPr>
              <w:t>021020</w:t>
            </w:r>
            <w:r w:rsidR="0015521A" w:rsidRPr="00930E8E">
              <w:rPr>
                <w:rFonts w:ascii="Times New Roman" w:hAnsi="Times New Roman" w:cs="Times New Roman"/>
                <w:sz w:val="24"/>
                <w:szCs w:val="24"/>
              </w:rPr>
              <w:t>/30312911/0</w:t>
            </w:r>
            <w:r w:rsidR="00123833" w:rsidRPr="00930E8E">
              <w:rPr>
                <w:rFonts w:ascii="Times New Roman" w:hAnsi="Times New Roman" w:cs="Times New Roman"/>
                <w:sz w:val="24"/>
                <w:szCs w:val="24"/>
              </w:rPr>
              <w:t>2</w:t>
            </w:r>
            <w:r w:rsidR="0015521A" w:rsidRPr="00930E8E">
              <w:rPr>
                <w:rFonts w:ascii="Times New Roman" w:hAnsi="Times New Roman" w:cs="Times New Roman"/>
                <w:sz w:val="24"/>
                <w:szCs w:val="24"/>
              </w:rPr>
              <w:t xml:space="preserve">, ГП </w:t>
            </w:r>
            <w:r w:rsidR="00123833" w:rsidRPr="00930E8E">
              <w:rPr>
                <w:rFonts w:ascii="Times New Roman" w:hAnsi="Times New Roman" w:cs="Times New Roman"/>
                <w:sz w:val="24"/>
                <w:szCs w:val="24"/>
              </w:rPr>
              <w:t>010942</w:t>
            </w:r>
            <w:r w:rsidR="0015521A" w:rsidRPr="00930E8E">
              <w:rPr>
                <w:rFonts w:ascii="Times New Roman" w:hAnsi="Times New Roman" w:cs="Times New Roman"/>
                <w:sz w:val="24"/>
                <w:szCs w:val="24"/>
              </w:rPr>
              <w:t>) признан несостоявшимся (для участия в нём не было подано ни одной заявки).</w:t>
            </w:r>
          </w:p>
          <w:p w:rsidR="005D2B64" w:rsidRPr="00930E8E" w:rsidRDefault="005D2B64" w:rsidP="00930E8E">
            <w:pPr>
              <w:ind w:firstLine="318"/>
              <w:jc w:val="both"/>
              <w:rPr>
                <w:rFonts w:ascii="Times New Roman" w:hAnsi="Times New Roman" w:cs="Times New Roman"/>
                <w:sz w:val="24"/>
                <w:szCs w:val="24"/>
              </w:rPr>
            </w:pPr>
            <w:r w:rsidRPr="00930E8E">
              <w:rPr>
                <w:rFonts w:ascii="Times New Roman" w:hAnsi="Times New Roman" w:cs="Times New Roman"/>
                <w:sz w:val="24"/>
                <w:szCs w:val="24"/>
              </w:rPr>
              <w:t>Продажа посредством публичного предложения  (</w:t>
            </w:r>
            <w:proofErr w:type="spellStart"/>
            <w:r w:rsidRPr="00930E8E">
              <w:rPr>
                <w:rFonts w:ascii="Times New Roman" w:hAnsi="Times New Roman" w:cs="Times New Roman"/>
                <w:sz w:val="24"/>
                <w:szCs w:val="24"/>
              </w:rPr>
              <w:t>изв</w:t>
            </w:r>
            <w:proofErr w:type="spellEnd"/>
            <w:r w:rsidRPr="00930E8E">
              <w:rPr>
                <w:rFonts w:ascii="Times New Roman" w:hAnsi="Times New Roman" w:cs="Times New Roman"/>
                <w:sz w:val="24"/>
                <w:szCs w:val="24"/>
              </w:rPr>
              <w:t>. № 241120/30312911/0</w:t>
            </w:r>
            <w:r w:rsidR="00930E8E" w:rsidRPr="00930E8E">
              <w:rPr>
                <w:rFonts w:ascii="Times New Roman" w:hAnsi="Times New Roman" w:cs="Times New Roman"/>
                <w:sz w:val="24"/>
                <w:szCs w:val="24"/>
              </w:rPr>
              <w:t>2</w:t>
            </w:r>
            <w:r w:rsidRPr="00930E8E">
              <w:rPr>
                <w:rFonts w:ascii="Times New Roman" w:hAnsi="Times New Roman" w:cs="Times New Roman"/>
                <w:sz w:val="24"/>
                <w:szCs w:val="24"/>
              </w:rPr>
              <w:t>, ГП07135</w:t>
            </w:r>
            <w:r w:rsidR="00930E8E" w:rsidRPr="00930E8E">
              <w:rPr>
                <w:rFonts w:ascii="Times New Roman" w:hAnsi="Times New Roman" w:cs="Times New Roman"/>
                <w:sz w:val="24"/>
                <w:szCs w:val="24"/>
              </w:rPr>
              <w:t>7</w:t>
            </w:r>
            <w:r w:rsidRPr="00930E8E">
              <w:rPr>
                <w:rFonts w:ascii="Times New Roman" w:hAnsi="Times New Roman" w:cs="Times New Roman"/>
                <w:sz w:val="24"/>
                <w:szCs w:val="24"/>
              </w:rPr>
              <w:t xml:space="preserve">) </w:t>
            </w:r>
            <w:r w:rsidRPr="000B20E5">
              <w:rPr>
                <w:rFonts w:ascii="Times New Roman" w:hAnsi="Times New Roman" w:cs="Times New Roman"/>
                <w:sz w:val="24"/>
                <w:szCs w:val="24"/>
              </w:rPr>
              <w:t>признана</w:t>
            </w:r>
            <w:bookmarkStart w:id="0" w:name="_GoBack"/>
            <w:bookmarkEnd w:id="0"/>
            <w:r w:rsidRPr="00930E8E">
              <w:rPr>
                <w:rFonts w:ascii="Times New Roman" w:hAnsi="Times New Roman" w:cs="Times New Roman"/>
                <w:sz w:val="24"/>
                <w:szCs w:val="24"/>
              </w:rPr>
              <w:t xml:space="preserve"> </w:t>
            </w:r>
            <w:r w:rsidRPr="00930E8E">
              <w:rPr>
                <w:rFonts w:ascii="Times New Roman" w:hAnsi="Times New Roman" w:cs="Times New Roman"/>
                <w:sz w:val="24"/>
                <w:szCs w:val="24"/>
              </w:rPr>
              <w:lastRenderedPageBreak/>
              <w:t>несостоявшейся (не подано ни одной заявки).</w:t>
            </w:r>
          </w:p>
        </w:tc>
      </w:tr>
    </w:tbl>
    <w:p w:rsidR="00F34F5F" w:rsidRPr="00930E8E" w:rsidRDefault="00F34F5F" w:rsidP="00442F67">
      <w:pPr>
        <w:spacing w:after="0" w:line="240" w:lineRule="auto"/>
        <w:ind w:left="-426" w:firstLine="709"/>
        <w:jc w:val="both"/>
        <w:rPr>
          <w:rFonts w:ascii="Times New Roman" w:hAnsi="Times New Roman" w:cs="Times New Roman"/>
          <w:sz w:val="24"/>
          <w:szCs w:val="24"/>
        </w:rPr>
      </w:pPr>
    </w:p>
    <w:p w:rsidR="00DF6174" w:rsidRPr="00930E8E" w:rsidRDefault="00DF6174" w:rsidP="00DF6174">
      <w:pPr>
        <w:spacing w:after="0" w:line="240" w:lineRule="auto"/>
        <w:ind w:left="-426" w:firstLine="709"/>
        <w:jc w:val="both"/>
        <w:rPr>
          <w:rFonts w:ascii="Times New Roman" w:hAnsi="Times New Roman" w:cs="Times New Roman"/>
          <w:sz w:val="24"/>
          <w:szCs w:val="24"/>
        </w:rPr>
      </w:pPr>
      <w:r w:rsidRPr="00930E8E">
        <w:rPr>
          <w:rFonts w:ascii="Times New Roman" w:hAnsi="Times New Roman" w:cs="Times New Roman"/>
          <w:sz w:val="24"/>
          <w:szCs w:val="24"/>
        </w:rPr>
        <w:t>Приложение:</w:t>
      </w:r>
    </w:p>
    <w:p w:rsidR="00DF6174" w:rsidRPr="00930E8E" w:rsidRDefault="00DF6174" w:rsidP="00DF6174">
      <w:pPr>
        <w:pStyle w:val="a3"/>
        <w:numPr>
          <w:ilvl w:val="0"/>
          <w:numId w:val="3"/>
        </w:numPr>
        <w:spacing w:after="0" w:line="240" w:lineRule="auto"/>
        <w:jc w:val="both"/>
        <w:rPr>
          <w:rFonts w:ascii="Times New Roman" w:hAnsi="Times New Roman" w:cs="Times New Roman"/>
          <w:sz w:val="24"/>
          <w:szCs w:val="24"/>
        </w:rPr>
      </w:pPr>
      <w:r w:rsidRPr="00930E8E">
        <w:rPr>
          <w:rFonts w:ascii="Times New Roman" w:hAnsi="Times New Roman" w:cs="Times New Roman"/>
          <w:sz w:val="24"/>
          <w:szCs w:val="24"/>
        </w:rPr>
        <w:t>Перечень движимого военного имущества</w:t>
      </w:r>
      <w:r w:rsidR="00FA7A6E" w:rsidRPr="00930E8E">
        <w:rPr>
          <w:rFonts w:ascii="Times New Roman" w:hAnsi="Times New Roman" w:cs="Times New Roman"/>
          <w:sz w:val="24"/>
          <w:szCs w:val="24"/>
        </w:rPr>
        <w:t>, подлежащий продаже</w:t>
      </w:r>
      <w:r w:rsidRPr="00930E8E">
        <w:rPr>
          <w:rFonts w:ascii="Times New Roman" w:hAnsi="Times New Roman" w:cs="Times New Roman"/>
          <w:sz w:val="24"/>
          <w:szCs w:val="24"/>
        </w:rPr>
        <w:t>.</w:t>
      </w:r>
    </w:p>
    <w:p w:rsidR="00DF6174" w:rsidRPr="00930E8E" w:rsidRDefault="00DF6174" w:rsidP="00DF6174">
      <w:pPr>
        <w:pStyle w:val="a3"/>
        <w:numPr>
          <w:ilvl w:val="0"/>
          <w:numId w:val="3"/>
        </w:numPr>
        <w:spacing w:after="0" w:line="240" w:lineRule="auto"/>
        <w:jc w:val="both"/>
        <w:rPr>
          <w:rFonts w:ascii="Times New Roman" w:hAnsi="Times New Roman" w:cs="Times New Roman"/>
          <w:sz w:val="24"/>
          <w:szCs w:val="24"/>
        </w:rPr>
      </w:pPr>
      <w:r w:rsidRPr="00930E8E">
        <w:rPr>
          <w:rFonts w:ascii="Times New Roman" w:hAnsi="Times New Roman" w:cs="Times New Roman"/>
          <w:sz w:val="24"/>
          <w:szCs w:val="24"/>
        </w:rPr>
        <w:t>Проект договора купли-продажи движимого военного имущества.</w:t>
      </w:r>
    </w:p>
    <w:p w:rsidR="00DF6174" w:rsidRPr="00930E8E" w:rsidRDefault="00DF6174" w:rsidP="00DF6174">
      <w:pPr>
        <w:pStyle w:val="a3"/>
        <w:numPr>
          <w:ilvl w:val="0"/>
          <w:numId w:val="3"/>
        </w:numPr>
        <w:spacing w:after="0" w:line="240" w:lineRule="auto"/>
        <w:jc w:val="both"/>
        <w:rPr>
          <w:rFonts w:ascii="Times New Roman" w:hAnsi="Times New Roman" w:cs="Times New Roman"/>
          <w:sz w:val="24"/>
          <w:szCs w:val="24"/>
        </w:rPr>
      </w:pPr>
      <w:r w:rsidRPr="00930E8E">
        <w:rPr>
          <w:rFonts w:ascii="Times New Roman" w:hAnsi="Times New Roman" w:cs="Times New Roman"/>
          <w:sz w:val="24"/>
          <w:szCs w:val="24"/>
        </w:rPr>
        <w:t xml:space="preserve">Заявка на участие в </w:t>
      </w:r>
      <w:r w:rsidR="00FA7A6E" w:rsidRPr="00930E8E">
        <w:rPr>
          <w:rFonts w:ascii="Times New Roman" w:hAnsi="Times New Roman" w:cs="Times New Roman"/>
          <w:sz w:val="24"/>
          <w:szCs w:val="24"/>
        </w:rPr>
        <w:t>продаж</w:t>
      </w:r>
      <w:r w:rsidRPr="00930E8E">
        <w:rPr>
          <w:rFonts w:ascii="Times New Roman" w:hAnsi="Times New Roman" w:cs="Times New Roman"/>
          <w:sz w:val="24"/>
          <w:szCs w:val="24"/>
        </w:rPr>
        <w:t>е (рекомендуемая форма).</w:t>
      </w:r>
    </w:p>
    <w:p w:rsidR="005D2B64" w:rsidRPr="00930E8E" w:rsidRDefault="005D2B64" w:rsidP="005D2B64">
      <w:pPr>
        <w:pStyle w:val="a3"/>
        <w:numPr>
          <w:ilvl w:val="0"/>
          <w:numId w:val="3"/>
        </w:numPr>
        <w:spacing w:after="0" w:line="240" w:lineRule="auto"/>
        <w:jc w:val="both"/>
        <w:rPr>
          <w:rFonts w:ascii="Times New Roman" w:hAnsi="Times New Roman" w:cs="Times New Roman"/>
          <w:sz w:val="24"/>
          <w:szCs w:val="24"/>
        </w:rPr>
      </w:pPr>
      <w:r w:rsidRPr="00930E8E">
        <w:rPr>
          <w:rFonts w:ascii="Times New Roman" w:hAnsi="Times New Roman" w:cs="Times New Roman"/>
          <w:sz w:val="24"/>
          <w:szCs w:val="24"/>
        </w:rPr>
        <w:t>Предложение о цене приобретаемого высвобождаемого движимого военного имущества (рекомендуемая форма).</w:t>
      </w:r>
    </w:p>
    <w:p w:rsidR="005D2B64" w:rsidRDefault="005D2B64" w:rsidP="005D2B64">
      <w:pPr>
        <w:pStyle w:val="a3"/>
        <w:spacing w:after="0" w:line="240" w:lineRule="auto"/>
        <w:ind w:left="643"/>
        <w:jc w:val="both"/>
        <w:rPr>
          <w:rFonts w:ascii="Times New Roman" w:hAnsi="Times New Roman" w:cs="Times New Roman"/>
          <w:sz w:val="24"/>
          <w:szCs w:val="24"/>
        </w:rPr>
      </w:pPr>
    </w:p>
    <w:p w:rsidR="00E379F2" w:rsidRPr="00E379F2" w:rsidRDefault="00E379F2" w:rsidP="00E379F2">
      <w:pPr>
        <w:pStyle w:val="a3"/>
        <w:spacing w:after="0" w:line="240" w:lineRule="auto"/>
        <w:ind w:left="643"/>
        <w:jc w:val="both"/>
        <w:rPr>
          <w:rFonts w:ascii="Times New Roman" w:hAnsi="Times New Roman" w:cs="Times New Roman"/>
          <w:sz w:val="24"/>
          <w:szCs w:val="24"/>
        </w:rPr>
      </w:pPr>
    </w:p>
    <w:sectPr w:rsidR="00E379F2" w:rsidRPr="00E379F2" w:rsidSect="000B20E5">
      <w:headerReference w:type="default" r:id="rId8"/>
      <w:pgSz w:w="11906" w:h="16838"/>
      <w:pgMar w:top="1135" w:right="850" w:bottom="993"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18B1" w:rsidRDefault="000B18B1" w:rsidP="00442F67">
      <w:pPr>
        <w:spacing w:after="0" w:line="240" w:lineRule="auto"/>
      </w:pPr>
      <w:r>
        <w:separator/>
      </w:r>
    </w:p>
  </w:endnote>
  <w:endnote w:type="continuationSeparator" w:id="0">
    <w:p w:rsidR="000B18B1" w:rsidRDefault="000B18B1" w:rsidP="00442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18B1" w:rsidRDefault="000B18B1" w:rsidP="00442F67">
      <w:pPr>
        <w:spacing w:after="0" w:line="240" w:lineRule="auto"/>
      </w:pPr>
      <w:r>
        <w:separator/>
      </w:r>
    </w:p>
  </w:footnote>
  <w:footnote w:type="continuationSeparator" w:id="0">
    <w:p w:rsidR="000B18B1" w:rsidRDefault="000B18B1" w:rsidP="00442F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2562410"/>
      <w:docPartObj>
        <w:docPartGallery w:val="Page Numbers (Top of Page)"/>
        <w:docPartUnique/>
      </w:docPartObj>
    </w:sdtPr>
    <w:sdtEndPr/>
    <w:sdtContent>
      <w:p w:rsidR="00A73B49" w:rsidRDefault="00BC7345">
        <w:pPr>
          <w:pStyle w:val="a5"/>
          <w:jc w:val="right"/>
        </w:pPr>
        <w:r>
          <w:fldChar w:fldCharType="begin"/>
        </w:r>
        <w:r w:rsidR="005168E9">
          <w:instrText>PAGE   \* MERGEFORMAT</w:instrText>
        </w:r>
        <w:r>
          <w:fldChar w:fldCharType="separate"/>
        </w:r>
        <w:r w:rsidR="000B20E5">
          <w:rPr>
            <w:noProof/>
          </w:rPr>
          <w:t>4</w:t>
        </w:r>
        <w:r>
          <w:rPr>
            <w:noProof/>
          </w:rPr>
          <w:fldChar w:fldCharType="end"/>
        </w:r>
      </w:p>
    </w:sdtContent>
  </w:sdt>
  <w:p w:rsidR="00A73B49" w:rsidRDefault="00A73B49">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D9D"/>
    <w:rsid w:val="00013C0E"/>
    <w:rsid w:val="000241A3"/>
    <w:rsid w:val="00026F24"/>
    <w:rsid w:val="00031032"/>
    <w:rsid w:val="00034BEE"/>
    <w:rsid w:val="0004084A"/>
    <w:rsid w:val="00057CB8"/>
    <w:rsid w:val="00060240"/>
    <w:rsid w:val="00063941"/>
    <w:rsid w:val="00080DAB"/>
    <w:rsid w:val="00081BD2"/>
    <w:rsid w:val="00081EF5"/>
    <w:rsid w:val="0008244D"/>
    <w:rsid w:val="00087CB4"/>
    <w:rsid w:val="00092E82"/>
    <w:rsid w:val="000B18B1"/>
    <w:rsid w:val="000B20E5"/>
    <w:rsid w:val="000C1E5B"/>
    <w:rsid w:val="000C5132"/>
    <w:rsid w:val="000E4D2F"/>
    <w:rsid w:val="00106FD8"/>
    <w:rsid w:val="00107665"/>
    <w:rsid w:val="00111E87"/>
    <w:rsid w:val="00123833"/>
    <w:rsid w:val="00131E29"/>
    <w:rsid w:val="00134854"/>
    <w:rsid w:val="0014220F"/>
    <w:rsid w:val="0015521A"/>
    <w:rsid w:val="001929C1"/>
    <w:rsid w:val="00194717"/>
    <w:rsid w:val="00196CA6"/>
    <w:rsid w:val="001B476C"/>
    <w:rsid w:val="001B70D4"/>
    <w:rsid w:val="001D2DFB"/>
    <w:rsid w:val="001D39EB"/>
    <w:rsid w:val="001F45C2"/>
    <w:rsid w:val="001F75C3"/>
    <w:rsid w:val="00207D76"/>
    <w:rsid w:val="002152E2"/>
    <w:rsid w:val="00230CE6"/>
    <w:rsid w:val="002336C6"/>
    <w:rsid w:val="00250BD7"/>
    <w:rsid w:val="00264024"/>
    <w:rsid w:val="002722C8"/>
    <w:rsid w:val="00275C7E"/>
    <w:rsid w:val="002A7D88"/>
    <w:rsid w:val="002D1C05"/>
    <w:rsid w:val="00300F5B"/>
    <w:rsid w:val="00303706"/>
    <w:rsid w:val="0031043D"/>
    <w:rsid w:val="0036270A"/>
    <w:rsid w:val="00365199"/>
    <w:rsid w:val="003677BA"/>
    <w:rsid w:val="00391E6A"/>
    <w:rsid w:val="003D102C"/>
    <w:rsid w:val="003D1ED5"/>
    <w:rsid w:val="003E7816"/>
    <w:rsid w:val="003F4B33"/>
    <w:rsid w:val="0040759E"/>
    <w:rsid w:val="004235BE"/>
    <w:rsid w:val="004264C2"/>
    <w:rsid w:val="00442F67"/>
    <w:rsid w:val="00465F9D"/>
    <w:rsid w:val="00472784"/>
    <w:rsid w:val="00477D97"/>
    <w:rsid w:val="004A0291"/>
    <w:rsid w:val="004D2039"/>
    <w:rsid w:val="004D7597"/>
    <w:rsid w:val="004E068C"/>
    <w:rsid w:val="004F495D"/>
    <w:rsid w:val="00501744"/>
    <w:rsid w:val="005075CF"/>
    <w:rsid w:val="00510151"/>
    <w:rsid w:val="00510D77"/>
    <w:rsid w:val="005168E9"/>
    <w:rsid w:val="00537028"/>
    <w:rsid w:val="00544DA0"/>
    <w:rsid w:val="005574FD"/>
    <w:rsid w:val="005645D7"/>
    <w:rsid w:val="005648C7"/>
    <w:rsid w:val="0057642A"/>
    <w:rsid w:val="005B61E9"/>
    <w:rsid w:val="005C738E"/>
    <w:rsid w:val="005D227B"/>
    <w:rsid w:val="005D2B64"/>
    <w:rsid w:val="00620A51"/>
    <w:rsid w:val="00621EC8"/>
    <w:rsid w:val="00624931"/>
    <w:rsid w:val="00633FF7"/>
    <w:rsid w:val="00664DA4"/>
    <w:rsid w:val="006844ED"/>
    <w:rsid w:val="0069178C"/>
    <w:rsid w:val="006A5959"/>
    <w:rsid w:val="006C5F5C"/>
    <w:rsid w:val="00703BA9"/>
    <w:rsid w:val="007040D9"/>
    <w:rsid w:val="0070440C"/>
    <w:rsid w:val="00705532"/>
    <w:rsid w:val="0073576E"/>
    <w:rsid w:val="0073704E"/>
    <w:rsid w:val="007474A3"/>
    <w:rsid w:val="0075222B"/>
    <w:rsid w:val="0076065A"/>
    <w:rsid w:val="007677F4"/>
    <w:rsid w:val="007702F9"/>
    <w:rsid w:val="00774863"/>
    <w:rsid w:val="0079062F"/>
    <w:rsid w:val="007C06F8"/>
    <w:rsid w:val="007C07D5"/>
    <w:rsid w:val="007C53AE"/>
    <w:rsid w:val="00800C1D"/>
    <w:rsid w:val="00807B0B"/>
    <w:rsid w:val="00820E53"/>
    <w:rsid w:val="00825A79"/>
    <w:rsid w:val="00826623"/>
    <w:rsid w:val="00827039"/>
    <w:rsid w:val="0082788B"/>
    <w:rsid w:val="008478AA"/>
    <w:rsid w:val="00850475"/>
    <w:rsid w:val="00870EF3"/>
    <w:rsid w:val="008809C8"/>
    <w:rsid w:val="00883954"/>
    <w:rsid w:val="00887696"/>
    <w:rsid w:val="00895D2E"/>
    <w:rsid w:val="008975D2"/>
    <w:rsid w:val="00897AED"/>
    <w:rsid w:val="008A4B9F"/>
    <w:rsid w:val="008D79A2"/>
    <w:rsid w:val="008D7B38"/>
    <w:rsid w:val="008F48A7"/>
    <w:rsid w:val="008F4B5B"/>
    <w:rsid w:val="008F7232"/>
    <w:rsid w:val="0091583F"/>
    <w:rsid w:val="009158FB"/>
    <w:rsid w:val="009221BA"/>
    <w:rsid w:val="00930E8E"/>
    <w:rsid w:val="00947014"/>
    <w:rsid w:val="009535E2"/>
    <w:rsid w:val="009632F7"/>
    <w:rsid w:val="00966AD6"/>
    <w:rsid w:val="009B6F57"/>
    <w:rsid w:val="009C1827"/>
    <w:rsid w:val="009E1EF6"/>
    <w:rsid w:val="009F7DAE"/>
    <w:rsid w:val="00A162FA"/>
    <w:rsid w:val="00A3228F"/>
    <w:rsid w:val="00A33980"/>
    <w:rsid w:val="00A53D6E"/>
    <w:rsid w:val="00A6184A"/>
    <w:rsid w:val="00A63FF6"/>
    <w:rsid w:val="00A73B49"/>
    <w:rsid w:val="00A73F5A"/>
    <w:rsid w:val="00A807A0"/>
    <w:rsid w:val="00AC4CC6"/>
    <w:rsid w:val="00AE4D71"/>
    <w:rsid w:val="00B3216B"/>
    <w:rsid w:val="00B60A47"/>
    <w:rsid w:val="00B663DF"/>
    <w:rsid w:val="00B84321"/>
    <w:rsid w:val="00B86F7C"/>
    <w:rsid w:val="00B92940"/>
    <w:rsid w:val="00BA1D9D"/>
    <w:rsid w:val="00BA741D"/>
    <w:rsid w:val="00BB6986"/>
    <w:rsid w:val="00BC365E"/>
    <w:rsid w:val="00BC5B78"/>
    <w:rsid w:val="00BC7345"/>
    <w:rsid w:val="00BF20F9"/>
    <w:rsid w:val="00BF6511"/>
    <w:rsid w:val="00C30521"/>
    <w:rsid w:val="00C54A3E"/>
    <w:rsid w:val="00C569A1"/>
    <w:rsid w:val="00C90001"/>
    <w:rsid w:val="00CA0341"/>
    <w:rsid w:val="00CA5CB3"/>
    <w:rsid w:val="00CB001A"/>
    <w:rsid w:val="00CB03D1"/>
    <w:rsid w:val="00CB0D3D"/>
    <w:rsid w:val="00CC42F3"/>
    <w:rsid w:val="00CC5F94"/>
    <w:rsid w:val="00CD2F29"/>
    <w:rsid w:val="00CE0D31"/>
    <w:rsid w:val="00CE2EBF"/>
    <w:rsid w:val="00CE5C5B"/>
    <w:rsid w:val="00D07019"/>
    <w:rsid w:val="00D074A5"/>
    <w:rsid w:val="00D07F02"/>
    <w:rsid w:val="00D110A7"/>
    <w:rsid w:val="00D12A38"/>
    <w:rsid w:val="00D22FC6"/>
    <w:rsid w:val="00D43421"/>
    <w:rsid w:val="00D442F8"/>
    <w:rsid w:val="00D51A59"/>
    <w:rsid w:val="00D52A78"/>
    <w:rsid w:val="00D53CB4"/>
    <w:rsid w:val="00D5402E"/>
    <w:rsid w:val="00D709A5"/>
    <w:rsid w:val="00D91B6C"/>
    <w:rsid w:val="00D94778"/>
    <w:rsid w:val="00DA2A6C"/>
    <w:rsid w:val="00DA6783"/>
    <w:rsid w:val="00DA7874"/>
    <w:rsid w:val="00DB323E"/>
    <w:rsid w:val="00DB32D8"/>
    <w:rsid w:val="00DB42CB"/>
    <w:rsid w:val="00DD7331"/>
    <w:rsid w:val="00DF6174"/>
    <w:rsid w:val="00E209BA"/>
    <w:rsid w:val="00E30409"/>
    <w:rsid w:val="00E34930"/>
    <w:rsid w:val="00E379F2"/>
    <w:rsid w:val="00E37AD2"/>
    <w:rsid w:val="00E4474F"/>
    <w:rsid w:val="00E5784A"/>
    <w:rsid w:val="00E75BBD"/>
    <w:rsid w:val="00EA03A9"/>
    <w:rsid w:val="00ED3065"/>
    <w:rsid w:val="00EF0307"/>
    <w:rsid w:val="00EF3018"/>
    <w:rsid w:val="00EF42C0"/>
    <w:rsid w:val="00F138B8"/>
    <w:rsid w:val="00F2249B"/>
    <w:rsid w:val="00F263AE"/>
    <w:rsid w:val="00F34F5F"/>
    <w:rsid w:val="00F804C6"/>
    <w:rsid w:val="00F9328A"/>
    <w:rsid w:val="00F93927"/>
    <w:rsid w:val="00FA0E90"/>
    <w:rsid w:val="00FA176A"/>
    <w:rsid w:val="00FA71EF"/>
    <w:rsid w:val="00FA7A6E"/>
    <w:rsid w:val="00FD4C9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A6184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6184A"/>
    <w:rPr>
      <w:rFonts w:ascii="Tahoma" w:hAnsi="Tahoma" w:cs="Tahoma"/>
      <w:sz w:val="16"/>
      <w:szCs w:val="16"/>
    </w:rPr>
  </w:style>
  <w:style w:type="character" w:customStyle="1" w:styleId="apple-converted-space">
    <w:name w:val="apple-converted-space"/>
    <w:basedOn w:val="a0"/>
    <w:qFormat/>
    <w:rsid w:val="00510D7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F7DAE"/>
    <w:pPr>
      <w:ind w:left="720"/>
      <w:contextualSpacing/>
    </w:pPr>
  </w:style>
  <w:style w:type="paragraph" w:customStyle="1" w:styleId="ConsPlusNormal">
    <w:name w:val="ConsPlusNormal"/>
    <w:qFormat/>
    <w:rsid w:val="009F7DAE"/>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9F7D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42F67"/>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42F67"/>
  </w:style>
  <w:style w:type="paragraph" w:styleId="a7">
    <w:name w:val="footer"/>
    <w:basedOn w:val="a"/>
    <w:link w:val="a8"/>
    <w:uiPriority w:val="99"/>
    <w:unhideWhenUsed/>
    <w:rsid w:val="00442F67"/>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42F67"/>
  </w:style>
  <w:style w:type="paragraph" w:styleId="a9">
    <w:name w:val="Balloon Text"/>
    <w:basedOn w:val="a"/>
    <w:link w:val="aa"/>
    <w:uiPriority w:val="99"/>
    <w:semiHidden/>
    <w:unhideWhenUsed/>
    <w:rsid w:val="00A6184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A6184A"/>
    <w:rPr>
      <w:rFonts w:ascii="Tahoma" w:hAnsi="Tahoma" w:cs="Tahoma"/>
      <w:sz w:val="16"/>
      <w:szCs w:val="16"/>
    </w:rPr>
  </w:style>
  <w:style w:type="character" w:customStyle="1" w:styleId="apple-converted-space">
    <w:name w:val="apple-converted-space"/>
    <w:basedOn w:val="a0"/>
    <w:qFormat/>
    <w:rsid w:val="00510D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13644">
      <w:bodyDiv w:val="1"/>
      <w:marLeft w:val="0"/>
      <w:marRight w:val="0"/>
      <w:marTop w:val="0"/>
      <w:marBottom w:val="0"/>
      <w:divBdr>
        <w:top w:val="none" w:sz="0" w:space="0" w:color="auto"/>
        <w:left w:val="none" w:sz="0" w:space="0" w:color="auto"/>
        <w:bottom w:val="none" w:sz="0" w:space="0" w:color="auto"/>
        <w:right w:val="none" w:sz="0" w:space="0" w:color="auto"/>
      </w:divBdr>
      <w:divsChild>
        <w:div w:id="1688213923">
          <w:marLeft w:val="0"/>
          <w:marRight w:val="0"/>
          <w:marTop w:val="121"/>
          <w:marBottom w:val="0"/>
          <w:divBdr>
            <w:top w:val="none" w:sz="0" w:space="0" w:color="auto"/>
            <w:left w:val="none" w:sz="0" w:space="0" w:color="auto"/>
            <w:bottom w:val="none" w:sz="0" w:space="0" w:color="auto"/>
            <w:right w:val="none" w:sz="0" w:space="0" w:color="auto"/>
          </w:divBdr>
        </w:div>
      </w:divsChild>
    </w:div>
    <w:div w:id="246303053">
      <w:bodyDiv w:val="1"/>
      <w:marLeft w:val="0"/>
      <w:marRight w:val="0"/>
      <w:marTop w:val="0"/>
      <w:marBottom w:val="0"/>
      <w:divBdr>
        <w:top w:val="none" w:sz="0" w:space="0" w:color="auto"/>
        <w:left w:val="none" w:sz="0" w:space="0" w:color="auto"/>
        <w:bottom w:val="none" w:sz="0" w:space="0" w:color="auto"/>
        <w:right w:val="none" w:sz="0" w:space="0" w:color="auto"/>
      </w:divBdr>
    </w:div>
    <w:div w:id="521087625">
      <w:bodyDiv w:val="1"/>
      <w:marLeft w:val="0"/>
      <w:marRight w:val="0"/>
      <w:marTop w:val="0"/>
      <w:marBottom w:val="0"/>
      <w:divBdr>
        <w:top w:val="none" w:sz="0" w:space="0" w:color="auto"/>
        <w:left w:val="none" w:sz="0" w:space="0" w:color="auto"/>
        <w:bottom w:val="none" w:sz="0" w:space="0" w:color="auto"/>
        <w:right w:val="none" w:sz="0" w:space="0" w:color="auto"/>
      </w:divBdr>
    </w:div>
    <w:div w:id="1416170093">
      <w:bodyDiv w:val="1"/>
      <w:marLeft w:val="0"/>
      <w:marRight w:val="0"/>
      <w:marTop w:val="0"/>
      <w:marBottom w:val="0"/>
      <w:divBdr>
        <w:top w:val="none" w:sz="0" w:space="0" w:color="auto"/>
        <w:left w:val="none" w:sz="0" w:space="0" w:color="auto"/>
        <w:bottom w:val="none" w:sz="0" w:space="0" w:color="auto"/>
        <w:right w:val="none" w:sz="0" w:space="0" w:color="auto"/>
      </w:divBdr>
    </w:div>
    <w:div w:id="2002610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1053</Words>
  <Characters>6008</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15</cp:revision>
  <cp:lastPrinted>2021-02-04T05:40:00Z</cp:lastPrinted>
  <dcterms:created xsi:type="dcterms:W3CDTF">2020-11-16T09:07:00Z</dcterms:created>
  <dcterms:modified xsi:type="dcterms:W3CDTF">2021-02-04T05:40:00Z</dcterms:modified>
</cp:coreProperties>
</file>