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="001C20D7">
        <w:rPr>
          <w:rStyle w:val="FontStyle12"/>
          <w:sz w:val="24"/>
          <w:szCs w:val="24"/>
        </w:rPr>
        <w:t xml:space="preserve">  20__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</w:t>
      </w:r>
      <w:r w:rsidR="00232B05">
        <w:rPr>
          <w:rFonts w:ascii="Times New Roman" w:eastAsia="Times New Roman" w:hAnsi="Times New Roman" w:cs="Times New Roman"/>
          <w:sz w:val="24"/>
          <w:szCs w:val="24"/>
        </w:rPr>
        <w:t>_______________</w:t>
      </w:r>
      <w:r w:rsidR="0027242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</w:t>
      </w:r>
      <w:r w:rsidR="00232B05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«11» мая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2018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1/288-р «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О высвобождении и реализации движимого в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оенного имущества» 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>и договоров поручения</w:t>
      </w:r>
      <w:r w:rsidR="00BD7C0E" w:rsidRPr="00A35C0E">
        <w:rPr>
          <w:rFonts w:ascii="Times New Roman" w:eastAsia="Times New Roman" w:hAnsi="Times New Roman" w:cs="Times New Roman"/>
          <w:sz w:val="24"/>
          <w:szCs w:val="24"/>
        </w:rPr>
        <w:t xml:space="preserve"> на реализацию (продажу) высвобождаемого движимого военного имущества от</w:t>
      </w:r>
      <w:proofErr w:type="gramEnd"/>
      <w:r w:rsidR="00BD7C0E" w:rsidRPr="00A35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A2630B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BD7C0E" w:rsidRPr="00B87235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B87235" w:rsidRP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630B">
        <w:rPr>
          <w:rFonts w:ascii="Times New Roman" w:eastAsia="Times New Roman" w:hAnsi="Times New Roman" w:cs="Times New Roman"/>
          <w:sz w:val="24"/>
          <w:szCs w:val="24"/>
        </w:rPr>
        <w:t>1</w:t>
      </w:r>
      <w:r w:rsidR="00B87235" w:rsidRPr="00B87235">
        <w:rPr>
          <w:rFonts w:ascii="Times New Roman" w:eastAsia="Times New Roman" w:hAnsi="Times New Roman" w:cs="Times New Roman"/>
          <w:sz w:val="24"/>
          <w:szCs w:val="24"/>
        </w:rPr>
        <w:t>,</w:t>
      </w:r>
      <w:r w:rsidR="00835A0C">
        <w:rPr>
          <w:rStyle w:val="FontStyle12"/>
          <w:sz w:val="24"/>
          <w:szCs w:val="24"/>
        </w:rPr>
        <w:t xml:space="preserve"> </w:t>
      </w:r>
      <w:r w:rsidR="00BD7C0E">
        <w:rPr>
          <w:rStyle w:val="FontStyle12"/>
          <w:sz w:val="24"/>
          <w:szCs w:val="24"/>
        </w:rPr>
        <w:t xml:space="preserve">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2F7DF6">
        <w:rPr>
          <w:rStyle w:val="FontStyle12"/>
          <w:sz w:val="24"/>
          <w:szCs w:val="24"/>
        </w:rPr>
        <w:t>______________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_________________________________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Российской Федерации 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</w:t>
      </w:r>
      <w:proofErr w:type="gramEnd"/>
      <w:r w:rsidR="00691CB6">
        <w:rPr>
          <w:rStyle w:val="FontStyle12"/>
          <w:sz w:val="24"/>
          <w:szCs w:val="24"/>
        </w:rPr>
        <w:t xml:space="preserve">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копеек. НДС не облагается.</w:t>
      </w:r>
    </w:p>
    <w:p w:rsidR="006E1141" w:rsidRDefault="0031446E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2.2. </w:t>
      </w:r>
      <w:r w:rsidR="006E1141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="006E1141"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="006E1141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6E1141"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="006E1141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59703E" w:rsidRPr="00232969">
        <w:rPr>
          <w:rStyle w:val="FontStyle12"/>
          <w:sz w:val="24"/>
          <w:szCs w:val="24"/>
        </w:rPr>
        <w:t xml:space="preserve">:  </w:t>
      </w:r>
      <w:r w:rsidR="0059703E" w:rsidRPr="00232969">
        <w:rPr>
          <w:bCs/>
        </w:rPr>
        <w:t xml:space="preserve">ИНН 5262347425, КПП 526201001, УФК по Нижегородской </w:t>
      </w:r>
      <w:r w:rsidR="0059703E" w:rsidRPr="00232969">
        <w:rPr>
          <w:bCs/>
        </w:rPr>
        <w:lastRenderedPageBreak/>
        <w:t xml:space="preserve">области («ФКУ </w:t>
      </w:r>
      <w:proofErr w:type="spellStart"/>
      <w:r w:rsidR="0059703E" w:rsidRPr="00232969">
        <w:rPr>
          <w:bCs/>
        </w:rPr>
        <w:t>ПривЦМТО</w:t>
      </w:r>
      <w:proofErr w:type="spellEnd"/>
      <w:r w:rsidR="0059703E" w:rsidRPr="00232969">
        <w:rPr>
          <w:bCs/>
        </w:rPr>
        <w:t xml:space="preserve"> </w:t>
      </w:r>
      <w:proofErr w:type="spellStart"/>
      <w:r w:rsidR="0059703E" w:rsidRPr="00232969">
        <w:rPr>
          <w:bCs/>
        </w:rPr>
        <w:t>Росгвардии</w:t>
      </w:r>
      <w:proofErr w:type="spellEnd"/>
      <w:r w:rsidR="0059703E" w:rsidRPr="00232969">
        <w:rPr>
          <w:bCs/>
        </w:rPr>
        <w:t>», л/с 04321F91110) Казначейский счет (счет плательщика) № 03100643000000013200 Волго-Вятское ГУ Банка России//УФК по Нижегородской области г. Нижний Новгород, Единый казначейский счет (корреспондентский счет) № 40102810745370000024, БИК 012202102</w:t>
      </w:r>
      <w:r w:rsidR="006E1141" w:rsidRPr="00A35C0E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="006E1141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r w:rsidR="00064C18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31446E">
        <w:rPr>
          <w:rStyle w:val="FontStyle13"/>
          <w:b w:val="0"/>
          <w:sz w:val="24"/>
          <w:szCs w:val="24"/>
        </w:rPr>
        <w:t>2</w:t>
      </w:r>
      <w:r w:rsidRPr="006645A4">
        <w:rPr>
          <w:rStyle w:val="FontStyle13"/>
          <w:b w:val="0"/>
          <w:sz w:val="24"/>
          <w:szCs w:val="24"/>
        </w:rPr>
        <w:t xml:space="preserve">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31446E">
        <w:rPr>
          <w:rStyle w:val="FontStyle13"/>
          <w:b w:val="0"/>
          <w:sz w:val="24"/>
          <w:szCs w:val="24"/>
        </w:rPr>
        <w:t>й в п.2.2</w:t>
      </w:r>
      <w:r w:rsidR="009A1E7D" w:rsidRPr="00A35C0E">
        <w:rPr>
          <w:rStyle w:val="FontStyle13"/>
          <w:b w:val="0"/>
          <w:sz w:val="24"/>
          <w:szCs w:val="24"/>
        </w:rPr>
        <w:t xml:space="preserve">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145F3E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течении 10 (десяти) дней</w:t>
      </w:r>
      <w:r w:rsidR="006238DC">
        <w:rPr>
          <w:rStyle w:val="FontStyle13"/>
          <w:b w:val="0"/>
          <w:sz w:val="24"/>
          <w:szCs w:val="24"/>
        </w:rPr>
        <w:t xml:space="preserve">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</w:t>
      </w:r>
      <w:r w:rsidR="0031446E">
        <w:rPr>
          <w:rStyle w:val="FontStyle13"/>
          <w:b w:val="0"/>
          <w:sz w:val="24"/>
          <w:szCs w:val="24"/>
        </w:rPr>
        <w:t>ущества, установленного в п. 2.2</w:t>
      </w:r>
      <w:r w:rsidRPr="00687219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="0031446E">
        <w:rPr>
          <w:rStyle w:val="FontStyle13"/>
          <w:b w:val="0"/>
          <w:sz w:val="24"/>
          <w:szCs w:val="24"/>
        </w:rPr>
        <w:t>2.2</w:t>
      </w:r>
      <w:r w:rsidRPr="006645A4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31446E">
        <w:rPr>
          <w:rStyle w:val="FontStyle13"/>
          <w:b w:val="0"/>
          <w:sz w:val="24"/>
          <w:szCs w:val="24"/>
        </w:rPr>
        <w:t xml:space="preserve">ору </w:t>
      </w:r>
      <w:r w:rsidR="00F313D0">
        <w:rPr>
          <w:rStyle w:val="FontStyle13"/>
          <w:b w:val="0"/>
          <w:sz w:val="24"/>
          <w:szCs w:val="24"/>
        </w:rPr>
        <w:t xml:space="preserve">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31446E">
        <w:rPr>
          <w:rStyle w:val="FontStyle13"/>
          <w:b w:val="0"/>
          <w:sz w:val="24"/>
          <w:szCs w:val="24"/>
        </w:rPr>
        <w:t>п.2.2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31446E" w:rsidRDefault="006E1141" w:rsidP="0031446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bCs w:val="0"/>
          <w:sz w:val="24"/>
          <w:szCs w:val="24"/>
        </w:rPr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Default="0031446E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5.5</w:t>
      </w:r>
      <w:r w:rsidR="006E1141" w:rsidRPr="006645A4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31446E">
        <w:rPr>
          <w:rStyle w:val="FontStyle13"/>
          <w:b w:val="0"/>
          <w:sz w:val="24"/>
          <w:szCs w:val="24"/>
        </w:rPr>
        <w:t>6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Расторжение Договора производится Продавцом аналогично порядку, предусмотренному в п. 5.4. Договора.</w:t>
      </w:r>
    </w:p>
    <w:p w:rsidR="00E54228" w:rsidRPr="00CD0126" w:rsidRDefault="0031446E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5.7</w:t>
      </w:r>
      <w:r w:rsidR="00E54228" w:rsidRPr="00CD0126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="00E54228" w:rsidRPr="00CD0126">
        <w:rPr>
          <w:rStyle w:val="FontStyle13"/>
          <w:b w:val="0"/>
          <w:sz w:val="24"/>
          <w:szCs w:val="24"/>
        </w:rPr>
        <w:t>абз</w:t>
      </w:r>
      <w:proofErr w:type="spellEnd"/>
      <w:r w:rsidR="00E54228" w:rsidRPr="00CD0126">
        <w:rPr>
          <w:rStyle w:val="FontStyle13"/>
          <w:b w:val="0"/>
          <w:sz w:val="24"/>
          <w:szCs w:val="24"/>
        </w:rPr>
        <w:t xml:space="preserve">. 2 п. 3.4. </w:t>
      </w:r>
      <w:r w:rsidR="00186860" w:rsidRPr="00CD0126">
        <w:rPr>
          <w:rStyle w:val="FontStyle13"/>
          <w:b w:val="0"/>
          <w:sz w:val="24"/>
          <w:szCs w:val="24"/>
        </w:rPr>
        <w:t>и не выполнения их</w:t>
      </w:r>
      <w:r w:rsidR="00E54228" w:rsidRPr="00CD0126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CD0126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CD0126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CD0126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CD0126">
        <w:rPr>
          <w:rStyle w:val="FontStyle13"/>
          <w:b w:val="0"/>
          <w:sz w:val="24"/>
          <w:szCs w:val="24"/>
        </w:rPr>
        <w:t>у</w:t>
      </w:r>
      <w:r w:rsidR="00CD0126" w:rsidRPr="00CD0126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CD0126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31446E">
        <w:rPr>
          <w:rStyle w:val="FontStyle13"/>
          <w:b w:val="0"/>
          <w:sz w:val="24"/>
          <w:szCs w:val="24"/>
        </w:rPr>
        <w:t>8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6645A4" w:rsidRDefault="006E1141" w:rsidP="006E1141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7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1446E">
        <w:rPr>
          <w:rStyle w:val="FontStyle13"/>
          <w:b w:val="0"/>
          <w:sz w:val="24"/>
          <w:szCs w:val="24"/>
        </w:rPr>
        <w:t>6</w:t>
      </w:r>
      <w:r>
        <w:rPr>
          <w:rStyle w:val="FontStyle13"/>
          <w:b w:val="0"/>
          <w:sz w:val="24"/>
          <w:szCs w:val="24"/>
        </w:rPr>
        <w:t>, 5.</w:t>
      </w:r>
      <w:r w:rsidR="0031446E">
        <w:rPr>
          <w:rStyle w:val="FontStyle13"/>
          <w:b w:val="0"/>
          <w:sz w:val="24"/>
          <w:szCs w:val="24"/>
        </w:rPr>
        <w:t>8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B34FAB" w:rsidRDefault="00B34FAB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B34FAB" w:rsidRDefault="00B34FAB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B34FAB" w:rsidRDefault="00B34FAB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bookmarkStart w:id="0" w:name="_GoBack"/>
      <w:bookmarkEnd w:id="0"/>
      <w:r w:rsidRPr="006645A4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953D09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001A22" w:rsidRPr="00232969" w:rsidTr="00593390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Pr="00232969">
              <w:rPr>
                <w:rFonts w:ascii="Times New Roman" w:hAnsi="Times New Roman" w:cs="Times New Roman"/>
                <w:b/>
                <w:sz w:val="24"/>
                <w:szCs w:val="24"/>
              </w:rPr>
              <w:t>ПривЦМТО</w:t>
            </w:r>
            <w:proofErr w:type="spellEnd"/>
            <w:r w:rsidRPr="002329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32969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23296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1A22" w:rsidRPr="00232969" w:rsidTr="00593390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Тел.: (831) 265 30 52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 xml:space="preserve"> адрес: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t xml:space="preserve">Тел:  </w:t>
            </w: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232969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232969">
              <w:rPr>
                <w:sz w:val="24"/>
                <w:szCs w:val="24"/>
              </w:rPr>
              <w:t>Банковские реквизиты:</w:t>
            </w: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001A22" w:rsidRPr="00232969" w:rsidRDefault="00001A22" w:rsidP="00EA7B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области(«ФКУ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012202102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A22" w:rsidRPr="00232969" w:rsidTr="00593390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EA7B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EA7B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EA7B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7BD3">
              <w:rPr>
                <w:rFonts w:ascii="Times New Roman" w:hAnsi="Times New Roman" w:cs="Times New Roman"/>
                <w:sz w:val="24"/>
                <w:szCs w:val="24"/>
              </w:rPr>
              <w:t>г.Нижний</w:t>
            </w:r>
            <w:proofErr w:type="spellEnd"/>
            <w:r w:rsidR="00EA7BD3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A22" w:rsidRPr="00232969" w:rsidTr="00593390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232969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A22" w:rsidRPr="00232969" w:rsidRDefault="00001A22" w:rsidP="005933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01A22" w:rsidRPr="006645A4" w:rsidRDefault="00001A22" w:rsidP="00A06EB6">
      <w:pPr>
        <w:pStyle w:val="Default"/>
        <w:jc w:val="center"/>
        <w:rPr>
          <w:b/>
          <w:bCs/>
        </w:rPr>
      </w:pP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6645A4" w:rsidRDefault="00EA7BD3" w:rsidP="00EA7BD3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7D3ACC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953D09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953D09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953D09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953D09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EA7BD3" w:rsidRPr="00EA7BD3" w:rsidRDefault="00EA7BD3" w:rsidP="00EA7BD3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7BD3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EA7BD3" w:rsidRPr="00EA7BD3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97A" w:rsidRDefault="000C397A" w:rsidP="00F14EAF">
      <w:pPr>
        <w:spacing w:after="0" w:line="240" w:lineRule="auto"/>
      </w:pPr>
      <w:r>
        <w:separator/>
      </w:r>
    </w:p>
  </w:endnote>
  <w:endnote w:type="continuationSeparator" w:id="0">
    <w:p w:rsidR="000C397A" w:rsidRDefault="000C397A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97A" w:rsidRDefault="000C397A" w:rsidP="00F14EAF">
      <w:pPr>
        <w:spacing w:after="0" w:line="240" w:lineRule="auto"/>
      </w:pPr>
      <w:r>
        <w:separator/>
      </w:r>
    </w:p>
  </w:footnote>
  <w:footnote w:type="continuationSeparator" w:id="0">
    <w:p w:rsidR="000C397A" w:rsidRDefault="000C397A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FB2B6F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D50CC1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1A22"/>
    <w:rsid w:val="000275D7"/>
    <w:rsid w:val="00064C18"/>
    <w:rsid w:val="00086A94"/>
    <w:rsid w:val="000C397A"/>
    <w:rsid w:val="000D7211"/>
    <w:rsid w:val="000D7988"/>
    <w:rsid w:val="000E3463"/>
    <w:rsid w:val="000F18F8"/>
    <w:rsid w:val="000F3D92"/>
    <w:rsid w:val="00110F14"/>
    <w:rsid w:val="00112246"/>
    <w:rsid w:val="00122475"/>
    <w:rsid w:val="00145F3E"/>
    <w:rsid w:val="00156A63"/>
    <w:rsid w:val="00170F80"/>
    <w:rsid w:val="00172EA9"/>
    <w:rsid w:val="00186860"/>
    <w:rsid w:val="001A5A5F"/>
    <w:rsid w:val="001C00CA"/>
    <w:rsid w:val="001C20D7"/>
    <w:rsid w:val="001C3F86"/>
    <w:rsid w:val="001C3FAE"/>
    <w:rsid w:val="001D2179"/>
    <w:rsid w:val="001D4548"/>
    <w:rsid w:val="001D4B82"/>
    <w:rsid w:val="001E0519"/>
    <w:rsid w:val="001F3218"/>
    <w:rsid w:val="002037BF"/>
    <w:rsid w:val="00232B05"/>
    <w:rsid w:val="002557C2"/>
    <w:rsid w:val="00272425"/>
    <w:rsid w:val="0028328D"/>
    <w:rsid w:val="002D77F1"/>
    <w:rsid w:val="002F2342"/>
    <w:rsid w:val="002F7DF6"/>
    <w:rsid w:val="0031446E"/>
    <w:rsid w:val="003268EE"/>
    <w:rsid w:val="00341D6B"/>
    <w:rsid w:val="00342113"/>
    <w:rsid w:val="00346BCE"/>
    <w:rsid w:val="00351498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703E"/>
    <w:rsid w:val="005A665B"/>
    <w:rsid w:val="005E1CDA"/>
    <w:rsid w:val="005E1E4B"/>
    <w:rsid w:val="005F19F9"/>
    <w:rsid w:val="0060748A"/>
    <w:rsid w:val="00611372"/>
    <w:rsid w:val="006175E7"/>
    <w:rsid w:val="006238DC"/>
    <w:rsid w:val="00644B30"/>
    <w:rsid w:val="006624C1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E5E04"/>
    <w:rsid w:val="0072401B"/>
    <w:rsid w:val="007474E2"/>
    <w:rsid w:val="0074762B"/>
    <w:rsid w:val="00761E62"/>
    <w:rsid w:val="00782897"/>
    <w:rsid w:val="007B6049"/>
    <w:rsid w:val="007D3ACC"/>
    <w:rsid w:val="007D7405"/>
    <w:rsid w:val="007E73F6"/>
    <w:rsid w:val="007F20AF"/>
    <w:rsid w:val="007F27AC"/>
    <w:rsid w:val="00835A0C"/>
    <w:rsid w:val="00840DC5"/>
    <w:rsid w:val="00867399"/>
    <w:rsid w:val="00871D3A"/>
    <w:rsid w:val="00890B66"/>
    <w:rsid w:val="00897000"/>
    <w:rsid w:val="008C03ED"/>
    <w:rsid w:val="008E75E1"/>
    <w:rsid w:val="00953B1C"/>
    <w:rsid w:val="00953D09"/>
    <w:rsid w:val="00955B6E"/>
    <w:rsid w:val="00955DBF"/>
    <w:rsid w:val="00983254"/>
    <w:rsid w:val="009A1E7D"/>
    <w:rsid w:val="009B777E"/>
    <w:rsid w:val="009D3816"/>
    <w:rsid w:val="009D47CB"/>
    <w:rsid w:val="00A05E75"/>
    <w:rsid w:val="00A06EB6"/>
    <w:rsid w:val="00A2630B"/>
    <w:rsid w:val="00A35C0E"/>
    <w:rsid w:val="00A46545"/>
    <w:rsid w:val="00A55E56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4FA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7BA3"/>
    <w:rsid w:val="00CD0126"/>
    <w:rsid w:val="00CF40F2"/>
    <w:rsid w:val="00D10B82"/>
    <w:rsid w:val="00D24CD9"/>
    <w:rsid w:val="00D30020"/>
    <w:rsid w:val="00D44154"/>
    <w:rsid w:val="00D50CC1"/>
    <w:rsid w:val="00D7608F"/>
    <w:rsid w:val="00DA52D3"/>
    <w:rsid w:val="00E128DD"/>
    <w:rsid w:val="00E54228"/>
    <w:rsid w:val="00E66A15"/>
    <w:rsid w:val="00E70363"/>
    <w:rsid w:val="00E7267C"/>
    <w:rsid w:val="00EA54C0"/>
    <w:rsid w:val="00EA7BD3"/>
    <w:rsid w:val="00EB46A2"/>
    <w:rsid w:val="00EB5976"/>
    <w:rsid w:val="00EB5B37"/>
    <w:rsid w:val="00EC67AD"/>
    <w:rsid w:val="00ED52E2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B2B6F"/>
    <w:rsid w:val="00FB4A48"/>
    <w:rsid w:val="00FD49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FCEEB-79F8-48A6-966A-0935033ED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2262</Words>
  <Characters>12899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2021-01-25T05:19:00Z</cp:lastPrinted>
  <dcterms:created xsi:type="dcterms:W3CDTF">2021-01-21T12:31:00Z</dcterms:created>
  <dcterms:modified xsi:type="dcterms:W3CDTF">2021-01-25T05:26:00Z</dcterms:modified>
</cp:coreProperties>
</file>