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4B7309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4B7309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B7309">
        <w:rPr>
          <w:sz w:val="24"/>
          <w:szCs w:val="24"/>
          <w:lang w:eastAsia="ru-RU"/>
        </w:rPr>
        <w:t>Томская область, г. Северск, ул. Ленинградская, д. 5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D1F1C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5C5076" w:rsidRPr="005C5076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AD3B1D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4B730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4B7309">
              <w:rPr>
                <w:spacing w:val="1"/>
                <w:sz w:val="24"/>
                <w:szCs w:val="24"/>
              </w:rPr>
              <w:t>Главного управления связи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</w:t>
            </w:r>
            <w:r w:rsidR="004B7309">
              <w:rPr>
                <w:spacing w:val="1"/>
                <w:sz w:val="24"/>
                <w:szCs w:val="24"/>
              </w:rPr>
              <w:t xml:space="preserve">распоряжение </w:t>
            </w:r>
            <w:proofErr w:type="spellStart"/>
            <w:r w:rsidR="004B7309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4B7309">
              <w:rPr>
                <w:spacing w:val="1"/>
                <w:sz w:val="24"/>
                <w:szCs w:val="24"/>
              </w:rPr>
              <w:t xml:space="preserve"> от 13.10.2020 г. № 1/11087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4B7309" w:rsidP="008D1F1C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4B7309">
              <w:rPr>
                <w:sz w:val="24"/>
                <w:szCs w:val="24"/>
              </w:rPr>
              <w:t>Томская область, г. Северск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4B7309" w:rsidRPr="004B7309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4B7309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4B7309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4B7309" w:rsidRPr="004B7309">
              <w:rPr>
                <w:sz w:val="24"/>
                <w:szCs w:val="24"/>
              </w:rPr>
              <w:t>Томская область, г. Северск, ул. Ленинградская, д. 5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4B7309">
              <w:rPr>
                <w:sz w:val="24"/>
                <w:szCs w:val="24"/>
              </w:rPr>
              <w:t>Войсковая часть 3480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Сокращённое наименование:</w:t>
            </w:r>
            <w:r w:rsidR="004B7309">
              <w:rPr>
                <w:bCs/>
                <w:sz w:val="24"/>
                <w:szCs w:val="24"/>
              </w:rPr>
              <w:t xml:space="preserve"> в/</w:t>
            </w:r>
            <w:proofErr w:type="gramStart"/>
            <w:r w:rsidR="004B7309">
              <w:rPr>
                <w:bCs/>
                <w:sz w:val="24"/>
                <w:szCs w:val="24"/>
              </w:rPr>
              <w:t>ч</w:t>
            </w:r>
            <w:proofErr w:type="gramEnd"/>
            <w:r w:rsidR="004B7309">
              <w:rPr>
                <w:bCs/>
                <w:sz w:val="24"/>
                <w:szCs w:val="24"/>
              </w:rPr>
              <w:t xml:space="preserve"> 3480</w:t>
            </w:r>
            <w:r w:rsidR="008D1F1C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5C5076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4B7309">
              <w:rPr>
                <w:b/>
                <w:bCs/>
                <w:sz w:val="24"/>
                <w:szCs w:val="24"/>
              </w:rPr>
              <w:t>148 143,17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5C5076">
              <w:rPr>
                <w:bCs/>
                <w:sz w:val="24"/>
                <w:szCs w:val="24"/>
              </w:rPr>
              <w:t>сто сорок восемь тысяч сто сорок три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5C5076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5C5076">
              <w:rPr>
                <w:bCs/>
                <w:sz w:val="24"/>
                <w:szCs w:val="24"/>
              </w:rPr>
              <w:t>17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5C5076" w:rsidRPr="0051411D" w:rsidRDefault="005C5076" w:rsidP="005C5076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Томск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Томской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Томск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3480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5C5076" w:rsidRPr="0051411D" w:rsidRDefault="005C5076" w:rsidP="005C50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>651</w:t>
            </w:r>
            <w:r w:rsidRPr="0051411D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22300</w:t>
            </w:r>
          </w:p>
          <w:p w:rsidR="005C5076" w:rsidRPr="0051411D" w:rsidRDefault="005C5076" w:rsidP="005C5076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7024011364</w:t>
            </w:r>
          </w:p>
          <w:p w:rsidR="005C5076" w:rsidRPr="0051411D" w:rsidRDefault="005C5076" w:rsidP="005C50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702401001</w:t>
            </w:r>
          </w:p>
          <w:p w:rsidR="005C5076" w:rsidRPr="0051411D" w:rsidRDefault="005C5076" w:rsidP="005C50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</w:t>
            </w:r>
            <w:r>
              <w:rPr>
                <w:sz w:val="24"/>
                <w:szCs w:val="24"/>
              </w:rPr>
              <w:t>6500</w:t>
            </w:r>
          </w:p>
          <w:p w:rsidR="005C5076" w:rsidRPr="0051411D" w:rsidRDefault="005C5076" w:rsidP="005C5076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Томск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Томск</w:t>
            </w:r>
          </w:p>
          <w:p w:rsidR="005C5076" w:rsidRDefault="005C5076" w:rsidP="005C50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016902004</w:t>
            </w:r>
          </w:p>
          <w:p w:rsidR="0051411D" w:rsidRPr="00E71617" w:rsidRDefault="005C5076" w:rsidP="005C50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5C5076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29 628,63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 w:rsidR="008D1F1C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 xml:space="preserve">вадцать девять тысяч шестьсот двадцать </w:t>
            </w:r>
            <w:r>
              <w:rPr>
                <w:bCs/>
                <w:sz w:val="24"/>
                <w:szCs w:val="24"/>
              </w:rPr>
              <w:lastRenderedPageBreak/>
              <w:t>восемь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63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8D1F1C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C5076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5C5076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bookmarkStart w:id="0" w:name="_GoBack" w:colFirst="2" w:colLast="2"/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7511EE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bookmarkEnd w:id="0"/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5C5076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Для участия в продаже имущества на электронном аукционе претенденты заполняют размещенную в открытой части электронной площадки форму заявки с приложением электронных документов в соответствии с перечнем.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C5076" w:rsidRPr="00154E1D" w:rsidRDefault="005C5076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B1D" w:rsidRDefault="00AD3B1D">
      <w:r>
        <w:separator/>
      </w:r>
    </w:p>
  </w:endnote>
  <w:endnote w:type="continuationSeparator" w:id="0">
    <w:p w:rsidR="00AD3B1D" w:rsidRDefault="00AD3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B1D" w:rsidRDefault="00AD3B1D">
      <w:r>
        <w:separator/>
      </w:r>
    </w:p>
  </w:footnote>
  <w:footnote w:type="continuationSeparator" w:id="0">
    <w:p w:rsidR="00AD3B1D" w:rsidRDefault="00AD3B1D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5076" w:rsidRPr="005C5076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388E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0A60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3F5C13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66AA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B7309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1E8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076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0E1C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41D0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41AF"/>
    <w:rsid w:val="00895CCD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D3B1D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86511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3783A-82DA-4FFB-B417-0BBAE67AA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16</Pages>
  <Words>6295</Words>
  <Characters>35882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43</cp:revision>
  <cp:lastPrinted>2021-04-19T05:04:00Z</cp:lastPrinted>
  <dcterms:created xsi:type="dcterms:W3CDTF">2020-04-16T04:32:00Z</dcterms:created>
  <dcterms:modified xsi:type="dcterms:W3CDTF">2021-06-21T04:24:00Z</dcterms:modified>
</cp:coreProperties>
</file>