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48C" w:rsidRDefault="002F7287">
      <w:pPr>
        <w:jc w:val="right"/>
      </w:pPr>
      <w:r>
        <w:rPr>
          <w:rFonts w:ascii="Times New Roman" w:hAnsi="Times New Roman" w:cs="Times New Roman"/>
        </w:rPr>
        <w:t>Приложение № 4</w:t>
      </w:r>
    </w:p>
    <w:p w:rsidR="00CE048C" w:rsidRDefault="002F728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№5)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2F7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Светомаскировка СМУ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впускной трубы </w:t>
            </w:r>
            <w:r>
              <w:rPr>
                <w:rFonts w:ascii="Times New Roman" w:hAnsi="Times New Roman"/>
                <w:color w:val="000000"/>
              </w:rPr>
              <w:t>боковая Г-53 13 100808015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66-3401042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гибкий спидометра Г-66, ПАЗ-4234  ГВ-300Ж-01/03 ГВ-300Ж-01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первичный раздаточной коробки 66-1802025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Вал привода переднего моста 66-1802110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промежуточный КП 66-1802085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распределительный 66-1006015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рулевого управления с червяком 66-3401035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Вилка 66-1802142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Винт регулир. Клапанов 66-1007075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Вкладыши наконечника 66-3003066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Включатель 66-6105080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Втулка 66-1007038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99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Выключатель сигнала торможения 131-3120010А2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Дверь левая 66-6100015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Дифференциал 66-2403008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Клапан впускной 66-1007015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Коллектор правый 66-1008030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Колодка 66-3501095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Коробка 66-1800013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Коробка отбора мощности с крышкой 66-4207008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Корпус кулака 66-02-2304041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Корпус пов. кулака 66-02-2304040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Крышка коробки передач задняя 66-1701205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Манжета 66-3405215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Манжета 66-3430044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Муфта </w:t>
            </w:r>
            <w:r>
              <w:rPr>
                <w:rFonts w:ascii="Times New Roman" w:hAnsi="Times New Roman"/>
                <w:color w:val="000000"/>
              </w:rPr>
              <w:t>66-1802047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Муфта флянца вторичного вала КП 66-1802043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Набивка 11-6702 м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Набивка сальниковая (кольцо)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Накладка фрикционная 66-3507020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131-2304012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задняя рессоры верхняя (большая) Г-53, 4301, ПАЗ  53/652 2912431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передняя рессоры нижняя (малая) Г-53,3307  52 2902432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Опора передняя рессоры верхняя (средняя) Г-53,4301,ПАЗ 52/652 2902431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шаровая поворотного кулака 66-2304012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Ось шестерен заднего хода 43011701090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Палец 66-3003032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облицовки радиатора 66-8401110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пс 1 а 2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пс 2-а2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пс 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Подушка 66-1001020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Подушки передней рессоры Г-53, 53 17000166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Полуось заднего моста 66-2403070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Поршень 66-3405030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Провод пгва 2,5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Прокладка </w:t>
            </w:r>
            <w:r>
              <w:rPr>
                <w:rFonts w:ascii="Times New Roman" w:hAnsi="Times New Roman"/>
                <w:color w:val="000000"/>
              </w:rPr>
              <w:t>66-1002024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Пружина (сальника поворотного кулака) 662304053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Радиатор 66-1013010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Рессора передняя в сборе 66-2902012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Сальник 66-3103050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Сальник 66/63-4207115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Сальник шарнира 66-2304071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Светомаскировочное устройство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Стекло 66-5304046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Стекло кабины заднее </w:t>
            </w:r>
            <w:r>
              <w:rPr>
                <w:rFonts w:ascii="Times New Roman" w:hAnsi="Times New Roman"/>
                <w:color w:val="000000"/>
              </w:rPr>
              <w:t>66-5603016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Стекло опускное двери кабины 66-6103214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автомобильный Зил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автомобильный Зил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б/недопр/ Зил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со стеклами 66-8508010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Тройник 66-4224070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Труба 66-1203210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Труба глушителя приемная левая 66-1203211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Трубка </w:t>
            </w:r>
            <w:r>
              <w:rPr>
                <w:rFonts w:ascii="Times New Roman" w:hAnsi="Times New Roman"/>
                <w:color w:val="000000"/>
              </w:rPr>
              <w:t>гидроусилителя руля в сборе 66-3408184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Тяга 66-01-1310210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Уплотнитель 66-6107012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Уплотнитель заднего коренного подшипника 53-1005032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Упор </w:t>
            </w:r>
            <w:r>
              <w:rPr>
                <w:rFonts w:ascii="Times New Roman" w:hAnsi="Times New Roman"/>
                <w:color w:val="000000"/>
              </w:rPr>
              <w:t>рессоры Г-53, 3307,ПАЗ (передн/задн.)  53 2902433-А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Фиксатор двери левый 66-6106101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Фиксатор двери правый 66-6106100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Фильтр воздушный 66-1109009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Фильтр очистки топлива 51А-1105060-01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Фланец 66-1701238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Цапфа поворотного кулака 66-2304080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Шарнир поворотного кулака 66-2304061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Шестерня 66-1802040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66-1802112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66-3802034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привода спидометра ведомая 63-3802030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промежуточного вала </w:t>
            </w:r>
            <w:r>
              <w:rPr>
                <w:rFonts w:ascii="Times New Roman" w:hAnsi="Times New Roman"/>
                <w:color w:val="000000"/>
              </w:rPr>
              <w:t>66-1802088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Шкив вентилятора 66-1308025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Шланг гибкий подвода воздуха 66-02-4224038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Шланг ГУР ГАЗ-66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Шланг привода гибкий 66-1602590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Штанга толкателя 66-1007175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Шток переключения 66-1802150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Эксцентрик тормоза опорного пальца Г-53,ПАЗ  51 3501028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CE048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CE048C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Автошины 215/90R15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шт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CE048C" w:rsidRDefault="002F728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CE048C" w:rsidRDefault="002F728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Балансодержатель: </w:t>
      </w:r>
      <w:r>
        <w:rPr>
          <w:rFonts w:ascii="Times New Roman" w:hAnsi="Times New Roman" w:cs="Times New Roman"/>
          <w:sz w:val="20"/>
          <w:szCs w:val="24"/>
        </w:rPr>
        <w:t>665816, Иркутская область, г. Ангарск, 220 квартал, войсковая часть 3466</w:t>
      </w:r>
    </w:p>
    <w:p w:rsidR="00CE048C" w:rsidRDefault="00CE048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E048C" w:rsidRDefault="002F72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Начальная цена реализации – 454 186 руб. 40 коп.</w:t>
      </w:r>
    </w:p>
    <w:p w:rsidR="00CE048C" w:rsidRDefault="002F7287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Размер задатка  – 90 837 руб. 28 коп.</w:t>
      </w:r>
    </w:p>
    <w:p w:rsidR="00CE048C" w:rsidRDefault="00CE048C">
      <w:pPr>
        <w:pStyle w:val="af0"/>
        <w:jc w:val="both"/>
        <w:rPr>
          <w:rFonts w:ascii="Times New Roman" w:hAnsi="Times New Roman" w:cs="Times New Roman"/>
        </w:rPr>
      </w:pPr>
    </w:p>
    <w:p w:rsidR="00CE048C" w:rsidRDefault="00CE048C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CE048C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D5940"/>
    <w:multiLevelType w:val="multilevel"/>
    <w:tmpl w:val="5A6435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1E8142A"/>
    <w:multiLevelType w:val="multilevel"/>
    <w:tmpl w:val="717C40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48C"/>
    <w:rsid w:val="002F7287"/>
    <w:rsid w:val="00CE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854</Words>
  <Characters>4868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7</cp:revision>
  <cp:lastPrinted>2021-04-07T15:54:00Z</cp:lastPrinted>
  <dcterms:created xsi:type="dcterms:W3CDTF">2021-04-02T03:47:00Z</dcterms:created>
  <dcterms:modified xsi:type="dcterms:W3CDTF">2021-05-24T04:29:00Z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