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1BF" w:rsidRPr="00772B18" w:rsidRDefault="000A6B56" w:rsidP="00DB11BF">
      <w:pPr>
        <w:framePr w:hSpace="180" w:wrap="around" w:vAnchor="text" w:hAnchor="margin" w:y="57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94.65pt;margin-top:.95pt;width:49.6pt;height:48.05pt;z-index:251658240">
            <v:imagedata r:id="rId9" o:title=""/>
          </v:shape>
          <o:OLEObject Type="Embed" ProgID="CorelDraw.Graphic.16" ShapeID="_x0000_s1026" DrawAspect="Content" ObjectID="_1688192295" r:id="rId10"/>
        </w:pict>
      </w:r>
    </w:p>
    <w:p w:rsidR="00DB11BF" w:rsidRPr="00772B18" w:rsidRDefault="00DB11BF" w:rsidP="00DB11BF">
      <w:pPr>
        <w:framePr w:hSpace="180" w:wrap="around" w:vAnchor="text" w:hAnchor="margin" w:y="57"/>
        <w:rPr>
          <w:sz w:val="24"/>
          <w:szCs w:val="24"/>
        </w:rPr>
      </w:pPr>
    </w:p>
    <w:p w:rsidR="00DB11BF" w:rsidRPr="00772B18" w:rsidRDefault="00DB11BF" w:rsidP="00DB11BF">
      <w:pPr>
        <w:framePr w:hSpace="180" w:wrap="around" w:vAnchor="text" w:hAnchor="margin" w:y="57"/>
        <w:rPr>
          <w:sz w:val="24"/>
          <w:szCs w:val="24"/>
        </w:rPr>
      </w:pPr>
    </w:p>
    <w:p w:rsidR="00DB11BF" w:rsidRPr="00772B18" w:rsidRDefault="00DB11BF" w:rsidP="00DB11BF">
      <w:pPr>
        <w:framePr w:hSpace="180" w:wrap="around" w:vAnchor="text" w:hAnchor="margin" w:y="57"/>
        <w:rPr>
          <w:sz w:val="10"/>
          <w:szCs w:val="10"/>
        </w:rPr>
      </w:pPr>
    </w:p>
    <w:p w:rsidR="00DB11BF" w:rsidRDefault="00DB11BF" w:rsidP="00DB11BF">
      <w:pPr>
        <w:framePr w:hSpace="180" w:wrap="around" w:vAnchor="text" w:hAnchor="margin" w:y="57"/>
        <w:jc w:val="center"/>
        <w:rPr>
          <w:sz w:val="24"/>
          <w:szCs w:val="24"/>
        </w:rPr>
      </w:pPr>
    </w:p>
    <w:p w:rsidR="00DB11BF" w:rsidRPr="00CD5981" w:rsidRDefault="00DB11BF" w:rsidP="00DB11BF">
      <w:pPr>
        <w:framePr w:hSpace="180" w:wrap="around" w:vAnchor="text" w:hAnchor="margin" w:y="57"/>
        <w:jc w:val="center"/>
        <w:rPr>
          <w:sz w:val="24"/>
          <w:szCs w:val="24"/>
        </w:rPr>
      </w:pPr>
      <w:r w:rsidRPr="00CD5981">
        <w:rPr>
          <w:sz w:val="24"/>
          <w:szCs w:val="24"/>
        </w:rPr>
        <w:t>ФЕДЕРАЛЬНАЯ СЛУЖБА ВОЙСК НАЦИОНАЛЬНОЙ ГВАРДИИ</w:t>
      </w:r>
    </w:p>
    <w:p w:rsidR="00DB11BF" w:rsidRPr="00CD5981" w:rsidRDefault="00DB11BF" w:rsidP="00DB11BF">
      <w:pPr>
        <w:widowControl w:val="0"/>
        <w:autoSpaceDE w:val="0"/>
        <w:autoSpaceDN w:val="0"/>
        <w:adjustRightInd w:val="0"/>
        <w:jc w:val="center"/>
        <w:rPr>
          <w:sz w:val="24"/>
          <w:szCs w:val="24"/>
        </w:rPr>
      </w:pPr>
      <w:r w:rsidRPr="00CD5981">
        <w:rPr>
          <w:sz w:val="24"/>
          <w:szCs w:val="24"/>
        </w:rPr>
        <w:t>РОССИЙСКОЙ ФЕДЕРАЦИИ</w:t>
      </w:r>
    </w:p>
    <w:p w:rsidR="00DB11BF" w:rsidRPr="00CD5981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DB11BF" w:rsidRPr="00CD5981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  <w:r w:rsidRPr="00CD5981">
        <w:rPr>
          <w:b/>
          <w:sz w:val="24"/>
          <w:szCs w:val="24"/>
          <w:lang w:eastAsia="ru-RU"/>
        </w:rPr>
        <w:t>Федеральное казенное учреждение</w:t>
      </w:r>
    </w:p>
    <w:p w:rsidR="00DB11BF" w:rsidRPr="00CD5981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  <w:r w:rsidRPr="00CD5981">
        <w:rPr>
          <w:b/>
          <w:sz w:val="24"/>
          <w:szCs w:val="24"/>
          <w:lang w:eastAsia="ru-RU"/>
        </w:rPr>
        <w:t xml:space="preserve">«УРАЛЬСКИЙ ЦЕНТР МАТЕРИАЛЬНО-ТЕХНИЧЕСКОГО </w:t>
      </w:r>
      <w:proofErr w:type="gramStart"/>
      <w:r w:rsidRPr="00CD5981">
        <w:rPr>
          <w:b/>
          <w:sz w:val="24"/>
          <w:szCs w:val="24"/>
          <w:lang w:eastAsia="ru-RU"/>
        </w:rPr>
        <w:t>ОБЕСПЕЧЕНИЯ ФЕДЕРАЛЬНОЙ СЛУЖБЫ ВОЙСК  НАЦИОНАЛЬНОЙ ГВАРДИИ РОССИЙСКОЙ ФЕДЕРАЦИИ</w:t>
      </w:r>
      <w:proofErr w:type="gramEnd"/>
      <w:r w:rsidRPr="00CD5981">
        <w:rPr>
          <w:b/>
          <w:sz w:val="24"/>
          <w:szCs w:val="24"/>
          <w:lang w:eastAsia="ru-RU"/>
        </w:rPr>
        <w:t>»</w:t>
      </w:r>
    </w:p>
    <w:p w:rsidR="00DB11BF" w:rsidRPr="00CD5981" w:rsidRDefault="00DB11BF" w:rsidP="00DB11BF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  <w:r w:rsidRPr="00CD5981">
        <w:rPr>
          <w:b/>
          <w:sz w:val="24"/>
          <w:szCs w:val="24"/>
          <w:lang w:eastAsia="ru-RU"/>
        </w:rPr>
        <w:t>(ФКУ «</w:t>
      </w:r>
      <w:proofErr w:type="spellStart"/>
      <w:r w:rsidRPr="00CD5981">
        <w:rPr>
          <w:b/>
          <w:sz w:val="24"/>
          <w:szCs w:val="24"/>
          <w:lang w:eastAsia="ru-RU"/>
        </w:rPr>
        <w:t>УрЦМТО</w:t>
      </w:r>
      <w:proofErr w:type="spellEnd"/>
      <w:r w:rsidRPr="00CD5981">
        <w:rPr>
          <w:b/>
          <w:sz w:val="24"/>
          <w:szCs w:val="24"/>
          <w:lang w:eastAsia="ru-RU"/>
        </w:rPr>
        <w:t xml:space="preserve"> Росгвардии»)</w:t>
      </w:r>
    </w:p>
    <w:p w:rsidR="00DB11BF" w:rsidRPr="00CD5981" w:rsidRDefault="00DB11BF" w:rsidP="00DB11BF">
      <w:pPr>
        <w:widowControl w:val="0"/>
        <w:autoSpaceDE w:val="0"/>
        <w:autoSpaceDN w:val="0"/>
        <w:adjustRightInd w:val="0"/>
        <w:ind w:left="5954"/>
        <w:rPr>
          <w:sz w:val="24"/>
          <w:szCs w:val="24"/>
          <w:lang w:eastAsia="ru-RU"/>
        </w:rPr>
      </w:pPr>
    </w:p>
    <w:p w:rsidR="00DB11BF" w:rsidRPr="00CD5981" w:rsidRDefault="00DB11BF" w:rsidP="00DB11BF">
      <w:pPr>
        <w:widowControl w:val="0"/>
        <w:autoSpaceDE w:val="0"/>
        <w:autoSpaceDN w:val="0"/>
        <w:adjustRightInd w:val="0"/>
        <w:ind w:left="4820"/>
        <w:rPr>
          <w:sz w:val="24"/>
          <w:szCs w:val="24"/>
          <w:lang w:eastAsia="ru-RU"/>
        </w:rPr>
      </w:pPr>
      <w:r w:rsidRPr="00CD5981">
        <w:rPr>
          <w:sz w:val="24"/>
          <w:szCs w:val="24"/>
          <w:lang w:eastAsia="ru-RU"/>
        </w:rPr>
        <w:t xml:space="preserve">УТВЕРЖДАЮ                                                                    </w:t>
      </w:r>
    </w:p>
    <w:p w:rsidR="00DB11BF" w:rsidRPr="00CD5981" w:rsidRDefault="00DB654B" w:rsidP="00DB11BF">
      <w:pPr>
        <w:widowControl w:val="0"/>
        <w:autoSpaceDE w:val="0"/>
        <w:autoSpaceDN w:val="0"/>
        <w:adjustRightInd w:val="0"/>
        <w:ind w:left="4820"/>
        <w:rPr>
          <w:sz w:val="24"/>
          <w:szCs w:val="24"/>
          <w:lang w:eastAsia="ru-RU"/>
        </w:rPr>
      </w:pPr>
      <w:proofErr w:type="spellStart"/>
      <w:r>
        <w:rPr>
          <w:sz w:val="24"/>
          <w:szCs w:val="24"/>
          <w:lang w:eastAsia="ru-RU"/>
        </w:rPr>
        <w:t>Врио</w:t>
      </w:r>
      <w:proofErr w:type="spellEnd"/>
      <w:r>
        <w:rPr>
          <w:sz w:val="24"/>
          <w:szCs w:val="24"/>
          <w:lang w:eastAsia="ru-RU"/>
        </w:rPr>
        <w:t xml:space="preserve"> н</w:t>
      </w:r>
      <w:r w:rsidR="00DB11BF" w:rsidRPr="00CD5981">
        <w:rPr>
          <w:sz w:val="24"/>
          <w:szCs w:val="24"/>
          <w:lang w:eastAsia="ru-RU"/>
        </w:rPr>
        <w:t>ачальник</w:t>
      </w:r>
      <w:r>
        <w:rPr>
          <w:sz w:val="24"/>
          <w:szCs w:val="24"/>
          <w:lang w:eastAsia="ru-RU"/>
        </w:rPr>
        <w:t>а</w:t>
      </w:r>
    </w:p>
    <w:p w:rsidR="00DB11BF" w:rsidRPr="00CD5981" w:rsidRDefault="00DB11BF" w:rsidP="00DB11BF">
      <w:pPr>
        <w:widowControl w:val="0"/>
        <w:autoSpaceDE w:val="0"/>
        <w:autoSpaceDN w:val="0"/>
        <w:adjustRightInd w:val="0"/>
        <w:ind w:left="4820"/>
        <w:rPr>
          <w:sz w:val="24"/>
          <w:szCs w:val="24"/>
          <w:lang w:eastAsia="ru-RU"/>
        </w:rPr>
      </w:pPr>
      <w:r w:rsidRPr="00CD5981">
        <w:rPr>
          <w:sz w:val="24"/>
          <w:szCs w:val="24"/>
          <w:lang w:eastAsia="ru-RU"/>
        </w:rPr>
        <w:t>ФКУ «</w:t>
      </w:r>
      <w:proofErr w:type="spellStart"/>
      <w:r w:rsidRPr="00CD5981">
        <w:rPr>
          <w:sz w:val="24"/>
          <w:szCs w:val="24"/>
          <w:lang w:eastAsia="ru-RU"/>
        </w:rPr>
        <w:t>УрЦМТО</w:t>
      </w:r>
      <w:proofErr w:type="spellEnd"/>
      <w:r w:rsidRPr="00CD5981">
        <w:rPr>
          <w:sz w:val="24"/>
          <w:szCs w:val="24"/>
          <w:lang w:eastAsia="ru-RU"/>
        </w:rPr>
        <w:t xml:space="preserve"> Росгвардии» </w:t>
      </w:r>
    </w:p>
    <w:p w:rsidR="00DB11BF" w:rsidRDefault="00DB11BF" w:rsidP="00DB11BF">
      <w:pPr>
        <w:widowControl w:val="0"/>
        <w:autoSpaceDE w:val="0"/>
        <w:autoSpaceDN w:val="0"/>
        <w:adjustRightInd w:val="0"/>
        <w:ind w:left="482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п</w:t>
      </w:r>
      <w:r w:rsidRPr="00CD5981">
        <w:rPr>
          <w:sz w:val="24"/>
          <w:szCs w:val="24"/>
          <w:lang w:eastAsia="ru-RU"/>
        </w:rPr>
        <w:t>олковник</w:t>
      </w:r>
    </w:p>
    <w:p w:rsidR="00DB11BF" w:rsidRPr="00CD5981" w:rsidRDefault="00DB11BF" w:rsidP="00DB11BF">
      <w:pPr>
        <w:widowControl w:val="0"/>
        <w:autoSpaceDE w:val="0"/>
        <w:autoSpaceDN w:val="0"/>
        <w:adjustRightInd w:val="0"/>
        <w:ind w:left="4820"/>
        <w:rPr>
          <w:sz w:val="24"/>
          <w:szCs w:val="24"/>
          <w:lang w:eastAsia="ru-RU"/>
        </w:rPr>
      </w:pPr>
      <w:r w:rsidRPr="00CD5981">
        <w:rPr>
          <w:sz w:val="24"/>
          <w:szCs w:val="24"/>
          <w:lang w:eastAsia="ru-RU"/>
        </w:rPr>
        <w:t>____________</w:t>
      </w:r>
      <w:r>
        <w:rPr>
          <w:sz w:val="24"/>
          <w:szCs w:val="24"/>
          <w:lang w:eastAsia="ru-RU"/>
        </w:rPr>
        <w:t>________</w:t>
      </w:r>
      <w:r w:rsidRPr="00CD5981">
        <w:rPr>
          <w:sz w:val="24"/>
          <w:szCs w:val="24"/>
          <w:lang w:eastAsia="ru-RU"/>
        </w:rPr>
        <w:t xml:space="preserve">   </w:t>
      </w:r>
      <w:r w:rsidR="00DB654B">
        <w:rPr>
          <w:sz w:val="24"/>
          <w:szCs w:val="24"/>
          <w:lang w:eastAsia="ru-RU"/>
        </w:rPr>
        <w:t>П.А. Колосов</w:t>
      </w:r>
    </w:p>
    <w:p w:rsidR="00DB11BF" w:rsidRPr="00CD5981" w:rsidRDefault="00DB11BF" w:rsidP="00DB11BF">
      <w:pPr>
        <w:widowControl w:val="0"/>
        <w:autoSpaceDE w:val="0"/>
        <w:autoSpaceDN w:val="0"/>
        <w:adjustRightInd w:val="0"/>
        <w:ind w:left="4820"/>
        <w:rPr>
          <w:sz w:val="24"/>
          <w:szCs w:val="24"/>
          <w:lang w:eastAsia="ru-RU"/>
        </w:rPr>
      </w:pPr>
      <w:r w:rsidRPr="00CD5981">
        <w:rPr>
          <w:sz w:val="24"/>
          <w:szCs w:val="24"/>
          <w:lang w:eastAsia="ru-RU"/>
        </w:rPr>
        <w:t>«______» ___________________ 20</w:t>
      </w:r>
      <w:r>
        <w:rPr>
          <w:sz w:val="24"/>
          <w:szCs w:val="24"/>
          <w:lang w:eastAsia="ru-RU"/>
        </w:rPr>
        <w:t>21</w:t>
      </w:r>
      <w:r w:rsidRPr="00CD5981">
        <w:rPr>
          <w:sz w:val="24"/>
          <w:szCs w:val="24"/>
          <w:lang w:eastAsia="ru-RU"/>
        </w:rPr>
        <w:t xml:space="preserve"> г.</w:t>
      </w:r>
    </w:p>
    <w:p w:rsidR="00DB11BF" w:rsidRPr="00CD5981" w:rsidRDefault="00DB11BF" w:rsidP="00DB11BF">
      <w:pPr>
        <w:widowControl w:val="0"/>
        <w:autoSpaceDE w:val="0"/>
        <w:autoSpaceDN w:val="0"/>
        <w:adjustRightInd w:val="0"/>
        <w:rPr>
          <w:sz w:val="24"/>
          <w:szCs w:val="24"/>
          <w:lang w:eastAsia="ru-RU"/>
        </w:rPr>
      </w:pPr>
      <w:r w:rsidRPr="00CD5981">
        <w:rPr>
          <w:sz w:val="24"/>
          <w:szCs w:val="24"/>
          <w:lang w:eastAsia="ru-RU"/>
        </w:rPr>
        <w:tab/>
      </w:r>
      <w:r w:rsidRPr="00CD5981">
        <w:rPr>
          <w:sz w:val="24"/>
          <w:szCs w:val="24"/>
          <w:lang w:eastAsia="ru-RU"/>
        </w:rPr>
        <w:tab/>
      </w:r>
    </w:p>
    <w:p w:rsidR="00DB11BF" w:rsidRPr="00CD5981" w:rsidRDefault="00DB11BF" w:rsidP="00DB11BF">
      <w:pPr>
        <w:widowControl w:val="0"/>
        <w:autoSpaceDE w:val="0"/>
        <w:autoSpaceDN w:val="0"/>
        <w:adjustRightInd w:val="0"/>
        <w:rPr>
          <w:sz w:val="24"/>
          <w:szCs w:val="24"/>
          <w:lang w:eastAsia="ru-RU"/>
        </w:rPr>
      </w:pPr>
    </w:p>
    <w:p w:rsidR="00DB11BF" w:rsidRPr="00CD5981" w:rsidRDefault="00DB11BF" w:rsidP="00DB11BF">
      <w:pPr>
        <w:widowControl w:val="0"/>
        <w:autoSpaceDE w:val="0"/>
        <w:autoSpaceDN w:val="0"/>
        <w:adjustRightInd w:val="0"/>
        <w:rPr>
          <w:sz w:val="24"/>
          <w:szCs w:val="24"/>
          <w:lang w:eastAsia="ru-RU"/>
        </w:rPr>
      </w:pPr>
    </w:p>
    <w:p w:rsidR="00DB11BF" w:rsidRPr="00CD5981" w:rsidRDefault="00DB11BF" w:rsidP="00DB11BF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eastAsia="ru-RU"/>
        </w:rPr>
      </w:pPr>
    </w:p>
    <w:p w:rsidR="00DB11BF" w:rsidRPr="002909EC" w:rsidRDefault="00DB11BF" w:rsidP="00DB11BF">
      <w:pPr>
        <w:tabs>
          <w:tab w:val="left" w:pos="0"/>
        </w:tabs>
        <w:jc w:val="center"/>
        <w:rPr>
          <w:b/>
          <w:bCs/>
          <w:spacing w:val="-14"/>
          <w:sz w:val="24"/>
          <w:szCs w:val="24"/>
          <w:lang w:eastAsia="ru-RU"/>
        </w:rPr>
      </w:pPr>
      <w:r w:rsidRPr="002909EC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DB11BF" w:rsidRPr="002909EC" w:rsidRDefault="00DB11BF" w:rsidP="00DB11BF">
      <w:pPr>
        <w:tabs>
          <w:tab w:val="left" w:pos="0"/>
        </w:tabs>
        <w:jc w:val="center"/>
        <w:rPr>
          <w:bCs/>
          <w:spacing w:val="-14"/>
          <w:sz w:val="24"/>
          <w:szCs w:val="24"/>
          <w:lang w:eastAsia="ru-RU"/>
        </w:rPr>
      </w:pPr>
      <w:r w:rsidRPr="002909EC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DB11BF" w:rsidRPr="00674986" w:rsidRDefault="00DB11BF" w:rsidP="00DB11BF">
      <w:pPr>
        <w:tabs>
          <w:tab w:val="left" w:pos="0"/>
        </w:tabs>
        <w:jc w:val="center"/>
        <w:rPr>
          <w:bCs/>
          <w:sz w:val="24"/>
          <w:szCs w:val="24"/>
          <w:lang w:eastAsia="ru-RU"/>
        </w:rPr>
      </w:pPr>
      <w:r w:rsidRPr="002909EC">
        <w:rPr>
          <w:sz w:val="24"/>
          <w:szCs w:val="24"/>
          <w:lang w:eastAsia="ru-RU"/>
        </w:rPr>
        <w:t>(</w:t>
      </w:r>
      <w:r>
        <w:rPr>
          <w:sz w:val="24"/>
          <w:szCs w:val="24"/>
          <w:lang w:eastAsia="ru-RU"/>
        </w:rPr>
        <w:t>продажа имущества без объявления цены)</w:t>
      </w:r>
    </w:p>
    <w:p w:rsidR="00DB11BF" w:rsidRPr="002909EC" w:rsidRDefault="00DB11BF" w:rsidP="00DB11BF">
      <w:pPr>
        <w:tabs>
          <w:tab w:val="left" w:pos="0"/>
        </w:tabs>
        <w:jc w:val="center"/>
        <w:rPr>
          <w:sz w:val="24"/>
          <w:szCs w:val="24"/>
          <w:lang w:eastAsia="ru-RU"/>
        </w:rPr>
      </w:pPr>
    </w:p>
    <w:p w:rsidR="00DB11BF" w:rsidRPr="002909EC" w:rsidRDefault="00DB11BF" w:rsidP="00DB11BF">
      <w:pPr>
        <w:tabs>
          <w:tab w:val="left" w:pos="0"/>
        </w:tabs>
        <w:jc w:val="center"/>
        <w:rPr>
          <w:sz w:val="24"/>
          <w:szCs w:val="24"/>
          <w:lang w:eastAsia="ru-RU"/>
        </w:rPr>
      </w:pPr>
      <w:r w:rsidRPr="002909EC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DB11BF" w:rsidRPr="002909EC" w:rsidRDefault="00DB11BF" w:rsidP="00DB11BF">
      <w:pPr>
        <w:tabs>
          <w:tab w:val="left" w:pos="0"/>
        </w:tabs>
        <w:jc w:val="center"/>
        <w:rPr>
          <w:sz w:val="24"/>
          <w:szCs w:val="24"/>
          <w:lang w:eastAsia="ru-RU"/>
        </w:rPr>
      </w:pPr>
      <w:r w:rsidRPr="002909EC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DB11BF" w:rsidRPr="002909EC" w:rsidRDefault="00DB11BF" w:rsidP="00DB11BF">
      <w:pPr>
        <w:tabs>
          <w:tab w:val="left" w:pos="0"/>
        </w:tabs>
        <w:jc w:val="center"/>
        <w:rPr>
          <w:sz w:val="24"/>
          <w:szCs w:val="24"/>
          <w:lang w:eastAsia="ru-RU"/>
        </w:rPr>
      </w:pPr>
    </w:p>
    <w:p w:rsidR="00DB11BF" w:rsidRPr="002909EC" w:rsidRDefault="00DB11BF" w:rsidP="00DB11BF">
      <w:pPr>
        <w:tabs>
          <w:tab w:val="left" w:pos="0"/>
        </w:tabs>
        <w:jc w:val="center"/>
        <w:rPr>
          <w:sz w:val="24"/>
          <w:szCs w:val="24"/>
          <w:lang w:eastAsia="ru-RU"/>
        </w:rPr>
      </w:pPr>
      <w:r w:rsidRPr="002909EC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DB11BF" w:rsidRPr="002909EC" w:rsidRDefault="00DB11BF" w:rsidP="00DB11BF">
      <w:pPr>
        <w:tabs>
          <w:tab w:val="left" w:pos="0"/>
        </w:tabs>
        <w:jc w:val="center"/>
        <w:rPr>
          <w:sz w:val="24"/>
          <w:szCs w:val="24"/>
          <w:lang w:eastAsia="ru-RU"/>
        </w:rPr>
      </w:pPr>
      <w:r w:rsidRPr="002909EC">
        <w:rPr>
          <w:sz w:val="24"/>
          <w:szCs w:val="24"/>
          <w:lang w:eastAsia="ru-RU"/>
        </w:rPr>
        <w:t>(Имущество вещевой службы)</w:t>
      </w:r>
    </w:p>
    <w:p w:rsidR="00DB11BF" w:rsidRPr="00CD5981" w:rsidRDefault="00DB11BF" w:rsidP="00DB11BF">
      <w:pPr>
        <w:ind w:firstLine="567"/>
        <w:jc w:val="center"/>
        <w:rPr>
          <w:b/>
          <w:sz w:val="24"/>
          <w:szCs w:val="24"/>
          <w:highlight w:val="yellow"/>
          <w:lang w:eastAsia="ru-RU"/>
        </w:rPr>
      </w:pPr>
    </w:p>
    <w:p w:rsidR="00DB11BF" w:rsidRPr="00CD5981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highlight w:val="yellow"/>
          <w:lang w:eastAsia="ru-RU"/>
        </w:rPr>
      </w:pPr>
    </w:p>
    <w:p w:rsidR="00DB11BF" w:rsidRPr="00CD5981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highlight w:val="yellow"/>
          <w:lang w:eastAsia="ru-RU"/>
        </w:rPr>
      </w:pPr>
    </w:p>
    <w:p w:rsidR="00DB11BF" w:rsidRPr="00CD5981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highlight w:val="yellow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rPr>
          <w:sz w:val="24"/>
          <w:szCs w:val="24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rPr>
          <w:sz w:val="24"/>
          <w:szCs w:val="24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DB11BF" w:rsidRPr="00CD5981" w:rsidRDefault="00DB11BF" w:rsidP="00DB11BF">
      <w:pPr>
        <w:widowControl w:val="0"/>
        <w:autoSpaceDE w:val="0"/>
        <w:autoSpaceDN w:val="0"/>
        <w:adjustRightInd w:val="0"/>
        <w:rPr>
          <w:b/>
          <w:sz w:val="24"/>
          <w:szCs w:val="24"/>
          <w:lang w:eastAsia="ru-RU"/>
        </w:rPr>
      </w:pPr>
    </w:p>
    <w:p w:rsidR="00DB11BF" w:rsidRPr="00CD5981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  <w:r w:rsidRPr="00CD5981">
        <w:rPr>
          <w:b/>
          <w:sz w:val="24"/>
          <w:szCs w:val="24"/>
          <w:lang w:eastAsia="ru-RU"/>
        </w:rPr>
        <w:t>Екатеринбург</w:t>
      </w:r>
    </w:p>
    <w:p w:rsidR="00DB11BF" w:rsidRPr="00CD5981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  <w:r w:rsidRPr="00CD5981">
        <w:rPr>
          <w:b/>
          <w:sz w:val="24"/>
          <w:szCs w:val="24"/>
          <w:lang w:eastAsia="ru-RU"/>
        </w:rPr>
        <w:t>202</w:t>
      </w:r>
      <w:r>
        <w:rPr>
          <w:b/>
          <w:sz w:val="24"/>
          <w:szCs w:val="24"/>
          <w:lang w:eastAsia="ru-RU"/>
        </w:rPr>
        <w:t>1</w:t>
      </w:r>
    </w:p>
    <w:p w:rsidR="00E01DF5" w:rsidRDefault="00137B43" w:rsidP="000B32B6">
      <w:pPr>
        <w:suppressAutoHyphens w:val="0"/>
        <w:ind w:firstLine="708"/>
        <w:jc w:val="center"/>
        <w:rPr>
          <w:b/>
          <w:sz w:val="24"/>
          <w:szCs w:val="24"/>
        </w:rPr>
      </w:pPr>
      <w:r w:rsidRPr="00154E1D">
        <w:rPr>
          <w:b/>
          <w:bCs/>
          <w:sz w:val="24"/>
          <w:szCs w:val="24"/>
          <w:lang w:eastAsia="ru-RU"/>
        </w:rPr>
        <w:br w:type="page"/>
      </w:r>
      <w:r w:rsidR="00E01DF5" w:rsidRPr="00154E1D">
        <w:rPr>
          <w:b/>
          <w:sz w:val="24"/>
          <w:szCs w:val="24"/>
        </w:rPr>
        <w:lastRenderedPageBreak/>
        <w:t>РАЗДЕЛ</w:t>
      </w:r>
      <w:r w:rsidR="00B965AC">
        <w:rPr>
          <w:b/>
          <w:sz w:val="24"/>
          <w:szCs w:val="24"/>
        </w:rPr>
        <w:t xml:space="preserve"> </w:t>
      </w:r>
      <w:r w:rsidR="00E01DF5" w:rsidRPr="00154E1D">
        <w:rPr>
          <w:b/>
          <w:sz w:val="24"/>
          <w:szCs w:val="24"/>
        </w:rPr>
        <w:t xml:space="preserve"> </w:t>
      </w:r>
      <w:r w:rsidR="00E01DF5" w:rsidRPr="00154E1D">
        <w:rPr>
          <w:b/>
          <w:sz w:val="24"/>
          <w:szCs w:val="24"/>
          <w:lang w:val="en-US"/>
        </w:rPr>
        <w:t>I</w:t>
      </w:r>
      <w:r w:rsidR="00E01DF5" w:rsidRPr="00154E1D">
        <w:rPr>
          <w:b/>
          <w:sz w:val="24"/>
          <w:szCs w:val="24"/>
        </w:rPr>
        <w:t>.</w:t>
      </w:r>
    </w:p>
    <w:p w:rsidR="00DB11BF" w:rsidRPr="00154E1D" w:rsidRDefault="00DB11BF" w:rsidP="00DB11BF">
      <w:pPr>
        <w:suppressAutoHyphens w:val="0"/>
        <w:ind w:firstLine="708"/>
        <w:rPr>
          <w:b/>
          <w:sz w:val="24"/>
          <w:szCs w:val="24"/>
        </w:rPr>
      </w:pPr>
    </w:p>
    <w:p w:rsidR="00DB11BF" w:rsidRPr="00DB11BF" w:rsidRDefault="00DB11BF" w:rsidP="00DB11BF">
      <w:pPr>
        <w:ind w:firstLine="709"/>
        <w:contextualSpacing/>
        <w:jc w:val="both"/>
        <w:rPr>
          <w:b/>
          <w:sz w:val="24"/>
          <w:szCs w:val="24"/>
        </w:rPr>
      </w:pPr>
      <w:r w:rsidRPr="00DB11BF">
        <w:rPr>
          <w:sz w:val="24"/>
          <w:szCs w:val="24"/>
        </w:rPr>
        <w:t xml:space="preserve">Для обеспечения доступа к участию в процедуре продажи имущества </w:t>
      </w:r>
      <w:r>
        <w:rPr>
          <w:sz w:val="24"/>
          <w:szCs w:val="24"/>
        </w:rPr>
        <w:t xml:space="preserve">без объявления цены </w:t>
      </w:r>
      <w:r w:rsidRPr="00DB11BF">
        <w:rPr>
          <w:sz w:val="24"/>
          <w:szCs w:val="24"/>
        </w:rPr>
        <w:t>(в электронной форме)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DB11BF" w:rsidRPr="00DB11BF" w:rsidRDefault="00DB11BF" w:rsidP="00DB11BF">
      <w:pPr>
        <w:ind w:firstLine="709"/>
        <w:contextualSpacing/>
        <w:jc w:val="both"/>
        <w:rPr>
          <w:sz w:val="24"/>
          <w:szCs w:val="24"/>
        </w:rPr>
      </w:pPr>
      <w:r w:rsidRPr="00DB11BF">
        <w:rPr>
          <w:sz w:val="24"/>
          <w:szCs w:val="24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DB11BF" w:rsidRPr="00DB11BF" w:rsidRDefault="00DB11BF" w:rsidP="00DB11BF">
      <w:pPr>
        <w:ind w:firstLine="709"/>
        <w:contextualSpacing/>
        <w:jc w:val="both"/>
        <w:rPr>
          <w:sz w:val="24"/>
          <w:szCs w:val="24"/>
        </w:rPr>
      </w:pPr>
      <w:r w:rsidRPr="00DB11BF">
        <w:rPr>
          <w:sz w:val="24"/>
          <w:szCs w:val="24"/>
        </w:rPr>
        <w:t>Регистрация на электронной площадке проводится в соответствии с Регламентом электронной площадки.</w:t>
      </w:r>
    </w:p>
    <w:p w:rsidR="00DB11BF" w:rsidRDefault="00DB11BF" w:rsidP="00DB11BF">
      <w:pPr>
        <w:ind w:firstLine="709"/>
        <w:contextualSpacing/>
        <w:jc w:val="both"/>
        <w:rPr>
          <w:sz w:val="24"/>
          <w:szCs w:val="24"/>
        </w:rPr>
      </w:pPr>
    </w:p>
    <w:p w:rsidR="00A71E90" w:rsidRPr="00DB11BF" w:rsidRDefault="00A71E90" w:rsidP="00DB11BF">
      <w:pPr>
        <w:ind w:firstLine="709"/>
        <w:contextualSpacing/>
        <w:jc w:val="both"/>
        <w:rPr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B965AC" w:rsidRPr="00B965AC" w:rsidRDefault="00B965AC" w:rsidP="00B965AC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Pr="00B965AC">
        <w:rPr>
          <w:sz w:val="24"/>
          <w:szCs w:val="24"/>
        </w:rPr>
        <w:t>Настоящий Раздел определяет порядок проведения процедуры продажи высвобождаемого движимого военного имущества (кроме вооружения и боеприпасов)</w:t>
      </w:r>
      <w:r w:rsidRPr="00B965AC">
        <w:rPr>
          <w:sz w:val="24"/>
          <w:szCs w:val="24"/>
          <w:vertAlign w:val="superscript"/>
        </w:rPr>
        <w:t xml:space="preserve"> </w:t>
      </w:r>
      <w:r w:rsidRPr="00B965AC">
        <w:rPr>
          <w:sz w:val="24"/>
          <w:szCs w:val="24"/>
          <w:vertAlign w:val="superscript"/>
        </w:rPr>
        <w:footnoteReference w:id="1"/>
      </w:r>
      <w:r w:rsidRPr="00B965AC">
        <w:rPr>
          <w:sz w:val="24"/>
          <w:szCs w:val="24"/>
        </w:rPr>
        <w:t xml:space="preserve"> без объявления цены (в электронной форме)</w:t>
      </w:r>
      <w:r w:rsidRPr="00B965AC">
        <w:rPr>
          <w:sz w:val="24"/>
          <w:szCs w:val="24"/>
          <w:vertAlign w:val="superscript"/>
        </w:rPr>
        <w:footnoteReference w:id="2"/>
      </w:r>
      <w:r w:rsidRPr="00B965AC">
        <w:rPr>
          <w:sz w:val="24"/>
          <w:szCs w:val="24"/>
        </w:rPr>
        <w:t xml:space="preserve">, условия участия в </w:t>
      </w:r>
      <w:r w:rsidR="0074465F">
        <w:rPr>
          <w:sz w:val="24"/>
          <w:szCs w:val="24"/>
        </w:rPr>
        <w:t>продаже</w:t>
      </w:r>
      <w:r w:rsidRPr="00B965AC">
        <w:rPr>
          <w:sz w:val="24"/>
          <w:szCs w:val="24"/>
        </w:rPr>
        <w:t>, а также порядок оплаты имущества.</w:t>
      </w:r>
    </w:p>
    <w:p w:rsidR="00A307F3" w:rsidRPr="00A307F3" w:rsidRDefault="00A307F3" w:rsidP="00B965AC">
      <w:pPr>
        <w:ind w:firstLine="708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</w:t>
      </w:r>
      <w:r w:rsidR="002C5C92">
        <w:rPr>
          <w:sz w:val="24"/>
          <w:szCs w:val="24"/>
        </w:rPr>
        <w:t>Ураль</w:t>
      </w:r>
      <w:r w:rsidRPr="00A307F3">
        <w:rPr>
          <w:sz w:val="24"/>
          <w:szCs w:val="24"/>
        </w:rPr>
        <w:t>ский центр материально-технического обеспечения войск национальной гвардии Российской Федерации»</w:t>
      </w:r>
      <w:r w:rsidRPr="00A307F3">
        <w:rPr>
          <w:rStyle w:val="af4"/>
          <w:sz w:val="24"/>
          <w:szCs w:val="24"/>
        </w:rPr>
        <w:footnoteReference w:id="3"/>
      </w:r>
      <w:r w:rsidRPr="00A307F3">
        <w:rPr>
          <w:sz w:val="24"/>
          <w:szCs w:val="24"/>
        </w:rPr>
        <w:t>.</w:t>
      </w:r>
    </w:p>
    <w:p w:rsidR="00A307F3" w:rsidRDefault="00096E7F" w:rsidP="00A307F3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="00A307F3" w:rsidRPr="00A307F3">
        <w:rPr>
          <w:sz w:val="24"/>
          <w:szCs w:val="24"/>
        </w:rPr>
        <w:t>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096E7F" w:rsidRDefault="00096E7F" w:rsidP="00096E7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Pr="00A307F3">
        <w:rPr>
          <w:sz w:val="24"/>
          <w:szCs w:val="24"/>
        </w:rPr>
        <w:t>. При продаже имущества без объявления цены его начальная цена не определяется.</w:t>
      </w:r>
    </w:p>
    <w:p w:rsidR="00096E7F" w:rsidRPr="00096E7F" w:rsidRDefault="00A307F3" w:rsidP="00096E7F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5. </w:t>
      </w:r>
      <w:r w:rsidR="00096E7F" w:rsidRPr="00096E7F">
        <w:rPr>
          <w:sz w:val="24"/>
          <w:szCs w:val="24"/>
        </w:rPr>
        <w:t>Покупателями имущества могут быть любые физические и юридические лица, за исключением:</w:t>
      </w:r>
    </w:p>
    <w:p w:rsidR="00096E7F" w:rsidRPr="00096E7F" w:rsidRDefault="00096E7F" w:rsidP="00096E7F">
      <w:pPr>
        <w:ind w:firstLine="709"/>
        <w:jc w:val="both"/>
        <w:rPr>
          <w:sz w:val="24"/>
          <w:szCs w:val="24"/>
        </w:rPr>
      </w:pPr>
      <w:r w:rsidRPr="00096E7F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096E7F" w:rsidRPr="00096E7F" w:rsidRDefault="00096E7F" w:rsidP="00096E7F">
      <w:pPr>
        <w:ind w:firstLine="709"/>
        <w:jc w:val="both"/>
        <w:rPr>
          <w:sz w:val="24"/>
          <w:szCs w:val="24"/>
        </w:rPr>
      </w:pPr>
      <w:r w:rsidRPr="00096E7F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096E7F" w:rsidRPr="00096E7F" w:rsidRDefault="00096E7F" w:rsidP="00096E7F">
      <w:pPr>
        <w:ind w:firstLine="709"/>
        <w:jc w:val="both"/>
        <w:rPr>
          <w:sz w:val="24"/>
          <w:szCs w:val="24"/>
        </w:rPr>
      </w:pPr>
      <w:proofErr w:type="gramStart"/>
      <w:r w:rsidRPr="00096E7F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096E7F">
        <w:rPr>
          <w:sz w:val="24"/>
          <w:szCs w:val="24"/>
        </w:rPr>
        <w:t>бенефициарных</w:t>
      </w:r>
      <w:proofErr w:type="spellEnd"/>
      <w:r w:rsidRPr="00096E7F">
        <w:rPr>
          <w:sz w:val="24"/>
          <w:szCs w:val="24"/>
        </w:rPr>
        <w:t xml:space="preserve"> владельцах и контролирующих лицах в порядке, установленном Правительством</w:t>
      </w:r>
      <w:proofErr w:type="gramEnd"/>
      <w:r w:rsidRPr="00096E7F">
        <w:rPr>
          <w:sz w:val="24"/>
          <w:szCs w:val="24"/>
        </w:rPr>
        <w:t xml:space="preserve"> Российской Федерации.</w:t>
      </w:r>
    </w:p>
    <w:p w:rsidR="00A307F3" w:rsidRPr="00A307F3" w:rsidRDefault="00A307F3" w:rsidP="00096E7F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6.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7. </w:t>
      </w:r>
      <w:r w:rsidR="00096E7F" w:rsidRPr="00096E7F">
        <w:rPr>
          <w:sz w:val="24"/>
          <w:szCs w:val="24"/>
        </w:rPr>
        <w:t>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8. Продавец в процессе подготовки и проведения продажи имущества без объявления цены: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A307F3">
        <w:rPr>
          <w:rStyle w:val="af4"/>
          <w:sz w:val="24"/>
          <w:szCs w:val="24"/>
        </w:rPr>
        <w:footnoteReference w:id="4"/>
      </w:r>
      <w:r w:rsidRPr="00A307F3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принимает решение о привлечении оператора электронной площадки</w:t>
      </w:r>
      <w:r w:rsidR="00096E7F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утверждает электронную форму заявки на участие в продаже имущества</w:t>
      </w:r>
      <w:r w:rsidRPr="00A307F3">
        <w:rPr>
          <w:rStyle w:val="af4"/>
          <w:sz w:val="24"/>
          <w:szCs w:val="24"/>
        </w:rPr>
        <w:footnoteReference w:id="5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д)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е)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 приватизации, Федеральным законом от 27 июля 2006 г. № 152-ФЗ «О персональных данных» и настоящим Положением;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A307F3">
        <w:rPr>
          <w:rStyle w:val="af4"/>
          <w:sz w:val="24"/>
          <w:szCs w:val="24"/>
        </w:rPr>
        <w:footnoteReference w:id="6"/>
      </w:r>
      <w:r w:rsidRPr="00A307F3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A307F3" w:rsidRPr="00A307F3" w:rsidRDefault="00254733" w:rsidP="00A307F3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з</w:t>
      </w:r>
      <w:r w:rsidR="00A307F3" w:rsidRPr="00A307F3">
        <w:rPr>
          <w:sz w:val="24"/>
          <w:szCs w:val="24"/>
        </w:rPr>
        <w:t>) определяет победителя продажи имущества</w:t>
      </w:r>
      <w:r w:rsidR="00A307F3" w:rsidRPr="00A307F3">
        <w:rPr>
          <w:rStyle w:val="af4"/>
          <w:sz w:val="24"/>
          <w:szCs w:val="24"/>
        </w:rPr>
        <w:footnoteReference w:id="7"/>
      </w:r>
      <w:r w:rsidR="00A307F3" w:rsidRPr="00A307F3">
        <w:rPr>
          <w:sz w:val="24"/>
          <w:szCs w:val="24"/>
        </w:rPr>
        <w:t xml:space="preserve"> и подписывает протокол об итогах продажи имущества;</w:t>
      </w:r>
    </w:p>
    <w:p w:rsidR="00A307F3" w:rsidRPr="00A307F3" w:rsidRDefault="00254733" w:rsidP="00A307F3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и</w:t>
      </w:r>
      <w:r w:rsidR="00A307F3" w:rsidRPr="00A307F3">
        <w:rPr>
          <w:sz w:val="24"/>
          <w:szCs w:val="24"/>
        </w:rPr>
        <w:t>) производит расчеты с победителем;</w:t>
      </w:r>
    </w:p>
    <w:p w:rsidR="00A307F3" w:rsidRPr="00A307F3" w:rsidRDefault="00254733" w:rsidP="00A307F3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к</w:t>
      </w:r>
      <w:r w:rsidR="00A307F3" w:rsidRPr="00A307F3">
        <w:rPr>
          <w:sz w:val="24"/>
          <w:szCs w:val="24"/>
        </w:rPr>
        <w:t>) заключает с победителем договор купли-продажи в форме электронного документа;</w:t>
      </w:r>
    </w:p>
    <w:p w:rsidR="00A307F3" w:rsidRPr="00A307F3" w:rsidRDefault="00254733" w:rsidP="00A307F3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л</w:t>
      </w:r>
      <w:r w:rsidR="00A307F3" w:rsidRPr="00A307F3">
        <w:rPr>
          <w:sz w:val="24"/>
          <w:szCs w:val="24"/>
        </w:rPr>
        <w:t>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A307F3" w:rsidRPr="00A307F3" w:rsidRDefault="00254733" w:rsidP="00A307F3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м</w:t>
      </w:r>
      <w:r w:rsidR="00A307F3" w:rsidRPr="00A307F3">
        <w:rPr>
          <w:sz w:val="24"/>
          <w:szCs w:val="24"/>
        </w:rPr>
        <w:t>) осуществляет иные функции, предусмотренные Федеральным законом о приватизации и настоящим Положением.</w:t>
      </w:r>
    </w:p>
    <w:p w:rsidR="00A71E90" w:rsidRPr="00A71E90" w:rsidRDefault="00A307F3" w:rsidP="00A71E90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9. </w:t>
      </w:r>
      <w:r w:rsidR="00A71E90" w:rsidRPr="00A71E90">
        <w:rPr>
          <w:sz w:val="24"/>
          <w:szCs w:val="24"/>
        </w:rPr>
        <w:t>Оператор электронной площадки в соответствии со своим внутренним регламентом: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A307F3">
        <w:rPr>
          <w:rStyle w:val="af4"/>
          <w:sz w:val="24"/>
          <w:szCs w:val="24"/>
        </w:rPr>
        <w:footnoteReference w:id="8"/>
      </w:r>
      <w:r w:rsidRPr="00A307F3">
        <w:rPr>
          <w:sz w:val="24"/>
          <w:szCs w:val="24"/>
        </w:rPr>
        <w:t>, а также раздел, доступ к которому имеют только продавец и участники</w:t>
      </w:r>
      <w:r w:rsidRPr="00A307F3">
        <w:rPr>
          <w:rStyle w:val="af4"/>
          <w:sz w:val="24"/>
          <w:szCs w:val="24"/>
        </w:rPr>
        <w:footnoteReference w:id="9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размещает электронную форму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е) обеспечивает уведомление претендентов о принятом продавцом </w:t>
      </w:r>
      <w:proofErr w:type="gramStart"/>
      <w:r w:rsidRPr="00A307F3">
        <w:rPr>
          <w:sz w:val="24"/>
          <w:szCs w:val="24"/>
        </w:rPr>
        <w:t>решении</w:t>
      </w:r>
      <w:proofErr w:type="gramEnd"/>
      <w:r w:rsidRPr="00A307F3">
        <w:rPr>
          <w:sz w:val="24"/>
          <w:szCs w:val="24"/>
        </w:rPr>
        <w:t xml:space="preserve"> о признании их участниками (победителями) либо об отказе в допуске к участию в продаже </w:t>
      </w:r>
      <w:r w:rsidRPr="00A307F3">
        <w:rPr>
          <w:sz w:val="24"/>
          <w:szCs w:val="24"/>
        </w:rPr>
        <w:lastRenderedPageBreak/>
        <w:t>имущества, а также иные уведомления;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54733" w:rsidRPr="00A307F3" w:rsidRDefault="00A307F3" w:rsidP="0025473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з) </w:t>
      </w:r>
      <w:r w:rsidR="00254733" w:rsidRPr="00254733">
        <w:rPr>
          <w:sz w:val="24"/>
          <w:szCs w:val="24"/>
        </w:rPr>
        <w:t>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к) выполняет иные функции в соответствии с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10.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11.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12.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13.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14.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15.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16.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18.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19.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20. В соответствии с уведомлением, указанным в пункте 18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информационное сообщение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электронная форма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проект договора купли-продажи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иные сведения,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21.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 Информационное сообщение о продаже имущества без объявления цены должно содержать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22.1. Наименование государственного органа, принявшего решение об условиях реализации такого имущества, реквизиты указанного решения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22.2. Наименование такого имущества и иные позволяющие его индивидуализировать сведения (характеристика имущества)</w:t>
      </w:r>
      <w:r w:rsidR="00173EA3">
        <w:rPr>
          <w:sz w:val="24"/>
          <w:szCs w:val="24"/>
        </w:rPr>
        <w:t>.</w:t>
      </w:r>
    </w:p>
    <w:p w:rsidR="00A307F3" w:rsidRPr="00A307F3" w:rsidRDefault="00A307F3" w:rsidP="00340B66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22.3. Спос</w:t>
      </w:r>
      <w:r w:rsidR="00340B66">
        <w:rPr>
          <w:sz w:val="24"/>
          <w:szCs w:val="24"/>
        </w:rPr>
        <w:t>об реализации такого имущества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</w:t>
      </w:r>
      <w:r w:rsidR="00340B66">
        <w:rPr>
          <w:sz w:val="24"/>
          <w:szCs w:val="24"/>
        </w:rPr>
        <w:t>4</w:t>
      </w:r>
      <w:r w:rsidRPr="00A307F3">
        <w:rPr>
          <w:sz w:val="24"/>
          <w:szCs w:val="24"/>
        </w:rPr>
        <w:t>. Форма подачи предложений о цене такого имущества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</w:t>
      </w:r>
      <w:r w:rsidR="00340B66">
        <w:rPr>
          <w:sz w:val="24"/>
          <w:szCs w:val="24"/>
        </w:rPr>
        <w:t>5</w:t>
      </w:r>
      <w:r w:rsidRPr="00A307F3">
        <w:rPr>
          <w:sz w:val="24"/>
          <w:szCs w:val="24"/>
        </w:rPr>
        <w:t>. Условия и сроки платежа, необходимые реквизиты счетов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</w:t>
      </w:r>
      <w:r w:rsidR="00340B66">
        <w:rPr>
          <w:sz w:val="24"/>
          <w:szCs w:val="24"/>
        </w:rPr>
        <w:t>6</w:t>
      </w:r>
      <w:r w:rsidRPr="00A307F3">
        <w:rPr>
          <w:sz w:val="24"/>
          <w:szCs w:val="24"/>
        </w:rPr>
        <w:t>. Порядок, место, даты начала и окончания подачи заявок, предложений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</w:t>
      </w:r>
      <w:r w:rsidR="00340B66">
        <w:rPr>
          <w:sz w:val="24"/>
          <w:szCs w:val="24"/>
        </w:rPr>
        <w:t>7</w:t>
      </w:r>
      <w:r w:rsidRPr="00A307F3">
        <w:rPr>
          <w:sz w:val="24"/>
          <w:szCs w:val="24"/>
        </w:rPr>
        <w:t>. Исчерпывающий перечень представляемых участниками торгов документов и требования к их оформлению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</w:t>
      </w:r>
      <w:r w:rsidR="00340B66">
        <w:rPr>
          <w:sz w:val="24"/>
          <w:szCs w:val="24"/>
        </w:rPr>
        <w:t>8</w:t>
      </w:r>
      <w:r w:rsidRPr="00A307F3">
        <w:rPr>
          <w:sz w:val="24"/>
          <w:szCs w:val="24"/>
        </w:rPr>
        <w:t>. Срок заключения договора купли-продажи такого имущества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</w:t>
      </w:r>
      <w:r w:rsidR="00340B66">
        <w:rPr>
          <w:sz w:val="24"/>
          <w:szCs w:val="24"/>
        </w:rPr>
        <w:t>9</w:t>
      </w:r>
      <w:r w:rsidRPr="00A307F3">
        <w:rPr>
          <w:sz w:val="24"/>
          <w:szCs w:val="24"/>
        </w:rPr>
        <w:t>. Порядок ознакомления покупателей с иной информацией, условиями договора купли-продажи такого имущества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</w:t>
      </w:r>
      <w:r w:rsidR="00340B66">
        <w:rPr>
          <w:sz w:val="24"/>
          <w:szCs w:val="24"/>
        </w:rPr>
        <w:t>0</w:t>
      </w:r>
      <w:r w:rsidRPr="00A307F3">
        <w:rPr>
          <w:sz w:val="24"/>
          <w:szCs w:val="24"/>
        </w:rPr>
        <w:t>. Ограничения участия отдельных категорий физических лиц и юридических лиц в реализации такого имущества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</w:t>
      </w:r>
      <w:r w:rsidR="00340B66">
        <w:rPr>
          <w:sz w:val="24"/>
          <w:szCs w:val="24"/>
        </w:rPr>
        <w:t>1</w:t>
      </w:r>
      <w:r w:rsidRPr="00A307F3">
        <w:rPr>
          <w:sz w:val="24"/>
          <w:szCs w:val="24"/>
        </w:rPr>
        <w:t>. Порядок определения победителей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</w:t>
      </w:r>
      <w:r w:rsidR="00340B66">
        <w:rPr>
          <w:sz w:val="24"/>
          <w:szCs w:val="24"/>
        </w:rPr>
        <w:t>2</w:t>
      </w:r>
      <w:r w:rsidRPr="00A307F3">
        <w:rPr>
          <w:sz w:val="24"/>
          <w:szCs w:val="24"/>
        </w:rPr>
        <w:t>. Место и срок подведения итогов продажи имущества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</w:t>
      </w:r>
      <w:r w:rsidR="00340B66">
        <w:rPr>
          <w:sz w:val="24"/>
          <w:szCs w:val="24"/>
        </w:rPr>
        <w:t>3</w:t>
      </w:r>
      <w:r w:rsidRPr="00A307F3">
        <w:rPr>
          <w:sz w:val="24"/>
          <w:szCs w:val="24"/>
        </w:rPr>
        <w:t>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</w:t>
      </w:r>
      <w:r w:rsidR="00340B66">
        <w:rPr>
          <w:sz w:val="24"/>
          <w:szCs w:val="24"/>
        </w:rPr>
        <w:t>4</w:t>
      </w:r>
      <w:r w:rsidRPr="00A307F3">
        <w:rPr>
          <w:sz w:val="24"/>
          <w:szCs w:val="24"/>
        </w:rPr>
        <w:t>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23.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24. Со дня приема заявок претендент имеет право на ознакомление с информацией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25.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26. К информации о результатах сделок реализации имущества, подлежащей размещению в порядке, установленном пунктом 25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относятся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26.1. Наименование продавца такого имущества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26.2. Наименование такого имущества и иные позволяющие его индивидуализировать сведения (характеристика имущества)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26.3. Дата, время и место проведения торгов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26.4. Цена сделки реализации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26.6. Имя физического лица или наименование юридического лица - победителя торгов.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27.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28. Запрос, указанный в пункте 27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29.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A307F3">
        <w:rPr>
          <w:b/>
          <w:sz w:val="24"/>
          <w:szCs w:val="24"/>
        </w:rPr>
        <w:t>II. Порядок организации приема заявок и предложений о цене приобретения имущества, порядок подведения итогов продажи имущества без объявления цены, порядок заключения договора купли-продажи имущества, оплаты имущества и передачи его покупателю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 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30. </w:t>
      </w:r>
      <w:r w:rsidR="00987BC4" w:rsidRPr="00987BC4">
        <w:rPr>
          <w:sz w:val="24"/>
          <w:szCs w:val="24"/>
        </w:rPr>
        <w:t>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</w:t>
      </w:r>
      <w:r w:rsidR="00987BC4">
        <w:rPr>
          <w:sz w:val="24"/>
          <w:szCs w:val="24"/>
        </w:rPr>
        <w:t>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31. В течение этого периода оператор электронной площадки ежедневно направляет продавцу уведомления о поступивших заявках.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32. 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направляют свои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 Одновременно с заявкой претенденты представляют следующие электронные документы: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 Юридические лица: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33.1.1. Заверенные копии учредительных документов</w:t>
      </w:r>
      <w:r w:rsidR="00DC1851">
        <w:rPr>
          <w:sz w:val="24"/>
          <w:szCs w:val="24"/>
        </w:rPr>
        <w:t>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</w:t>
      </w:r>
      <w:r w:rsidR="00DC1851">
        <w:rPr>
          <w:sz w:val="24"/>
          <w:szCs w:val="24"/>
        </w:rPr>
        <w:t>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</w:t>
      </w:r>
      <w:r w:rsidR="00DC1851">
        <w:rPr>
          <w:sz w:val="24"/>
          <w:szCs w:val="24"/>
        </w:rPr>
        <w:t>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33.2. Физические лица предъявляют документ, удостоверяющий личность, или представляют копии всех его листов.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33.3.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Положением, а также требовать представление иных документов.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34. Предложение о цене имущества подается в форме отдельного электронного </w:t>
      </w:r>
      <w:r w:rsidRPr="00A307F3">
        <w:rPr>
          <w:sz w:val="24"/>
          <w:szCs w:val="24"/>
        </w:rPr>
        <w:lastRenderedPageBreak/>
        <w:t>документа, которому оператор электронной площадки обеспечивает дополнительную степень защиты от несанкционированного просмотра.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35. Указанные в пунктах 32 - 34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 xml:space="preserve"> документы регистрируются оператором электронной площадки в журнале приема заявок с указанием даты и времени поступления на электронную площадку.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36.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37. 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</w:r>
    </w:p>
    <w:p w:rsidR="00987BC4" w:rsidRPr="00987BC4" w:rsidRDefault="00A307F3" w:rsidP="00987BC4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38. </w:t>
      </w:r>
      <w:r w:rsidR="00987BC4" w:rsidRPr="00987BC4">
        <w:rPr>
          <w:sz w:val="24"/>
          <w:szCs w:val="24"/>
        </w:rPr>
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</w:t>
      </w:r>
      <w:r w:rsidR="00987BC4">
        <w:rPr>
          <w:sz w:val="24"/>
          <w:szCs w:val="24"/>
        </w:rPr>
        <w:t>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39. Продавец отказывает претенденту в приеме заявки в следующих случаях: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заявка представлена лицом, не уполномоченным претендентом на осуществление таких действий;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40. 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41. В день подведения итогов продажи имущества без объявления цены оператор электронной площадки через «личный кабинет» продавца обеспечивает доступ продавца к поданным претендентами документам, указанным в пунктах 32 - 34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а также к журналу приема заявок.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42. В закрытой части электронной площадки размещаются имена (наименования) участников и поданные ими предложения о цене имущества.</w:t>
      </w:r>
    </w:p>
    <w:p w:rsidR="00FB02A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43. 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</w:r>
      <w:r w:rsidR="00FB02A3">
        <w:rPr>
          <w:sz w:val="24"/>
          <w:szCs w:val="24"/>
        </w:rPr>
        <w:t>.</w:t>
      </w:r>
      <w:r w:rsidRPr="00A307F3">
        <w:rPr>
          <w:sz w:val="24"/>
          <w:szCs w:val="24"/>
        </w:rPr>
        <w:t xml:space="preserve"> 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44. Покупателем имущества признается: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в случае регистрации одной заявки и предложения о цене имущества - участник, представивший это предложение;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45. 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сведения об имуществе;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количество поступивших и зарегистрированных заявок;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сведения об отказе в принятии заявок с указанием причин отказа;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г) сведения о рассмотренных предложениях, о цене имущества с указанием подавших их претендентов;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д) сведения о покупателе имущества;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е) сведения о цене приобретения имущества, предложенной покупателем;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ж) иные необходимые сведения.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46. 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</w:t>
      </w:r>
      <w:r w:rsidRPr="00A307F3">
        <w:rPr>
          <w:sz w:val="24"/>
          <w:szCs w:val="24"/>
        </w:rPr>
        <w:lastRenderedPageBreak/>
        <w:t>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 Такое решение оформляется протоколом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47. 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48. В течение одного часа со времени подписания протокола об итогах продажи имущества без объявления цены победителю направляется уведомление о признании его победителем с приложением этого протокола, а также в открытой части электронной площадки размещается следующая информация: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цена сделки;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49. Договор купли-продажи имущества заключается в течение 5 рабочих дней со дня подведения итогов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50. В случае предоставления рассрочки оплата имущества осуществляется в соответствии с решением о предоставлении рассрочки.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51. В договоре купли-продажи имущества предусматривается оплата покупателем неустойки в случае его уклонения или отказа от оплаты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52.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без объявления цены признается несостоявшейся.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53. Оплата приобретаемого имущества производится путем перечисления денежных средств на счет, указан</w:t>
      </w:r>
      <w:r w:rsidR="005309BA">
        <w:rPr>
          <w:sz w:val="24"/>
          <w:szCs w:val="24"/>
        </w:rPr>
        <w:t>н</w:t>
      </w:r>
      <w:r w:rsidRPr="00A307F3">
        <w:rPr>
          <w:sz w:val="24"/>
          <w:szCs w:val="24"/>
        </w:rPr>
        <w:t>ы</w:t>
      </w:r>
      <w:r w:rsidR="005309BA">
        <w:rPr>
          <w:sz w:val="24"/>
          <w:szCs w:val="24"/>
        </w:rPr>
        <w:t>й</w:t>
      </w:r>
      <w:r w:rsidRPr="00A307F3">
        <w:rPr>
          <w:sz w:val="24"/>
          <w:szCs w:val="24"/>
        </w:rPr>
        <w:t xml:space="preserve"> в договоре купли-продажи имущества, но не позднее </w:t>
      </w:r>
      <w:r w:rsidR="005309BA">
        <w:rPr>
          <w:sz w:val="24"/>
          <w:szCs w:val="24"/>
        </w:rPr>
        <w:t>15</w:t>
      </w:r>
      <w:r w:rsidR="009E0B0D">
        <w:rPr>
          <w:sz w:val="24"/>
          <w:szCs w:val="24"/>
        </w:rPr>
        <w:t xml:space="preserve"> </w:t>
      </w:r>
      <w:r w:rsidR="005309BA">
        <w:rPr>
          <w:sz w:val="24"/>
          <w:szCs w:val="24"/>
        </w:rPr>
        <w:t xml:space="preserve">(пятнадцать) </w:t>
      </w:r>
      <w:r w:rsidRPr="00A307F3">
        <w:rPr>
          <w:sz w:val="24"/>
          <w:szCs w:val="24"/>
        </w:rPr>
        <w:t>рабочих дней с</w:t>
      </w:r>
      <w:r w:rsidR="00AF4807">
        <w:rPr>
          <w:sz w:val="24"/>
          <w:szCs w:val="24"/>
        </w:rPr>
        <w:t>о</w:t>
      </w:r>
      <w:r w:rsidRPr="00A307F3">
        <w:rPr>
          <w:sz w:val="24"/>
          <w:szCs w:val="24"/>
        </w:rPr>
        <w:t xml:space="preserve"> </w:t>
      </w:r>
      <w:r w:rsidR="005309BA">
        <w:rPr>
          <w:sz w:val="24"/>
          <w:szCs w:val="24"/>
        </w:rPr>
        <w:t>д</w:t>
      </w:r>
      <w:r w:rsidR="00AF4807">
        <w:rPr>
          <w:sz w:val="24"/>
          <w:szCs w:val="24"/>
        </w:rPr>
        <w:t xml:space="preserve">ня </w:t>
      </w:r>
      <w:r w:rsidRPr="00A307F3">
        <w:rPr>
          <w:sz w:val="24"/>
          <w:szCs w:val="24"/>
        </w:rPr>
        <w:t>заключения такого договора.</w:t>
      </w:r>
    </w:p>
    <w:p w:rsidR="00962C1A" w:rsidRDefault="00962C1A">
      <w:pPr>
        <w:suppressAutoHyphens w:val="0"/>
        <w:rPr>
          <w:sz w:val="24"/>
          <w:szCs w:val="24"/>
        </w:rPr>
      </w:pPr>
    </w:p>
    <w:p w:rsidR="00AF4807" w:rsidRDefault="00AF4807">
      <w:pPr>
        <w:suppressAutoHyphens w:val="0"/>
        <w:rPr>
          <w:sz w:val="24"/>
          <w:szCs w:val="24"/>
        </w:rPr>
      </w:pPr>
    </w:p>
    <w:p w:rsidR="00AF4807" w:rsidRDefault="00AF4807">
      <w:pPr>
        <w:suppressAutoHyphens w:val="0"/>
        <w:rPr>
          <w:sz w:val="24"/>
          <w:szCs w:val="24"/>
        </w:rPr>
      </w:pPr>
    </w:p>
    <w:p w:rsidR="00AF4807" w:rsidRDefault="00AF4807">
      <w:pPr>
        <w:suppressAutoHyphens w:val="0"/>
        <w:rPr>
          <w:sz w:val="24"/>
          <w:szCs w:val="24"/>
        </w:rPr>
      </w:pPr>
    </w:p>
    <w:p w:rsidR="00AF4807" w:rsidRDefault="00AF4807">
      <w:pPr>
        <w:suppressAutoHyphens w:val="0"/>
        <w:rPr>
          <w:sz w:val="24"/>
          <w:szCs w:val="24"/>
        </w:rPr>
      </w:pPr>
    </w:p>
    <w:p w:rsidR="00AF4807" w:rsidRDefault="00AF4807">
      <w:pPr>
        <w:suppressAutoHyphens w:val="0"/>
        <w:rPr>
          <w:sz w:val="24"/>
          <w:szCs w:val="24"/>
        </w:rPr>
      </w:pPr>
    </w:p>
    <w:p w:rsidR="00AF4807" w:rsidRDefault="00AF4807">
      <w:pPr>
        <w:suppressAutoHyphens w:val="0"/>
        <w:rPr>
          <w:sz w:val="24"/>
          <w:szCs w:val="24"/>
        </w:rPr>
      </w:pPr>
    </w:p>
    <w:p w:rsidR="00AF4807" w:rsidRDefault="00AF4807">
      <w:pPr>
        <w:suppressAutoHyphens w:val="0"/>
        <w:rPr>
          <w:sz w:val="24"/>
          <w:szCs w:val="24"/>
        </w:rPr>
      </w:pPr>
    </w:p>
    <w:p w:rsidR="00AF4807" w:rsidRDefault="00AF4807">
      <w:pPr>
        <w:suppressAutoHyphens w:val="0"/>
        <w:rPr>
          <w:sz w:val="24"/>
          <w:szCs w:val="24"/>
        </w:rPr>
      </w:pPr>
    </w:p>
    <w:p w:rsidR="00AF4807" w:rsidRDefault="00AF4807">
      <w:pPr>
        <w:suppressAutoHyphens w:val="0"/>
        <w:rPr>
          <w:sz w:val="24"/>
          <w:szCs w:val="24"/>
        </w:rPr>
      </w:pPr>
    </w:p>
    <w:p w:rsidR="00AF4807" w:rsidRDefault="00AF4807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AF4807" w:rsidRDefault="00AF4807">
      <w:pPr>
        <w:suppressAutoHyphens w:val="0"/>
        <w:rPr>
          <w:sz w:val="24"/>
          <w:szCs w:val="24"/>
        </w:rPr>
      </w:pPr>
    </w:p>
    <w:p w:rsidR="00AF4807" w:rsidRPr="00154E1D" w:rsidRDefault="00AF4807">
      <w:pPr>
        <w:suppressAutoHyphens w:val="0"/>
        <w:rPr>
          <w:sz w:val="24"/>
          <w:szCs w:val="24"/>
        </w:rPr>
      </w:pP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Default="007A21E8" w:rsidP="007A21E8">
      <w:pPr>
        <w:ind w:firstLine="709"/>
        <w:jc w:val="both"/>
        <w:rPr>
          <w:sz w:val="24"/>
          <w:szCs w:val="24"/>
        </w:rPr>
      </w:pPr>
    </w:p>
    <w:p w:rsidR="00D7589C" w:rsidRPr="00D7589C" w:rsidRDefault="00D7589C" w:rsidP="00D7589C">
      <w:pPr>
        <w:ind w:firstLine="709"/>
        <w:jc w:val="both"/>
        <w:rPr>
          <w:b/>
          <w:sz w:val="24"/>
          <w:szCs w:val="24"/>
        </w:rPr>
      </w:pPr>
      <w:proofErr w:type="gramStart"/>
      <w:r w:rsidRPr="00D7589C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D7589C">
        <w:rPr>
          <w:b/>
          <w:sz w:val="24"/>
          <w:szCs w:val="24"/>
        </w:rPr>
        <w:t>московское</w:t>
      </w:r>
      <w:r w:rsidRPr="00D7589C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D7589C">
        <w:rPr>
          <w:b/>
          <w:sz w:val="24"/>
          <w:szCs w:val="24"/>
        </w:rPr>
        <w:t>уральское (MSK +2)</w:t>
      </w:r>
      <w:r w:rsidRPr="00D7589C">
        <w:rPr>
          <w:sz w:val="24"/>
          <w:szCs w:val="24"/>
        </w:rPr>
        <w:t>.</w:t>
      </w:r>
      <w:proofErr w:type="gramEnd"/>
    </w:p>
    <w:p w:rsidR="00783EA3" w:rsidRPr="00154E1D" w:rsidRDefault="00783EA3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89C" w:rsidRPr="00D7589C" w:rsidRDefault="00D7589C" w:rsidP="00D7589C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7589C">
              <w:rPr>
                <w:sz w:val="24"/>
                <w:szCs w:val="24"/>
              </w:rPr>
              <w:t>Федеральное казенное учреждение «Уральский центр материально-технического обеспечения войск национальной гвардии Российской Федерации» (ФКУ «</w:t>
            </w:r>
            <w:proofErr w:type="spellStart"/>
            <w:r w:rsidRPr="00D7589C">
              <w:rPr>
                <w:sz w:val="24"/>
                <w:szCs w:val="24"/>
              </w:rPr>
              <w:t>УрЦМТО</w:t>
            </w:r>
            <w:proofErr w:type="spellEnd"/>
            <w:r w:rsidRPr="00D7589C">
              <w:rPr>
                <w:sz w:val="24"/>
                <w:szCs w:val="24"/>
              </w:rPr>
              <w:t xml:space="preserve"> Росгвардии»)</w:t>
            </w:r>
          </w:p>
          <w:p w:rsidR="00D7589C" w:rsidRPr="00D7589C" w:rsidRDefault="00D7589C" w:rsidP="00D7589C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7589C">
              <w:rPr>
                <w:sz w:val="24"/>
                <w:szCs w:val="24"/>
              </w:rPr>
              <w:t>Юридический и почтовый адрес: 620039, Свердловская область г. Екатеринбург, ул. Машиностроителей, д. 43А.</w:t>
            </w:r>
          </w:p>
          <w:p w:rsidR="00D7589C" w:rsidRPr="00D7589C" w:rsidRDefault="00D7589C" w:rsidP="00D7589C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7589C">
              <w:rPr>
                <w:sz w:val="24"/>
                <w:szCs w:val="24"/>
              </w:rPr>
              <w:t>Тел./факс: (343) 338-02-30 / (343) 338-02-30.</w:t>
            </w:r>
          </w:p>
          <w:p w:rsidR="00D7589C" w:rsidRPr="00D7589C" w:rsidRDefault="00D7589C" w:rsidP="00D7589C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7589C">
              <w:rPr>
                <w:sz w:val="24"/>
                <w:szCs w:val="24"/>
                <w:lang w:val="en-US"/>
              </w:rPr>
              <w:t>E</w:t>
            </w:r>
            <w:r w:rsidRPr="00D7589C">
              <w:rPr>
                <w:sz w:val="24"/>
                <w:szCs w:val="24"/>
              </w:rPr>
              <w:t>-</w:t>
            </w:r>
            <w:r w:rsidRPr="00D7589C">
              <w:rPr>
                <w:sz w:val="24"/>
                <w:szCs w:val="24"/>
                <w:lang w:val="en-US"/>
              </w:rPr>
              <w:t>mail</w:t>
            </w:r>
            <w:r w:rsidRPr="00D7589C">
              <w:rPr>
                <w:sz w:val="24"/>
                <w:szCs w:val="24"/>
              </w:rPr>
              <w:t xml:space="preserve">: </w:t>
            </w:r>
            <w:proofErr w:type="spellStart"/>
            <w:r w:rsidRPr="00D7589C">
              <w:rPr>
                <w:sz w:val="24"/>
                <w:szCs w:val="24"/>
                <w:lang w:val="en-US"/>
              </w:rPr>
              <w:t>ovs</w:t>
            </w:r>
            <w:proofErr w:type="spellEnd"/>
            <w:r w:rsidRPr="00D7589C">
              <w:rPr>
                <w:sz w:val="24"/>
                <w:szCs w:val="24"/>
              </w:rPr>
              <w:t>6935@</w:t>
            </w:r>
            <w:r w:rsidRPr="00D7589C">
              <w:rPr>
                <w:sz w:val="24"/>
                <w:szCs w:val="24"/>
                <w:lang w:val="en-US"/>
              </w:rPr>
              <w:t>mail</w:t>
            </w:r>
            <w:r w:rsidRPr="00D7589C">
              <w:rPr>
                <w:sz w:val="24"/>
                <w:szCs w:val="24"/>
              </w:rPr>
              <w:t>.</w:t>
            </w:r>
            <w:proofErr w:type="spellStart"/>
            <w:r w:rsidRPr="00D7589C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54E1D" w:rsidRDefault="00D7589C" w:rsidP="00D7589C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D7589C">
              <w:rPr>
                <w:sz w:val="24"/>
                <w:szCs w:val="24"/>
              </w:rPr>
              <w:t>Контактный телефон в период приема заявок и проведения продажи имущества посредством публичного предложения: +7 (343) 338 02 30 (контактное лицо:</w:t>
            </w:r>
            <w:proofErr w:type="gramEnd"/>
            <w:r w:rsidRPr="00D7589C">
              <w:rPr>
                <w:sz w:val="24"/>
                <w:szCs w:val="24"/>
              </w:rPr>
              <w:t xml:space="preserve"> Мельник Тимофей Сергеевич)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82B10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982B10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982B10">
              <w:rPr>
                <w:bCs/>
                <w:sz w:val="24"/>
                <w:szCs w:val="24"/>
              </w:rPr>
              <w:t>без объявления цены</w:t>
            </w:r>
            <w:r w:rsidR="00A307F3" w:rsidRPr="00982B10">
              <w:rPr>
                <w:bCs/>
                <w:sz w:val="24"/>
                <w:szCs w:val="24"/>
              </w:rPr>
              <w:t xml:space="preserve"> в электронной форме</w:t>
            </w:r>
            <w:r w:rsidRPr="00982B10">
              <w:rPr>
                <w:bCs/>
                <w:sz w:val="24"/>
                <w:szCs w:val="24"/>
              </w:rPr>
              <w:t xml:space="preserve">, форма подачи предложений о цене - </w:t>
            </w:r>
            <w:r w:rsidR="00CC36DF" w:rsidRPr="00982B10">
              <w:rPr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307F3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Сайт</w:t>
            </w:r>
            <w:r w:rsidR="00A307F3">
              <w:rPr>
                <w:sz w:val="24"/>
                <w:szCs w:val="24"/>
              </w:rPr>
              <w:t>(-ы)</w:t>
            </w:r>
            <w:r w:rsidRPr="00154E1D">
              <w:rPr>
                <w:sz w:val="24"/>
                <w:szCs w:val="24"/>
              </w:rPr>
              <w:t xml:space="preserve">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140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proofErr w:type="spellStart"/>
            <w:r w:rsidRPr="00154E1D">
              <w:rPr>
                <w:bCs/>
                <w:sz w:val="24"/>
                <w:szCs w:val="24"/>
              </w:rPr>
              <w:t>http</w:t>
            </w:r>
            <w:proofErr w:type="spellEnd"/>
            <w:r w:rsidR="00F97140">
              <w:rPr>
                <w:bCs/>
                <w:sz w:val="24"/>
                <w:szCs w:val="24"/>
                <w:lang w:val="en-US"/>
              </w:rPr>
              <w:t>s</w:t>
            </w:r>
            <w:r w:rsidRPr="00154E1D">
              <w:rPr>
                <w:bCs/>
                <w:sz w:val="24"/>
                <w:szCs w:val="24"/>
              </w:rPr>
              <w:t>://torgi.gov.ru</w:t>
            </w:r>
          </w:p>
          <w:p w:rsidR="00822B72" w:rsidRPr="00EF719F" w:rsidRDefault="000A6B5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hyperlink r:id="rId11" w:history="1">
              <w:r w:rsidR="00EF719F" w:rsidRPr="00EF719F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https://www.rts-tender.ru</w:t>
              </w:r>
            </w:hyperlink>
          </w:p>
          <w:p w:rsidR="00EF719F" w:rsidRPr="00154E1D" w:rsidRDefault="00EF719F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en-US"/>
              </w:rPr>
              <w:t>http</w:t>
            </w:r>
            <w:r w:rsidRPr="00EF719F">
              <w:rPr>
                <w:bCs/>
                <w:sz w:val="24"/>
                <w:szCs w:val="24"/>
              </w:rPr>
              <w:t>://</w:t>
            </w:r>
            <w:r>
              <w:rPr>
                <w:bCs/>
                <w:sz w:val="24"/>
                <w:szCs w:val="24"/>
                <w:lang w:val="en-US"/>
              </w:rPr>
              <w:t>portal</w:t>
            </w:r>
            <w:r w:rsidRPr="00EF719F">
              <w:rPr>
                <w:bCs/>
                <w:sz w:val="24"/>
                <w:szCs w:val="24"/>
              </w:rPr>
              <w:t>.</w:t>
            </w:r>
            <w:proofErr w:type="spellStart"/>
            <w:r>
              <w:rPr>
                <w:bCs/>
                <w:sz w:val="24"/>
                <w:szCs w:val="24"/>
                <w:lang w:val="en-US"/>
              </w:rPr>
              <w:t>rosgvard</w:t>
            </w:r>
            <w:proofErr w:type="spellEnd"/>
            <w:r w:rsidRPr="00EF719F">
              <w:rPr>
                <w:bCs/>
                <w:sz w:val="24"/>
                <w:szCs w:val="24"/>
              </w:rPr>
              <w:t>.</w:t>
            </w:r>
            <w:proofErr w:type="spellStart"/>
            <w:r>
              <w:rPr>
                <w:bCs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6135EB" w:rsidP="00982B1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6135EB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Pr="006135EB">
              <w:rPr>
                <w:bCs/>
                <w:sz w:val="24"/>
                <w:szCs w:val="24"/>
                <w:vertAlign w:val="superscript"/>
              </w:rPr>
              <w:footnoteReference w:id="10"/>
            </w:r>
            <w:r w:rsidRPr="006135EB">
              <w:rPr>
                <w:bCs/>
                <w:sz w:val="24"/>
                <w:szCs w:val="24"/>
              </w:rPr>
              <w:t xml:space="preserve"> (подробный перечень приведен в приложениях № 1-1</w:t>
            </w:r>
            <w:r w:rsidR="00982B10">
              <w:rPr>
                <w:bCs/>
                <w:sz w:val="24"/>
                <w:szCs w:val="24"/>
              </w:rPr>
              <w:t>1</w:t>
            </w:r>
            <w:r w:rsidRPr="006135EB">
              <w:rPr>
                <w:bCs/>
                <w:sz w:val="24"/>
                <w:szCs w:val="24"/>
              </w:rPr>
              <w:t xml:space="preserve">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847935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выставляемого на </w:t>
            </w:r>
            <w:r w:rsidR="00847935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6135EB" w:rsidRPr="00154E1D" w:rsidTr="00982B10">
        <w:trPr>
          <w:trHeight w:val="27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B10" w:rsidRPr="00982B10" w:rsidRDefault="00982B10" w:rsidP="00982B10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982B10">
              <w:rPr>
                <w:spacing w:val="1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6135EB" w:rsidRPr="00D95002" w:rsidRDefault="00982B10" w:rsidP="00982B10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982B10">
              <w:rPr>
                <w:spacing w:val="1"/>
                <w:sz w:val="24"/>
                <w:szCs w:val="24"/>
              </w:rPr>
              <w:t xml:space="preserve">Решение временно исполняющего обязанности по должности руководителя Департамента тылового обеспечения Росгвардии по высвобождению и реализации движимого имущества от 09.10.2020 № 24/4168 (Выписка из сводного перечня движимого военного имущества, </w:t>
            </w:r>
            <w:r>
              <w:rPr>
                <w:spacing w:val="1"/>
                <w:sz w:val="24"/>
                <w:szCs w:val="24"/>
              </w:rPr>
              <w:t>подлежащего реализации).</w:t>
            </w:r>
          </w:p>
        </w:tc>
      </w:tr>
      <w:tr w:rsidR="006135EB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 нахождения </w:t>
            </w:r>
            <w:r w:rsidRPr="00154E1D">
              <w:rPr>
                <w:bCs/>
                <w:sz w:val="24"/>
                <w:szCs w:val="24"/>
              </w:rPr>
              <w:lastRenderedPageBreak/>
              <w:t>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07779F" w:rsidRDefault="006135EB" w:rsidP="00982B1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6135EB">
              <w:rPr>
                <w:spacing w:val="1"/>
                <w:sz w:val="24"/>
                <w:szCs w:val="24"/>
              </w:rPr>
              <w:lastRenderedPageBreak/>
              <w:t>В соответствии с приложениями № 1-1</w:t>
            </w:r>
            <w:r w:rsidR="00982B10">
              <w:rPr>
                <w:spacing w:val="1"/>
                <w:sz w:val="24"/>
                <w:szCs w:val="24"/>
              </w:rPr>
              <w:t>1</w:t>
            </w:r>
            <w:r w:rsidRPr="006135EB">
              <w:rPr>
                <w:bCs/>
                <w:spacing w:val="1"/>
                <w:sz w:val="24"/>
                <w:szCs w:val="24"/>
              </w:rPr>
              <w:t xml:space="preserve"> к </w:t>
            </w:r>
            <w:r w:rsidRPr="006135EB">
              <w:rPr>
                <w:bCs/>
                <w:spacing w:val="1"/>
                <w:sz w:val="24"/>
                <w:szCs w:val="24"/>
              </w:rPr>
              <w:lastRenderedPageBreak/>
              <w:t>информационному сообщению</w:t>
            </w:r>
          </w:p>
        </w:tc>
      </w:tr>
      <w:tr w:rsidR="006135EB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6135EB" w:rsidRDefault="006135EB" w:rsidP="006135EB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35EB">
              <w:rPr>
                <w:bCs/>
                <w:sz w:val="24"/>
                <w:szCs w:val="24"/>
              </w:rPr>
              <w:t>В соответствии с приложениями № 1-1</w:t>
            </w:r>
            <w:r w:rsidR="00982B10">
              <w:rPr>
                <w:bCs/>
                <w:sz w:val="24"/>
                <w:szCs w:val="24"/>
              </w:rPr>
              <w:t>1</w:t>
            </w:r>
            <w:r w:rsidRPr="006135EB">
              <w:rPr>
                <w:bCs/>
                <w:sz w:val="24"/>
                <w:szCs w:val="24"/>
              </w:rPr>
              <w:t xml:space="preserve"> к информационному сообщению </w:t>
            </w:r>
          </w:p>
          <w:p w:rsidR="006135EB" w:rsidRPr="006135EB" w:rsidRDefault="006135EB" w:rsidP="006135EB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6135EB" w:rsidRPr="00982B10" w:rsidRDefault="006135EB" w:rsidP="006135EB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982B10">
              <w:rPr>
                <w:bCs/>
                <w:sz w:val="24"/>
                <w:szCs w:val="24"/>
              </w:rPr>
              <w:t>В соответствии с пунктом 1 статьи 24 Федерального закона от 21.12.2001 г. № 178-ФЗ «О приватизации государственного и муниципального имущества» при продаже государственного имущества без объявления цены его начальная цена не определяется.</w:t>
            </w:r>
          </w:p>
        </w:tc>
      </w:tr>
      <w:tr w:rsidR="006135EB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B10" w:rsidRPr="00982B10" w:rsidRDefault="00982B10" w:rsidP="00982B1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982B10">
              <w:rPr>
                <w:bCs/>
                <w:sz w:val="24"/>
                <w:szCs w:val="24"/>
              </w:rPr>
              <w:t>В течение 15 (пятнадцати) рабочих дней со дня заключения Договора купли-продажи путем единовременного перечисления денежных средств.</w:t>
            </w:r>
          </w:p>
          <w:p w:rsidR="00982B10" w:rsidRPr="00982B10" w:rsidRDefault="00982B10" w:rsidP="00982B1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982B10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Балансодержателя и Продавца в день осуществления платежа.</w:t>
            </w:r>
          </w:p>
          <w:p w:rsidR="00982B10" w:rsidRPr="00982B10" w:rsidRDefault="00982B10" w:rsidP="00982B1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982B10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982B10" w:rsidRPr="00982B10" w:rsidRDefault="00982B10" w:rsidP="00982B1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982B10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Балансодержателя.</w:t>
            </w:r>
          </w:p>
          <w:p w:rsidR="00982B10" w:rsidRPr="00F505C2" w:rsidRDefault="00982B10" w:rsidP="00982B1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982B10">
              <w:rPr>
                <w:bCs/>
                <w:sz w:val="24"/>
                <w:szCs w:val="24"/>
              </w:rPr>
              <w:t>Реквизиты для оплаты:  в соответствии с договором купли-продажи.</w:t>
            </w:r>
          </w:p>
        </w:tc>
      </w:tr>
      <w:tr w:rsidR="006135EB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6135EB" w:rsidRPr="00154E1D" w:rsidRDefault="006135EB" w:rsidP="006135EB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Обременение отсутствует</w:t>
            </w:r>
          </w:p>
        </w:tc>
      </w:tr>
      <w:tr w:rsidR="006135EB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6135EB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AA5A5A" w:rsidP="006135EB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AA5A5A"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6135EB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6135EB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26F1F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6135EB" w:rsidRPr="00154E1D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подачи (приёма) заявок на участие в </w:t>
            </w:r>
            <w:r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Э</w:t>
            </w:r>
            <w:r w:rsidRPr="00826F1F">
              <w:rPr>
                <w:snapToGrid w:val="0"/>
                <w:sz w:val="24"/>
                <w:szCs w:val="24"/>
              </w:rPr>
              <w:t>лектронн</w:t>
            </w:r>
            <w:r>
              <w:rPr>
                <w:snapToGrid w:val="0"/>
                <w:sz w:val="24"/>
                <w:szCs w:val="24"/>
              </w:rPr>
              <w:t>ая</w:t>
            </w:r>
            <w:r w:rsidRPr="00826F1F">
              <w:rPr>
                <w:snapToGrid w:val="0"/>
                <w:sz w:val="24"/>
                <w:szCs w:val="24"/>
              </w:rPr>
              <w:t xml:space="preserve"> площадк</w:t>
            </w:r>
            <w:r>
              <w:rPr>
                <w:snapToGrid w:val="0"/>
                <w:sz w:val="24"/>
                <w:szCs w:val="24"/>
              </w:rPr>
              <w:t>а</w:t>
            </w:r>
            <w:r w:rsidRPr="00826F1F">
              <w:rPr>
                <w:snapToGrid w:val="0"/>
                <w:sz w:val="24"/>
                <w:szCs w:val="24"/>
              </w:rPr>
              <w:t xml:space="preserve"> «РТС - тендер» </w:t>
            </w: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26F1F">
              <w:rPr>
                <w:snapToGrid w:val="0"/>
                <w:sz w:val="24"/>
                <w:szCs w:val="24"/>
              </w:rPr>
              <w:lastRenderedPageBreak/>
              <w:t>(</w:t>
            </w:r>
            <w:r w:rsidRPr="00826F1F">
              <w:rPr>
                <w:b/>
                <w:snapToGrid w:val="0"/>
                <w:sz w:val="24"/>
                <w:szCs w:val="24"/>
              </w:rPr>
              <w:t>www.rts-tender.ru</w:t>
            </w:r>
            <w:r w:rsidRPr="00826F1F">
              <w:rPr>
                <w:snapToGrid w:val="0"/>
                <w:sz w:val="24"/>
                <w:szCs w:val="24"/>
              </w:rPr>
              <w:t>)</w:t>
            </w:r>
          </w:p>
          <w:p w:rsidR="006135EB" w:rsidRPr="00154E1D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6135EB" w:rsidRPr="00154E1D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1C7856">
              <w:rPr>
                <w:sz w:val="24"/>
                <w:szCs w:val="24"/>
              </w:rPr>
              <w:t>26</w:t>
            </w:r>
            <w:r w:rsidRPr="00154E1D">
              <w:rPr>
                <w:sz w:val="24"/>
                <w:szCs w:val="24"/>
              </w:rPr>
              <w:t xml:space="preserve">» </w:t>
            </w:r>
            <w:r w:rsidR="00982B10">
              <w:rPr>
                <w:sz w:val="24"/>
                <w:szCs w:val="24"/>
              </w:rPr>
              <w:t>июля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962033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962033">
              <w:rPr>
                <w:snapToGrid w:val="0"/>
                <w:sz w:val="24"/>
                <w:szCs w:val="24"/>
              </w:rPr>
              <w:t>10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6135EB" w:rsidRPr="00154E1D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 xml:space="preserve">(время </w:t>
            </w:r>
            <w:r>
              <w:rPr>
                <w:snapToGrid w:val="0"/>
                <w:sz w:val="24"/>
                <w:szCs w:val="24"/>
              </w:rPr>
              <w:t>ураль</w:t>
            </w:r>
            <w:r w:rsidRPr="00154E1D">
              <w:rPr>
                <w:snapToGrid w:val="0"/>
                <w:sz w:val="24"/>
                <w:szCs w:val="24"/>
              </w:rPr>
              <w:t>ское,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+2</w:t>
            </w:r>
            <w:r w:rsidRPr="00154E1D">
              <w:rPr>
                <w:sz w:val="24"/>
                <w:szCs w:val="24"/>
              </w:rPr>
              <w:t xml:space="preserve">) </w:t>
            </w:r>
          </w:p>
          <w:p w:rsidR="006135EB" w:rsidRPr="00154E1D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1C7856">
              <w:rPr>
                <w:sz w:val="24"/>
                <w:szCs w:val="24"/>
              </w:rPr>
              <w:t>01</w:t>
            </w:r>
            <w:r w:rsidRPr="00154E1D">
              <w:rPr>
                <w:sz w:val="24"/>
                <w:szCs w:val="24"/>
              </w:rPr>
              <w:t xml:space="preserve">» </w:t>
            </w:r>
            <w:r w:rsidR="001C7856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653FFF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962033">
              <w:rPr>
                <w:snapToGrid w:val="0"/>
                <w:sz w:val="24"/>
                <w:szCs w:val="24"/>
              </w:rPr>
              <w:t>10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6135EB" w:rsidRPr="00154E1D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 xml:space="preserve">(время </w:t>
            </w:r>
            <w:r>
              <w:rPr>
                <w:snapToGrid w:val="0"/>
                <w:sz w:val="24"/>
                <w:szCs w:val="24"/>
              </w:rPr>
              <w:t>ураль</w:t>
            </w:r>
            <w:r w:rsidRPr="00154E1D">
              <w:rPr>
                <w:snapToGrid w:val="0"/>
                <w:sz w:val="24"/>
                <w:szCs w:val="24"/>
              </w:rPr>
              <w:t>ское,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+2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6135EB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54E1D">
              <w:rPr>
                <w:snapToGrid w:val="0"/>
                <w:sz w:val="24"/>
                <w:szCs w:val="24"/>
              </w:rPr>
              <w:t xml:space="preserve"> раздела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</w:t>
            </w:r>
            <w:r w:rsidRPr="00154E1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  <w:r>
              <w:rPr>
                <w:snapToGrid w:val="0"/>
                <w:sz w:val="24"/>
                <w:szCs w:val="24"/>
              </w:rPr>
              <w:t xml:space="preserve"> с учетом положений Регламента электронной площадки «РТС-тендер» (опубликован на сайте: </w:t>
            </w:r>
            <w:r w:rsidRPr="00432ECC">
              <w:rPr>
                <w:snapToGrid w:val="0"/>
                <w:sz w:val="24"/>
                <w:szCs w:val="24"/>
              </w:rPr>
              <w:t>https://www.rts-tender.ru/platform-rules/platform-property-sales</w:t>
            </w:r>
            <w:r>
              <w:rPr>
                <w:snapToGrid w:val="0"/>
                <w:sz w:val="24"/>
                <w:szCs w:val="24"/>
              </w:rPr>
              <w:t>)</w:t>
            </w: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6135EB" w:rsidRPr="001C7856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C7856">
              <w:rPr>
                <w:snapToGrid w:val="0"/>
                <w:sz w:val="24"/>
                <w:szCs w:val="24"/>
              </w:rPr>
              <w:t>Претендент не вправе отозвать зарегистрированную заявку.</w:t>
            </w:r>
          </w:p>
        </w:tc>
      </w:tr>
      <w:tr w:rsidR="006135EB" w:rsidRPr="00154E1D" w:rsidTr="00DD561B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A7D" w:rsidRDefault="006135EB" w:rsidP="006135EB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>
              <w:rPr>
                <w:bCs/>
                <w:sz w:val="24"/>
                <w:szCs w:val="24"/>
              </w:rPr>
              <w:t>рассмотрения представленных документов (заявок)</w:t>
            </w:r>
          </w:p>
          <w:p w:rsidR="00FF2A7D" w:rsidRDefault="00FF2A7D" w:rsidP="006135EB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</w:p>
          <w:p w:rsidR="00FF2A7D" w:rsidRDefault="00FF2A7D" w:rsidP="006135EB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</w:p>
          <w:p w:rsidR="00FF2A7D" w:rsidRPr="00154E1D" w:rsidRDefault="00FF2A7D" w:rsidP="006135EB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A7D" w:rsidRPr="00FF2A7D" w:rsidRDefault="00FF2A7D" w:rsidP="00FF2A7D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FF2A7D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FF2A7D" w:rsidRPr="00FF2A7D" w:rsidRDefault="00FF2A7D" w:rsidP="00FF2A7D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FF2A7D">
              <w:rPr>
                <w:snapToGrid w:val="0"/>
                <w:sz w:val="24"/>
                <w:szCs w:val="24"/>
              </w:rPr>
              <w:t>(www.rts-tender.ru)</w:t>
            </w:r>
          </w:p>
          <w:p w:rsidR="006135EB" w:rsidRPr="00154E1D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1C7856">
              <w:rPr>
                <w:sz w:val="24"/>
                <w:szCs w:val="24"/>
              </w:rPr>
              <w:t>03</w:t>
            </w:r>
            <w:r w:rsidRPr="00154E1D">
              <w:rPr>
                <w:sz w:val="24"/>
                <w:szCs w:val="24"/>
              </w:rPr>
              <w:t xml:space="preserve">» </w:t>
            </w:r>
            <w:r w:rsidR="001C7856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A478FD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в 1</w:t>
            </w:r>
            <w:r w:rsidR="00962033">
              <w:rPr>
                <w:snapToGrid w:val="0"/>
                <w:sz w:val="24"/>
                <w:szCs w:val="24"/>
              </w:rPr>
              <w:t>0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 xml:space="preserve">(время </w:t>
            </w:r>
            <w:r w:rsidR="00A478FD">
              <w:rPr>
                <w:snapToGrid w:val="0"/>
                <w:sz w:val="24"/>
                <w:szCs w:val="24"/>
              </w:rPr>
              <w:t>ураль</w:t>
            </w:r>
            <w:r w:rsidRPr="00154E1D">
              <w:rPr>
                <w:snapToGrid w:val="0"/>
                <w:sz w:val="24"/>
                <w:szCs w:val="24"/>
              </w:rPr>
              <w:t>ское,</w:t>
            </w:r>
            <w:r w:rsidR="00AA5A5A">
              <w:rPr>
                <w:snapToGrid w:val="0"/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</w:t>
            </w:r>
            <w:r w:rsidR="00A478FD">
              <w:rPr>
                <w:sz w:val="24"/>
                <w:szCs w:val="24"/>
              </w:rPr>
              <w:t>2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>
              <w:rPr>
                <w:snapToGrid w:val="0"/>
                <w:sz w:val="24"/>
                <w:szCs w:val="24"/>
              </w:rPr>
              <w:t>.</w:t>
            </w:r>
          </w:p>
          <w:p w:rsidR="006135EB" w:rsidRPr="00154E1D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цены.</w:t>
            </w:r>
          </w:p>
        </w:tc>
      </w:tr>
      <w:tr w:rsidR="006135EB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B20789" w:rsidRDefault="00B20789" w:rsidP="00B20789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20789">
              <w:rPr>
                <w:snapToGrid w:val="0"/>
                <w:sz w:val="24"/>
                <w:szCs w:val="24"/>
              </w:rPr>
              <w:t>620039, город Екатеринбург, улица Машиностроителей, дом № 43, литера А, кабинет № 23.</w:t>
            </w:r>
          </w:p>
          <w:p w:rsidR="006135EB" w:rsidRPr="00154E1D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6135EB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1C7856">
              <w:rPr>
                <w:sz w:val="24"/>
                <w:szCs w:val="24"/>
              </w:rPr>
              <w:t>03</w:t>
            </w:r>
            <w:r w:rsidRPr="00154E1D">
              <w:rPr>
                <w:sz w:val="24"/>
                <w:szCs w:val="24"/>
              </w:rPr>
              <w:t xml:space="preserve">» </w:t>
            </w:r>
            <w:r w:rsidR="001C7856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B20789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</w:t>
            </w:r>
          </w:p>
          <w:p w:rsidR="006135EB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6135EB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</w:t>
            </w:r>
            <w:r>
              <w:rPr>
                <w:sz w:val="24"/>
                <w:szCs w:val="24"/>
              </w:rPr>
              <w:t>.</w:t>
            </w:r>
          </w:p>
          <w:p w:rsidR="006135EB" w:rsidRPr="00154E1D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      </w:r>
          </w:p>
        </w:tc>
      </w:tr>
      <w:tr w:rsidR="006135EB" w:rsidRPr="00154E1D" w:rsidTr="00AA5A5A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F8634D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Покупателем имущества признается:</w:t>
            </w:r>
          </w:p>
          <w:p w:rsidR="006135EB" w:rsidRPr="00F8634D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 w:rsidR="006135EB" w:rsidRPr="00F8634D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:rsidR="006135EB" w:rsidRPr="00154E1D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</w:tc>
      </w:tr>
      <w:tr w:rsidR="006135EB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с даты подведения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B20789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56" w:rsidRPr="001C7856" w:rsidRDefault="001C7856" w:rsidP="001C7856">
            <w:pPr>
              <w:jc w:val="both"/>
              <w:rPr>
                <w:sz w:val="24"/>
                <w:szCs w:val="24"/>
              </w:rPr>
            </w:pPr>
            <w:r w:rsidRPr="001C7856">
              <w:rPr>
                <w:sz w:val="24"/>
                <w:szCs w:val="24"/>
              </w:rPr>
              <w:t xml:space="preserve">Учитывая </w:t>
            </w:r>
            <w:proofErr w:type="spellStart"/>
            <w:r w:rsidRPr="001C7856">
              <w:rPr>
                <w:sz w:val="24"/>
                <w:szCs w:val="24"/>
              </w:rPr>
              <w:t>внутриобъектовый</w:t>
            </w:r>
            <w:proofErr w:type="spellEnd"/>
            <w:r w:rsidRPr="001C7856">
              <w:rPr>
                <w:sz w:val="24"/>
                <w:szCs w:val="24"/>
              </w:rPr>
              <w:t xml:space="preserve"> режим балансодержателей, осмотр имущества и документов к нему производится по предварительной записи, после приема заявки Претендента на участие в продаже имущества посредством публичного предложения. </w:t>
            </w:r>
          </w:p>
          <w:p w:rsidR="001C7856" w:rsidRPr="001C7856" w:rsidRDefault="001C7856" w:rsidP="001C7856">
            <w:pPr>
              <w:jc w:val="both"/>
              <w:rPr>
                <w:sz w:val="24"/>
                <w:szCs w:val="24"/>
              </w:rPr>
            </w:pPr>
            <w:r w:rsidRPr="001C7856">
              <w:rPr>
                <w:sz w:val="24"/>
                <w:szCs w:val="24"/>
              </w:rPr>
              <w:t>Запись производится не менее чем за три рабочих дня до даты предполагаемого осмотра имущества (</w:t>
            </w:r>
            <w:proofErr w:type="gramStart"/>
            <w:r w:rsidRPr="001C7856">
              <w:rPr>
                <w:sz w:val="24"/>
                <w:szCs w:val="24"/>
              </w:rPr>
              <w:t>для</w:t>
            </w:r>
            <w:proofErr w:type="gramEnd"/>
            <w:r w:rsidRPr="001C7856">
              <w:rPr>
                <w:sz w:val="24"/>
                <w:szCs w:val="24"/>
              </w:rPr>
              <w:t xml:space="preserve"> ЗАТО – </w:t>
            </w:r>
            <w:proofErr w:type="gramStart"/>
            <w:r w:rsidRPr="001C7856">
              <w:rPr>
                <w:sz w:val="24"/>
                <w:szCs w:val="24"/>
              </w:rPr>
              <w:t>семь</w:t>
            </w:r>
            <w:proofErr w:type="gramEnd"/>
            <w:r w:rsidRPr="001C7856">
              <w:rPr>
                <w:sz w:val="24"/>
                <w:szCs w:val="24"/>
              </w:rPr>
              <w:t xml:space="preserve"> рабочих дней), но не позднее трех рабочих дней до даты окончания срока подачи заявок.</w:t>
            </w:r>
          </w:p>
          <w:p w:rsidR="001C7856" w:rsidRPr="001C7856" w:rsidRDefault="001C7856" w:rsidP="001C7856">
            <w:pPr>
              <w:jc w:val="both"/>
              <w:rPr>
                <w:sz w:val="24"/>
                <w:szCs w:val="24"/>
              </w:rPr>
            </w:pPr>
            <w:r w:rsidRPr="001C7856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B20789" w:rsidRPr="00D95002" w:rsidRDefault="001C7856" w:rsidP="001C7856">
            <w:pPr>
              <w:jc w:val="both"/>
              <w:rPr>
                <w:sz w:val="24"/>
                <w:szCs w:val="24"/>
              </w:rPr>
            </w:pPr>
            <w:proofErr w:type="gramStart"/>
            <w:r w:rsidRPr="001C7856">
              <w:rPr>
                <w:sz w:val="24"/>
                <w:szCs w:val="24"/>
              </w:rPr>
              <w:t>+7 (343) 338 02 30</w:t>
            </w:r>
            <w:r w:rsidRPr="001C7856">
              <w:rPr>
                <w:b/>
                <w:sz w:val="24"/>
                <w:szCs w:val="24"/>
              </w:rPr>
              <w:t xml:space="preserve"> </w:t>
            </w:r>
            <w:r w:rsidRPr="001C7856">
              <w:rPr>
                <w:sz w:val="24"/>
                <w:szCs w:val="24"/>
              </w:rPr>
              <w:t>(контактное лицо:</w:t>
            </w:r>
            <w:proofErr w:type="gramEnd"/>
            <w:r w:rsidRPr="001C7856">
              <w:rPr>
                <w:sz w:val="24"/>
                <w:szCs w:val="24"/>
              </w:rPr>
              <w:t xml:space="preserve"> Мельник Тимофей Сергеевич).</w:t>
            </w:r>
          </w:p>
        </w:tc>
      </w:tr>
      <w:tr w:rsidR="00B20789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56" w:rsidRPr="001C7856" w:rsidRDefault="001C7856" w:rsidP="001C7856">
            <w:pPr>
              <w:ind w:left="34" w:right="41"/>
              <w:jc w:val="both"/>
              <w:rPr>
                <w:sz w:val="24"/>
                <w:szCs w:val="24"/>
              </w:rPr>
            </w:pPr>
            <w:r w:rsidRPr="001C7856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hyperlink r:id="rId12" w:history="1">
              <w:r w:rsidRPr="001C7856">
                <w:rPr>
                  <w:rStyle w:val="a3"/>
                  <w:sz w:val="24"/>
                  <w:szCs w:val="24"/>
                </w:rPr>
                <w:t>http</w:t>
              </w:r>
              <w:r w:rsidRPr="001C7856">
                <w:rPr>
                  <w:rStyle w:val="a3"/>
                  <w:sz w:val="24"/>
                  <w:szCs w:val="24"/>
                  <w:lang w:val="en-US"/>
                </w:rPr>
                <w:t>s</w:t>
              </w:r>
              <w:r w:rsidRPr="001C7856">
                <w:rPr>
                  <w:rStyle w:val="a3"/>
                  <w:sz w:val="24"/>
                  <w:szCs w:val="24"/>
                </w:rPr>
                <w:t>://torgi.gov.ru</w:t>
              </w:r>
            </w:hyperlink>
            <w:r w:rsidRPr="001C7856">
              <w:rPr>
                <w:sz w:val="24"/>
                <w:szCs w:val="24"/>
              </w:rPr>
              <w:t xml:space="preserve">, </w:t>
            </w:r>
          </w:p>
          <w:p w:rsidR="001C7856" w:rsidRPr="001C7856" w:rsidRDefault="001C7856" w:rsidP="001C7856">
            <w:pPr>
              <w:ind w:left="34" w:right="41"/>
              <w:jc w:val="both"/>
              <w:rPr>
                <w:sz w:val="24"/>
                <w:szCs w:val="24"/>
              </w:rPr>
            </w:pPr>
            <w:r w:rsidRPr="001C7856">
              <w:rPr>
                <w:sz w:val="24"/>
                <w:szCs w:val="24"/>
              </w:rPr>
              <w:t xml:space="preserve">на сайте электронной площадки «РТС-тендер»: </w:t>
            </w:r>
            <w:hyperlink r:id="rId13" w:history="1">
              <w:r w:rsidRPr="001C7856">
                <w:rPr>
                  <w:rStyle w:val="a3"/>
                  <w:sz w:val="24"/>
                  <w:szCs w:val="24"/>
                </w:rPr>
                <w:t>www.rts-tender.ru</w:t>
              </w:r>
            </w:hyperlink>
            <w:r w:rsidRPr="001C7856">
              <w:rPr>
                <w:sz w:val="24"/>
                <w:szCs w:val="24"/>
              </w:rPr>
              <w:t xml:space="preserve">, на сайте продавца: </w:t>
            </w:r>
            <w:hyperlink r:id="rId14" w:history="1">
              <w:r w:rsidRPr="001C7856">
                <w:rPr>
                  <w:rStyle w:val="a3"/>
                  <w:bCs/>
                  <w:sz w:val="24"/>
                  <w:szCs w:val="24"/>
                  <w:lang w:val="en-US"/>
                </w:rPr>
                <w:t>http</w:t>
              </w:r>
              <w:r w:rsidRPr="001C7856">
                <w:rPr>
                  <w:rStyle w:val="a3"/>
                  <w:bCs/>
                  <w:sz w:val="24"/>
                  <w:szCs w:val="24"/>
                </w:rPr>
                <w:t>://</w:t>
              </w:r>
              <w:r w:rsidRPr="001C7856">
                <w:rPr>
                  <w:rStyle w:val="a3"/>
                  <w:bCs/>
                  <w:sz w:val="24"/>
                  <w:szCs w:val="24"/>
                  <w:lang w:val="en-US"/>
                </w:rPr>
                <w:t>portal</w:t>
              </w:r>
              <w:r w:rsidRPr="001C7856">
                <w:rPr>
                  <w:rStyle w:val="a3"/>
                  <w:bCs/>
                  <w:sz w:val="24"/>
                  <w:szCs w:val="24"/>
                </w:rPr>
                <w:t>.</w:t>
              </w:r>
              <w:proofErr w:type="spellStart"/>
              <w:r w:rsidRPr="001C7856">
                <w:rPr>
                  <w:rStyle w:val="a3"/>
                  <w:bCs/>
                  <w:sz w:val="24"/>
                  <w:szCs w:val="24"/>
                  <w:lang w:val="en-US"/>
                </w:rPr>
                <w:t>rosgvard</w:t>
              </w:r>
              <w:proofErr w:type="spellEnd"/>
              <w:r w:rsidRPr="001C7856">
                <w:rPr>
                  <w:rStyle w:val="a3"/>
                  <w:bCs/>
                  <w:sz w:val="24"/>
                  <w:szCs w:val="24"/>
                </w:rPr>
                <w:t>.</w:t>
              </w:r>
              <w:proofErr w:type="spellStart"/>
              <w:r w:rsidRPr="001C7856">
                <w:rPr>
                  <w:rStyle w:val="a3"/>
                  <w:bCs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C7856">
              <w:rPr>
                <w:bCs/>
                <w:sz w:val="24"/>
                <w:szCs w:val="24"/>
              </w:rPr>
              <w:t>.</w:t>
            </w:r>
          </w:p>
          <w:p w:rsidR="00B20789" w:rsidRPr="00154E1D" w:rsidRDefault="00B20789" w:rsidP="00B20789">
            <w:pPr>
              <w:ind w:left="34" w:right="41"/>
              <w:jc w:val="both"/>
              <w:rPr>
                <w:sz w:val="24"/>
                <w:szCs w:val="24"/>
              </w:rPr>
            </w:pPr>
          </w:p>
        </w:tc>
      </w:tr>
      <w:tr w:rsidR="00B20789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</w:t>
            </w:r>
            <w:r>
              <w:rPr>
                <w:sz w:val="24"/>
                <w:szCs w:val="24"/>
              </w:rPr>
              <w:t>5</w:t>
            </w:r>
            <w:r w:rsidRPr="00154E1D">
              <w:rPr>
                <w:sz w:val="24"/>
                <w:szCs w:val="24"/>
              </w:rPr>
              <w:t xml:space="preserve">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B20789" w:rsidRPr="00154E1D" w:rsidTr="00740A04">
        <w:trPr>
          <w:trHeight w:val="283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Default="00B20789" w:rsidP="00B20789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  <w:p w:rsidR="0077693C" w:rsidRDefault="0077693C" w:rsidP="00B20789">
            <w:pPr>
              <w:ind w:left="-108" w:right="-108"/>
              <w:jc w:val="center"/>
              <w:rPr>
                <w:sz w:val="24"/>
                <w:szCs w:val="24"/>
              </w:rPr>
            </w:pPr>
          </w:p>
          <w:p w:rsidR="0077693C" w:rsidRPr="00154E1D" w:rsidRDefault="0077693C" w:rsidP="00B20789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56" w:rsidRPr="001C7856" w:rsidRDefault="00B20789" w:rsidP="00740A04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>Аукцион</w:t>
            </w:r>
            <w:r w:rsidR="00740A04">
              <w:rPr>
                <w:sz w:val="24"/>
                <w:szCs w:val="24"/>
              </w:rPr>
              <w:t xml:space="preserve"> л</w:t>
            </w:r>
            <w:r w:rsidR="001C7856" w:rsidRPr="001C7856">
              <w:rPr>
                <w:sz w:val="24"/>
                <w:szCs w:val="24"/>
              </w:rPr>
              <w:t>оты № 1-11 (</w:t>
            </w:r>
            <w:hyperlink r:id="rId15" w:history="1">
              <w:r w:rsidR="001C7856" w:rsidRPr="001C7856">
                <w:rPr>
                  <w:rStyle w:val="a3"/>
                  <w:sz w:val="24"/>
                  <w:szCs w:val="24"/>
                </w:rPr>
                <w:t>http</w:t>
              </w:r>
              <w:r w:rsidR="001C7856" w:rsidRPr="001C7856">
                <w:rPr>
                  <w:rStyle w:val="a3"/>
                  <w:sz w:val="24"/>
                  <w:szCs w:val="24"/>
                  <w:lang w:val="en-US"/>
                </w:rPr>
                <w:t>s</w:t>
              </w:r>
              <w:r w:rsidR="001C7856" w:rsidRPr="001C7856">
                <w:rPr>
                  <w:rStyle w:val="a3"/>
                  <w:sz w:val="24"/>
                  <w:szCs w:val="24"/>
                </w:rPr>
                <w:t>://torgi.gov.ru</w:t>
              </w:r>
            </w:hyperlink>
            <w:r w:rsidR="001C7856" w:rsidRPr="001C7856">
              <w:rPr>
                <w:sz w:val="24"/>
                <w:szCs w:val="24"/>
              </w:rPr>
              <w:t xml:space="preserve"> извещение о проведении торгов № 300421/32786763/01) (</w:t>
            </w:r>
            <w:hyperlink r:id="rId16" w:history="1">
              <w:r w:rsidR="001C7856" w:rsidRPr="001C7856">
                <w:rPr>
                  <w:rStyle w:val="a3"/>
                  <w:sz w:val="24"/>
                  <w:szCs w:val="24"/>
                </w:rPr>
                <w:t>www.rts-tender.ru</w:t>
              </w:r>
            </w:hyperlink>
            <w:r w:rsidR="001C7856" w:rsidRPr="001C7856">
              <w:rPr>
                <w:sz w:val="24"/>
                <w:szCs w:val="24"/>
              </w:rPr>
              <w:t xml:space="preserve"> процедура № 55320)</w:t>
            </w:r>
            <w:r w:rsidR="007A60CD">
              <w:rPr>
                <w:sz w:val="24"/>
                <w:szCs w:val="24"/>
              </w:rPr>
              <w:t>.</w:t>
            </w:r>
            <w:r w:rsidR="001C7856" w:rsidRPr="001C7856">
              <w:rPr>
                <w:sz w:val="24"/>
                <w:szCs w:val="24"/>
              </w:rPr>
              <w:t xml:space="preserve"> Аукцион в электронной форме признан несостоявшимся в соответствии с </w:t>
            </w:r>
            <w:proofErr w:type="spellStart"/>
            <w:r w:rsidR="001C7856" w:rsidRPr="001C7856">
              <w:rPr>
                <w:sz w:val="24"/>
                <w:szCs w:val="24"/>
              </w:rPr>
              <w:t>п.п</w:t>
            </w:r>
            <w:proofErr w:type="spellEnd"/>
            <w:r w:rsidR="001C7856" w:rsidRPr="001C7856">
              <w:rPr>
                <w:sz w:val="24"/>
                <w:szCs w:val="24"/>
              </w:rPr>
              <w:t>. «а» п. 44 постановления Правительства РФ от 27.08.2012 № 860</w:t>
            </w:r>
          </w:p>
          <w:p w:rsidR="00B20789" w:rsidRPr="0036795D" w:rsidRDefault="00740A04" w:rsidP="00F006B0">
            <w:pPr>
              <w:ind w:left="34" w:right="41"/>
              <w:jc w:val="both"/>
              <w:rPr>
                <w:sz w:val="24"/>
                <w:szCs w:val="24"/>
              </w:rPr>
            </w:pPr>
            <w:r w:rsidRPr="00740A04">
              <w:rPr>
                <w:sz w:val="24"/>
                <w:szCs w:val="24"/>
              </w:rPr>
              <w:t>Продажа посредством публичного предложения (</w:t>
            </w:r>
            <w:hyperlink r:id="rId17" w:history="1">
              <w:r w:rsidRPr="00740A04">
                <w:rPr>
                  <w:rStyle w:val="a3"/>
                  <w:sz w:val="24"/>
                  <w:szCs w:val="24"/>
                </w:rPr>
                <w:t>https://torgi.gov.ru</w:t>
              </w:r>
            </w:hyperlink>
            <w:r w:rsidRPr="00740A04">
              <w:rPr>
                <w:sz w:val="24"/>
                <w:szCs w:val="24"/>
              </w:rPr>
              <w:t xml:space="preserve"> извещение о проведении торгов № 090621/32786763/02)  (</w:t>
            </w:r>
            <w:hyperlink r:id="rId18" w:history="1">
              <w:r w:rsidR="007A60CD" w:rsidRPr="00A9425D">
                <w:rPr>
                  <w:rStyle w:val="a3"/>
                  <w:sz w:val="24"/>
                  <w:szCs w:val="24"/>
                </w:rPr>
                <w:t>www.rts-tender.ru</w:t>
              </w:r>
            </w:hyperlink>
            <w:r w:rsidR="007A60CD">
              <w:rPr>
                <w:sz w:val="24"/>
                <w:szCs w:val="24"/>
              </w:rPr>
              <w:t xml:space="preserve"> </w:t>
            </w:r>
            <w:r w:rsidRPr="00740A04">
              <w:rPr>
                <w:sz w:val="24"/>
                <w:szCs w:val="24"/>
              </w:rPr>
              <w:t>процедура № 58822)</w:t>
            </w:r>
            <w:r>
              <w:rPr>
                <w:sz w:val="24"/>
                <w:szCs w:val="24"/>
              </w:rPr>
              <w:t>.</w:t>
            </w:r>
            <w:r w:rsidR="00F006B0">
              <w:rPr>
                <w:sz w:val="24"/>
                <w:szCs w:val="24"/>
              </w:rPr>
              <w:t xml:space="preserve"> Продажа признана несостоявшейся в соответствии</w:t>
            </w:r>
            <w:bookmarkStart w:id="0" w:name="_GoBack"/>
            <w:bookmarkEnd w:id="0"/>
            <w:r w:rsidR="00F006B0">
              <w:rPr>
                <w:sz w:val="24"/>
                <w:szCs w:val="24"/>
              </w:rPr>
              <w:t xml:space="preserve"> с </w:t>
            </w:r>
            <w:proofErr w:type="spellStart"/>
            <w:r w:rsidR="00F006B0">
              <w:rPr>
                <w:sz w:val="24"/>
                <w:szCs w:val="24"/>
              </w:rPr>
              <w:t>п.п</w:t>
            </w:r>
            <w:proofErr w:type="spellEnd"/>
            <w:r w:rsidR="00F006B0">
              <w:rPr>
                <w:sz w:val="24"/>
                <w:szCs w:val="24"/>
              </w:rPr>
              <w:t xml:space="preserve">. «а» п.102 </w:t>
            </w:r>
            <w:r w:rsidR="00F006B0" w:rsidRPr="00F006B0">
              <w:rPr>
                <w:sz w:val="24"/>
                <w:szCs w:val="24"/>
              </w:rPr>
              <w:t>постановления Правительства РФ от 27.08.2012 № 860</w:t>
            </w:r>
          </w:p>
        </w:tc>
      </w:tr>
      <w:tr w:rsidR="00B20789" w:rsidRPr="00154E1D" w:rsidTr="00AA5A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Default="00B20789" w:rsidP="00B20789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</w:t>
            </w:r>
            <w:r w:rsidRPr="00154E1D">
              <w:rPr>
                <w:sz w:val="24"/>
                <w:szCs w:val="24"/>
              </w:rPr>
              <w:lastRenderedPageBreak/>
              <w:t>от имени Российской Федерации продажу приватизируемого федерального имущества</w:t>
            </w:r>
          </w:p>
          <w:p w:rsidR="0077693C" w:rsidRDefault="0077693C" w:rsidP="00B20789">
            <w:pPr>
              <w:ind w:left="-108" w:right="-108"/>
              <w:jc w:val="center"/>
              <w:rPr>
                <w:sz w:val="24"/>
                <w:szCs w:val="24"/>
              </w:rPr>
            </w:pPr>
          </w:p>
          <w:p w:rsidR="0077693C" w:rsidRPr="00154E1D" w:rsidRDefault="0077693C" w:rsidP="00B20789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B20789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56" w:rsidRPr="001C7856" w:rsidRDefault="001C7856" w:rsidP="001C7856">
            <w:pPr>
              <w:ind w:left="34" w:right="41"/>
              <w:jc w:val="both"/>
              <w:rPr>
                <w:sz w:val="24"/>
                <w:szCs w:val="24"/>
              </w:rPr>
            </w:pPr>
            <w:r w:rsidRPr="001C7856">
              <w:rPr>
                <w:sz w:val="24"/>
                <w:szCs w:val="24"/>
              </w:rPr>
              <w:t>Для участия в продаже имущества посредством публичного предложения претенденты заполняют размещенную в открытой части электронной площадки форму заявки с приложением электронных документов предусмотренных пункт</w:t>
            </w:r>
            <w:r w:rsidR="001F5ABF">
              <w:rPr>
                <w:sz w:val="24"/>
                <w:szCs w:val="24"/>
              </w:rPr>
              <w:t>ами</w:t>
            </w:r>
            <w:r w:rsidRPr="001C7856">
              <w:rPr>
                <w:sz w:val="24"/>
                <w:szCs w:val="24"/>
              </w:rPr>
              <w:t xml:space="preserve"> 3</w:t>
            </w:r>
            <w:r w:rsidR="001F5ABF">
              <w:rPr>
                <w:sz w:val="24"/>
                <w:szCs w:val="24"/>
              </w:rPr>
              <w:t>3, 34</w:t>
            </w:r>
            <w:r w:rsidRPr="001C7856">
              <w:rPr>
                <w:sz w:val="24"/>
                <w:szCs w:val="24"/>
              </w:rPr>
              <w:t xml:space="preserve"> Раздела </w:t>
            </w:r>
            <w:r w:rsidRPr="001C7856">
              <w:rPr>
                <w:sz w:val="24"/>
                <w:szCs w:val="24"/>
                <w:lang w:val="en-US"/>
              </w:rPr>
              <w:t>I</w:t>
            </w:r>
            <w:r w:rsidRPr="001C7856">
              <w:rPr>
                <w:sz w:val="24"/>
                <w:szCs w:val="24"/>
              </w:rPr>
              <w:t xml:space="preserve"> настоящего информационного сообщения. </w:t>
            </w:r>
          </w:p>
          <w:p w:rsidR="001C7856" w:rsidRPr="00154E1D" w:rsidRDefault="001C7856" w:rsidP="00B20789">
            <w:pPr>
              <w:ind w:left="34" w:right="41"/>
              <w:jc w:val="both"/>
              <w:rPr>
                <w:sz w:val="24"/>
                <w:szCs w:val="24"/>
              </w:rPr>
            </w:pP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p w:rsidR="00663A6F" w:rsidRPr="00663A6F" w:rsidRDefault="00663A6F" w:rsidP="00663A6F">
      <w:pPr>
        <w:suppressAutoHyphens w:val="0"/>
        <w:rPr>
          <w:sz w:val="24"/>
          <w:szCs w:val="24"/>
        </w:rPr>
      </w:pPr>
      <w:r w:rsidRPr="00663A6F">
        <w:rPr>
          <w:sz w:val="24"/>
          <w:szCs w:val="24"/>
        </w:rPr>
        <w:t>Информационное сообщение подготовил ответственный исполнитель инициатора продажи:</w:t>
      </w:r>
    </w:p>
    <w:p w:rsidR="00663A6F" w:rsidRPr="00663A6F" w:rsidRDefault="00663A6F" w:rsidP="00663A6F">
      <w:pPr>
        <w:suppressAutoHyphens w:val="0"/>
        <w:rPr>
          <w:sz w:val="18"/>
          <w:szCs w:val="18"/>
        </w:rPr>
      </w:pPr>
      <w:r w:rsidRPr="00663A6F">
        <w:rPr>
          <w:sz w:val="24"/>
          <w:szCs w:val="24"/>
        </w:rPr>
        <w:t xml:space="preserve">____________________             </w:t>
      </w:r>
      <w:r>
        <w:rPr>
          <w:sz w:val="24"/>
          <w:szCs w:val="24"/>
        </w:rPr>
        <w:t xml:space="preserve">      </w:t>
      </w:r>
      <w:r w:rsidRPr="00663A6F">
        <w:rPr>
          <w:sz w:val="24"/>
          <w:szCs w:val="24"/>
        </w:rPr>
        <w:t xml:space="preserve"> _____________                            _________________</w:t>
      </w:r>
      <w:r>
        <w:rPr>
          <w:sz w:val="24"/>
          <w:szCs w:val="24"/>
        </w:rPr>
        <w:t xml:space="preserve">               </w:t>
      </w:r>
      <w:r w:rsidRPr="00663A6F">
        <w:rPr>
          <w:sz w:val="18"/>
          <w:szCs w:val="18"/>
        </w:rPr>
        <w:t>(воинское (специальное) звание)                                  (подпись)                                                           (Ф.И.О.)</w:t>
      </w:r>
    </w:p>
    <w:p w:rsidR="00663A6F" w:rsidRPr="00663A6F" w:rsidRDefault="00663A6F" w:rsidP="00663A6F">
      <w:pPr>
        <w:suppressAutoHyphens w:val="0"/>
        <w:rPr>
          <w:sz w:val="24"/>
          <w:szCs w:val="24"/>
        </w:rPr>
      </w:pPr>
      <w:r w:rsidRPr="00663A6F">
        <w:rPr>
          <w:sz w:val="24"/>
          <w:szCs w:val="24"/>
        </w:rPr>
        <w:t>«_____» ______________2021г.</w:t>
      </w:r>
    </w:p>
    <w:p w:rsidR="00663A6F" w:rsidRPr="00663A6F" w:rsidRDefault="00663A6F" w:rsidP="00663A6F">
      <w:pPr>
        <w:suppressAutoHyphens w:val="0"/>
        <w:rPr>
          <w:sz w:val="24"/>
          <w:szCs w:val="24"/>
        </w:rPr>
      </w:pPr>
    </w:p>
    <w:p w:rsidR="00663A6F" w:rsidRPr="00663A6F" w:rsidRDefault="00663A6F" w:rsidP="00663A6F">
      <w:pPr>
        <w:suppressAutoHyphens w:val="0"/>
        <w:rPr>
          <w:sz w:val="24"/>
          <w:szCs w:val="24"/>
        </w:rPr>
      </w:pPr>
      <w:r w:rsidRPr="00663A6F">
        <w:rPr>
          <w:sz w:val="24"/>
          <w:szCs w:val="24"/>
        </w:rPr>
        <w:t>Руководитель инициатора продажи:</w:t>
      </w:r>
    </w:p>
    <w:p w:rsidR="00663A6F" w:rsidRPr="00663A6F" w:rsidRDefault="00663A6F" w:rsidP="00663A6F">
      <w:pPr>
        <w:suppressAutoHyphens w:val="0"/>
        <w:rPr>
          <w:sz w:val="24"/>
          <w:szCs w:val="24"/>
        </w:rPr>
      </w:pPr>
      <w:r w:rsidRPr="00663A6F">
        <w:rPr>
          <w:sz w:val="24"/>
          <w:szCs w:val="24"/>
        </w:rPr>
        <w:t xml:space="preserve">____________________               </w:t>
      </w:r>
      <w:r>
        <w:rPr>
          <w:sz w:val="24"/>
          <w:szCs w:val="24"/>
        </w:rPr>
        <w:t xml:space="preserve">  </w:t>
      </w:r>
      <w:r w:rsidRPr="00663A6F">
        <w:rPr>
          <w:sz w:val="24"/>
          <w:szCs w:val="24"/>
        </w:rPr>
        <w:t xml:space="preserve">  _____________                               _________________</w:t>
      </w:r>
    </w:p>
    <w:p w:rsidR="00663A6F" w:rsidRPr="00663A6F" w:rsidRDefault="00663A6F" w:rsidP="00663A6F">
      <w:pPr>
        <w:suppressAutoHyphens w:val="0"/>
        <w:rPr>
          <w:sz w:val="18"/>
          <w:szCs w:val="18"/>
        </w:rPr>
      </w:pPr>
      <w:r w:rsidRPr="00663A6F">
        <w:rPr>
          <w:sz w:val="18"/>
          <w:szCs w:val="18"/>
        </w:rPr>
        <w:t>(воинское (специальное) звание)                               (подпись)                                                               (Ф.И.О.)</w:t>
      </w:r>
    </w:p>
    <w:p w:rsidR="00663A6F" w:rsidRPr="00663A6F" w:rsidRDefault="00663A6F" w:rsidP="00663A6F">
      <w:pPr>
        <w:suppressAutoHyphens w:val="0"/>
        <w:rPr>
          <w:sz w:val="24"/>
          <w:szCs w:val="24"/>
        </w:rPr>
      </w:pPr>
      <w:r w:rsidRPr="00663A6F">
        <w:rPr>
          <w:sz w:val="24"/>
          <w:szCs w:val="24"/>
        </w:rPr>
        <w:t>«_____» ______________ 2021 года</w:t>
      </w:r>
    </w:p>
    <w:p w:rsidR="00663A6F" w:rsidRPr="00663A6F" w:rsidRDefault="00663A6F" w:rsidP="00663A6F">
      <w:pPr>
        <w:suppressAutoHyphens w:val="0"/>
        <w:rPr>
          <w:sz w:val="24"/>
          <w:szCs w:val="24"/>
        </w:rPr>
      </w:pPr>
    </w:p>
    <w:p w:rsidR="00663A6F" w:rsidRPr="00663A6F" w:rsidRDefault="00663A6F" w:rsidP="00663A6F">
      <w:pPr>
        <w:suppressAutoHyphens w:val="0"/>
        <w:rPr>
          <w:b/>
          <w:sz w:val="24"/>
          <w:szCs w:val="24"/>
        </w:rPr>
      </w:pPr>
      <w:r w:rsidRPr="00663A6F">
        <w:rPr>
          <w:b/>
          <w:sz w:val="24"/>
          <w:szCs w:val="24"/>
        </w:rPr>
        <w:t>СОГЛАСОВАНО:</w:t>
      </w:r>
    </w:p>
    <w:p w:rsidR="00663A6F" w:rsidRPr="00663A6F" w:rsidRDefault="00663A6F" w:rsidP="00663A6F">
      <w:pPr>
        <w:suppressAutoHyphens w:val="0"/>
        <w:rPr>
          <w:sz w:val="24"/>
          <w:szCs w:val="24"/>
        </w:rPr>
      </w:pPr>
      <w:r w:rsidRPr="00663A6F">
        <w:rPr>
          <w:sz w:val="24"/>
          <w:szCs w:val="24"/>
        </w:rPr>
        <w:t>О</w:t>
      </w:r>
      <w:r w:rsidRPr="00663A6F">
        <w:rPr>
          <w:bCs/>
          <w:sz w:val="24"/>
          <w:szCs w:val="24"/>
        </w:rPr>
        <w:t>тдел финансового обеспечения</w:t>
      </w:r>
      <w:r w:rsidRPr="00663A6F">
        <w:rPr>
          <w:sz w:val="24"/>
          <w:szCs w:val="24"/>
        </w:rPr>
        <w:t>:</w:t>
      </w:r>
    </w:p>
    <w:p w:rsidR="00663A6F" w:rsidRPr="00663A6F" w:rsidRDefault="00663A6F" w:rsidP="00663A6F">
      <w:pPr>
        <w:suppressAutoHyphens w:val="0"/>
        <w:rPr>
          <w:sz w:val="24"/>
          <w:szCs w:val="24"/>
        </w:rPr>
      </w:pPr>
      <w:r w:rsidRPr="00663A6F">
        <w:rPr>
          <w:sz w:val="24"/>
          <w:szCs w:val="24"/>
        </w:rPr>
        <w:t>____________________                 _____________                               _________________</w:t>
      </w:r>
    </w:p>
    <w:p w:rsidR="00663A6F" w:rsidRPr="00663A6F" w:rsidRDefault="00663A6F" w:rsidP="00663A6F">
      <w:pPr>
        <w:suppressAutoHyphens w:val="0"/>
        <w:rPr>
          <w:sz w:val="18"/>
          <w:szCs w:val="18"/>
        </w:rPr>
      </w:pPr>
      <w:r w:rsidRPr="00663A6F">
        <w:rPr>
          <w:sz w:val="18"/>
          <w:szCs w:val="18"/>
        </w:rPr>
        <w:t>(воинское (специальное) звание)                               (подпись)                                                               (Ф.И.О.)</w:t>
      </w:r>
    </w:p>
    <w:p w:rsidR="00663A6F" w:rsidRPr="00663A6F" w:rsidRDefault="00663A6F" w:rsidP="00663A6F">
      <w:pPr>
        <w:suppressAutoHyphens w:val="0"/>
        <w:rPr>
          <w:sz w:val="24"/>
          <w:szCs w:val="24"/>
        </w:rPr>
      </w:pPr>
      <w:r w:rsidRPr="00663A6F">
        <w:rPr>
          <w:sz w:val="24"/>
          <w:szCs w:val="24"/>
        </w:rPr>
        <w:t>«_____» ______________ 2021 года</w:t>
      </w:r>
    </w:p>
    <w:p w:rsidR="00806570" w:rsidRDefault="00663A6F">
      <w:pPr>
        <w:suppressAutoHyphens w:val="0"/>
        <w:rPr>
          <w:sz w:val="24"/>
          <w:szCs w:val="24"/>
        </w:rPr>
      </w:pPr>
      <w:r w:rsidRPr="00663A6F">
        <w:rPr>
          <w:sz w:val="24"/>
          <w:szCs w:val="24"/>
        </w:rPr>
        <w:br w:type="page"/>
      </w:r>
    </w:p>
    <w:p w:rsidR="00806570" w:rsidRPr="00806570" w:rsidRDefault="00806570" w:rsidP="00806570">
      <w:pPr>
        <w:suppressAutoHyphens w:val="0"/>
        <w:jc w:val="right"/>
        <w:rPr>
          <w:sz w:val="24"/>
          <w:szCs w:val="24"/>
        </w:rPr>
      </w:pPr>
      <w:r w:rsidRPr="00806570">
        <w:rPr>
          <w:sz w:val="24"/>
          <w:szCs w:val="24"/>
        </w:rPr>
        <w:lastRenderedPageBreak/>
        <w:t>Приложение № 1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806570">
      <w:pPr>
        <w:suppressAutoHyphens w:val="0"/>
        <w:jc w:val="center"/>
        <w:rPr>
          <w:sz w:val="24"/>
          <w:szCs w:val="24"/>
        </w:rPr>
      </w:pPr>
      <w:r w:rsidRPr="00806570">
        <w:rPr>
          <w:sz w:val="24"/>
          <w:szCs w:val="24"/>
        </w:rPr>
        <w:t>ПЕРЕЧЕНЬ</w:t>
      </w:r>
    </w:p>
    <w:p w:rsidR="00806570" w:rsidRPr="00806570" w:rsidRDefault="00806570" w:rsidP="00806570">
      <w:pPr>
        <w:suppressAutoHyphens w:val="0"/>
        <w:jc w:val="center"/>
        <w:rPr>
          <w:sz w:val="24"/>
          <w:szCs w:val="24"/>
        </w:rPr>
      </w:pPr>
      <w:r w:rsidRPr="00806570">
        <w:rPr>
          <w:sz w:val="24"/>
          <w:szCs w:val="24"/>
        </w:rPr>
        <w:t>высвобождаемого имущества, подлежащего реализации (лот № 1)</w:t>
      </w:r>
    </w:p>
    <w:p w:rsidR="00806570" w:rsidRPr="00806570" w:rsidRDefault="00806570" w:rsidP="00806570">
      <w:pPr>
        <w:suppressAutoHyphens w:val="0"/>
        <w:rPr>
          <w:b/>
          <w:sz w:val="24"/>
          <w:szCs w:val="24"/>
        </w:rPr>
      </w:pPr>
    </w:p>
    <w:p w:rsidR="00806570" w:rsidRPr="00806570" w:rsidRDefault="00806570" w:rsidP="00FC40C2">
      <w:pPr>
        <w:suppressAutoHyphens w:val="0"/>
        <w:jc w:val="both"/>
        <w:rPr>
          <w:sz w:val="24"/>
          <w:szCs w:val="24"/>
        </w:rPr>
      </w:pPr>
      <w:r w:rsidRPr="00806570">
        <w:rPr>
          <w:sz w:val="24"/>
          <w:szCs w:val="24"/>
        </w:rPr>
        <w:t>Основание: решение временно исполняющего обязанности по должности руководителя Департамента тылового обеспечения Росгвардии по высвобождению и реализации движимого имущества от 09.10.2020 № 24/4168.</w:t>
      </w:r>
    </w:p>
    <w:p w:rsidR="00740A04" w:rsidRDefault="00806570" w:rsidP="00FC40C2">
      <w:pPr>
        <w:suppressAutoHyphens w:val="0"/>
        <w:jc w:val="both"/>
        <w:rPr>
          <w:sz w:val="24"/>
          <w:szCs w:val="24"/>
        </w:rPr>
      </w:pPr>
      <w:r w:rsidRPr="00806570">
        <w:rPr>
          <w:sz w:val="24"/>
          <w:szCs w:val="24"/>
        </w:rPr>
        <w:t>Сведения о ранее проведенных торгах:</w:t>
      </w:r>
      <w:r w:rsidR="00A1186D">
        <w:rPr>
          <w:sz w:val="24"/>
          <w:szCs w:val="24"/>
        </w:rPr>
        <w:t xml:space="preserve"> </w:t>
      </w:r>
      <w:r w:rsidR="007A60CD">
        <w:rPr>
          <w:sz w:val="24"/>
          <w:szCs w:val="24"/>
        </w:rPr>
        <w:t>а</w:t>
      </w:r>
      <w:r w:rsidR="00A1186D" w:rsidRPr="00A1186D">
        <w:rPr>
          <w:sz w:val="24"/>
          <w:szCs w:val="24"/>
        </w:rPr>
        <w:t>укцион в электронной форме</w:t>
      </w:r>
      <w:r w:rsidRPr="00806570">
        <w:rPr>
          <w:sz w:val="24"/>
          <w:szCs w:val="24"/>
        </w:rPr>
        <w:t xml:space="preserve"> (</w:t>
      </w:r>
      <w:hyperlink r:id="rId19" w:history="1">
        <w:r w:rsidRPr="00806570">
          <w:rPr>
            <w:rStyle w:val="a3"/>
            <w:sz w:val="24"/>
            <w:szCs w:val="24"/>
          </w:rPr>
          <w:t>http</w:t>
        </w:r>
        <w:r w:rsidRPr="00806570">
          <w:rPr>
            <w:rStyle w:val="a3"/>
            <w:sz w:val="24"/>
            <w:szCs w:val="24"/>
            <w:lang w:bidi="en-US"/>
          </w:rPr>
          <w:t>s</w:t>
        </w:r>
        <w:r w:rsidRPr="00806570">
          <w:rPr>
            <w:rStyle w:val="a3"/>
            <w:sz w:val="24"/>
            <w:szCs w:val="24"/>
          </w:rPr>
          <w:t>://torgi.gov.ru</w:t>
        </w:r>
      </w:hyperlink>
      <w:r w:rsidRPr="00806570">
        <w:rPr>
          <w:sz w:val="24"/>
          <w:szCs w:val="24"/>
        </w:rPr>
        <w:t xml:space="preserve"> извещение о проведении торгов № 300421/32786763/01) (</w:t>
      </w:r>
      <w:hyperlink r:id="rId20" w:history="1">
        <w:r w:rsidRPr="00806570">
          <w:rPr>
            <w:rStyle w:val="a3"/>
            <w:sz w:val="24"/>
            <w:szCs w:val="24"/>
          </w:rPr>
          <w:t>www.rts-tender.ru</w:t>
        </w:r>
      </w:hyperlink>
      <w:r w:rsidRPr="00806570">
        <w:rPr>
          <w:sz w:val="24"/>
          <w:szCs w:val="24"/>
        </w:rPr>
        <w:t xml:space="preserve"> процедура </w:t>
      </w:r>
      <w:r w:rsidR="00740A04">
        <w:rPr>
          <w:sz w:val="24"/>
          <w:szCs w:val="24"/>
        </w:rPr>
        <w:t xml:space="preserve">       </w:t>
      </w:r>
      <w:r w:rsidRPr="00806570">
        <w:rPr>
          <w:sz w:val="24"/>
          <w:szCs w:val="24"/>
        </w:rPr>
        <w:t>№ 55320)</w:t>
      </w:r>
      <w:r w:rsidR="00FC40C2">
        <w:rPr>
          <w:sz w:val="24"/>
          <w:szCs w:val="24"/>
        </w:rPr>
        <w:t xml:space="preserve">. </w:t>
      </w:r>
    </w:p>
    <w:p w:rsidR="00A1186D" w:rsidRPr="00A1186D" w:rsidRDefault="00A1186D" w:rsidP="00FC40C2">
      <w:pPr>
        <w:suppressAutoHyphens w:val="0"/>
        <w:jc w:val="both"/>
        <w:rPr>
          <w:sz w:val="24"/>
          <w:szCs w:val="24"/>
        </w:rPr>
      </w:pPr>
      <w:r w:rsidRPr="00A1186D">
        <w:rPr>
          <w:sz w:val="24"/>
          <w:szCs w:val="24"/>
        </w:rPr>
        <w:t>Продажа посредством публичного предложения</w:t>
      </w:r>
      <w:r w:rsidR="006F6974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hyperlink r:id="rId21" w:history="1">
        <w:r w:rsidR="007A60CD" w:rsidRPr="00A9425D">
          <w:rPr>
            <w:rStyle w:val="a3"/>
            <w:sz w:val="24"/>
            <w:szCs w:val="24"/>
          </w:rPr>
          <w:t>https://torgi.gov.ru</w:t>
        </w:r>
      </w:hyperlink>
      <w:r w:rsidR="006F6974" w:rsidRPr="006F6974">
        <w:rPr>
          <w:sz w:val="24"/>
          <w:szCs w:val="24"/>
        </w:rPr>
        <w:t xml:space="preserve"> извещение о проведении торгов №</w:t>
      </w:r>
      <w:r w:rsidR="006F6974">
        <w:rPr>
          <w:sz w:val="24"/>
          <w:szCs w:val="24"/>
        </w:rPr>
        <w:t xml:space="preserve"> 090621/32786763/02</w:t>
      </w:r>
      <w:r>
        <w:rPr>
          <w:sz w:val="24"/>
          <w:szCs w:val="24"/>
        </w:rPr>
        <w:t>)</w:t>
      </w:r>
      <w:r w:rsidRPr="00A1186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(</w:t>
      </w:r>
      <w:hyperlink r:id="rId22" w:history="1">
        <w:r w:rsidR="007A60CD" w:rsidRPr="00A9425D">
          <w:rPr>
            <w:rStyle w:val="a3"/>
            <w:sz w:val="24"/>
            <w:szCs w:val="24"/>
          </w:rPr>
          <w:t>www.rts-tender.ru</w:t>
        </w:r>
      </w:hyperlink>
      <w:r w:rsidR="007A60CD">
        <w:rPr>
          <w:sz w:val="24"/>
          <w:szCs w:val="24"/>
        </w:rPr>
        <w:t xml:space="preserve"> процедура </w:t>
      </w:r>
      <w:r w:rsidR="006F6974" w:rsidRPr="006F6974">
        <w:rPr>
          <w:sz w:val="24"/>
          <w:szCs w:val="24"/>
        </w:rPr>
        <w:t>№</w:t>
      </w:r>
      <w:r w:rsidR="006F6974">
        <w:rPr>
          <w:sz w:val="24"/>
          <w:szCs w:val="24"/>
        </w:rPr>
        <w:t xml:space="preserve"> 58822</w:t>
      </w:r>
      <w:r>
        <w:rPr>
          <w:sz w:val="24"/>
          <w:szCs w:val="24"/>
        </w:rPr>
        <w:t>)</w:t>
      </w:r>
      <w:r w:rsidRPr="00A1186D">
        <w:rPr>
          <w:sz w:val="24"/>
          <w:szCs w:val="24"/>
        </w:rPr>
        <w:t xml:space="preserve">.  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7"/>
        <w:gridCol w:w="2939"/>
        <w:gridCol w:w="1820"/>
        <w:gridCol w:w="1822"/>
        <w:gridCol w:w="1909"/>
      </w:tblGrid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№ </w:t>
            </w:r>
            <w:proofErr w:type="gramStart"/>
            <w:r w:rsidRPr="00806570">
              <w:rPr>
                <w:sz w:val="24"/>
                <w:szCs w:val="24"/>
              </w:rPr>
              <w:t>п</w:t>
            </w:r>
            <w:proofErr w:type="gramEnd"/>
            <w:r w:rsidRPr="00806570">
              <w:rPr>
                <w:sz w:val="24"/>
                <w:szCs w:val="24"/>
              </w:rPr>
              <w:t>/п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Ед. изм.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Кол-во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Брюки теплые рабочие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10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 категория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2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Воротник из искусственного меха 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5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3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Сукно приборное крапового цвета 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r w:rsidRPr="00806570">
              <w:rPr>
                <w:sz w:val="24"/>
                <w:szCs w:val="24"/>
              </w:rPr>
              <w:t>м</w:t>
            </w:r>
            <w:proofErr w:type="gramStart"/>
            <w:r w:rsidRPr="00806570">
              <w:rPr>
                <w:sz w:val="24"/>
                <w:szCs w:val="24"/>
              </w:rPr>
              <w:t>.к</w:t>
            </w:r>
            <w:proofErr w:type="gramEnd"/>
            <w:r w:rsidRPr="00806570">
              <w:rPr>
                <w:sz w:val="24"/>
                <w:szCs w:val="24"/>
              </w:rPr>
              <w:t>в</w:t>
            </w:r>
            <w:proofErr w:type="spell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10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4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Гвозди подошвенные 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gramStart"/>
            <w:r w:rsidRPr="00806570">
              <w:rPr>
                <w:sz w:val="24"/>
                <w:szCs w:val="24"/>
              </w:rPr>
              <w:t>кг</w:t>
            </w:r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5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Набор для ремонта обуви 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4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6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Текс ручной 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gramStart"/>
            <w:r w:rsidRPr="00806570">
              <w:rPr>
                <w:sz w:val="24"/>
                <w:szCs w:val="24"/>
              </w:rPr>
              <w:t>кг</w:t>
            </w:r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7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Шилья кривые 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4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</w:tbl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</w:rPr>
      </w:pPr>
      <w:r w:rsidRPr="00806570">
        <w:rPr>
          <w:sz w:val="24"/>
          <w:szCs w:val="24"/>
        </w:rPr>
        <w:t>Балансодержатель: войсковая часть 3728.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  <w:r w:rsidRPr="00806570">
        <w:rPr>
          <w:sz w:val="24"/>
          <w:szCs w:val="24"/>
        </w:rPr>
        <w:t xml:space="preserve">Местонахождение имущества: 620131, г. Екатеринбург, ул. </w:t>
      </w:r>
      <w:proofErr w:type="spellStart"/>
      <w:r w:rsidRPr="00806570">
        <w:rPr>
          <w:sz w:val="24"/>
          <w:szCs w:val="24"/>
        </w:rPr>
        <w:t>Крауля</w:t>
      </w:r>
      <w:proofErr w:type="spellEnd"/>
      <w:r w:rsidRPr="00806570">
        <w:rPr>
          <w:sz w:val="24"/>
          <w:szCs w:val="24"/>
        </w:rPr>
        <w:t>, д.190.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A1186D" w:rsidRDefault="00A1186D" w:rsidP="00806570">
      <w:pPr>
        <w:suppressAutoHyphens w:val="0"/>
        <w:rPr>
          <w:sz w:val="24"/>
          <w:szCs w:val="24"/>
          <w:u w:val="single"/>
        </w:rPr>
      </w:pPr>
    </w:p>
    <w:p w:rsidR="00A1186D" w:rsidRDefault="00A1186D" w:rsidP="00806570">
      <w:pPr>
        <w:suppressAutoHyphens w:val="0"/>
        <w:rPr>
          <w:sz w:val="24"/>
          <w:szCs w:val="24"/>
          <w:u w:val="single"/>
        </w:rPr>
      </w:pPr>
    </w:p>
    <w:p w:rsidR="00A1186D" w:rsidRDefault="00A1186D" w:rsidP="00806570">
      <w:pPr>
        <w:suppressAutoHyphens w:val="0"/>
        <w:rPr>
          <w:sz w:val="24"/>
          <w:szCs w:val="24"/>
          <w:u w:val="single"/>
        </w:rPr>
      </w:pPr>
    </w:p>
    <w:p w:rsidR="007A60CD" w:rsidRDefault="007A60CD" w:rsidP="00806570">
      <w:pPr>
        <w:suppressAutoHyphens w:val="0"/>
        <w:rPr>
          <w:sz w:val="24"/>
          <w:szCs w:val="24"/>
          <w:u w:val="single"/>
        </w:rPr>
      </w:pPr>
    </w:p>
    <w:p w:rsidR="00A1186D" w:rsidRDefault="00A1186D" w:rsidP="00806570">
      <w:pPr>
        <w:suppressAutoHyphens w:val="0"/>
        <w:rPr>
          <w:sz w:val="24"/>
          <w:szCs w:val="24"/>
          <w:u w:val="single"/>
        </w:rPr>
      </w:pPr>
    </w:p>
    <w:p w:rsidR="007A60CD" w:rsidRDefault="007A60CD" w:rsidP="00806570">
      <w:pPr>
        <w:suppressAutoHyphens w:val="0"/>
        <w:rPr>
          <w:sz w:val="24"/>
          <w:szCs w:val="24"/>
          <w:u w:val="single"/>
        </w:rPr>
      </w:pPr>
    </w:p>
    <w:p w:rsidR="00FC40C2" w:rsidRDefault="00FC40C2" w:rsidP="00806570">
      <w:pPr>
        <w:suppressAutoHyphens w:val="0"/>
        <w:rPr>
          <w:sz w:val="24"/>
          <w:szCs w:val="24"/>
          <w:u w:val="single"/>
        </w:rPr>
      </w:pPr>
    </w:p>
    <w:p w:rsidR="00663A6F" w:rsidRPr="00806570" w:rsidRDefault="00663A6F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A1186D">
      <w:pPr>
        <w:suppressAutoHyphens w:val="0"/>
        <w:jc w:val="right"/>
        <w:rPr>
          <w:sz w:val="24"/>
          <w:szCs w:val="24"/>
        </w:rPr>
      </w:pPr>
      <w:r w:rsidRPr="00806570">
        <w:rPr>
          <w:sz w:val="24"/>
          <w:szCs w:val="24"/>
        </w:rPr>
        <w:lastRenderedPageBreak/>
        <w:t>Приложение № 2</w:t>
      </w: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A1186D">
      <w:pPr>
        <w:suppressAutoHyphens w:val="0"/>
        <w:jc w:val="center"/>
        <w:rPr>
          <w:sz w:val="24"/>
          <w:szCs w:val="24"/>
        </w:rPr>
      </w:pPr>
      <w:r w:rsidRPr="00806570">
        <w:rPr>
          <w:sz w:val="24"/>
          <w:szCs w:val="24"/>
        </w:rPr>
        <w:t>ПЕРЕЧЕНЬ</w:t>
      </w:r>
    </w:p>
    <w:p w:rsidR="00806570" w:rsidRPr="00806570" w:rsidRDefault="00806570" w:rsidP="00A1186D">
      <w:pPr>
        <w:suppressAutoHyphens w:val="0"/>
        <w:jc w:val="center"/>
        <w:rPr>
          <w:sz w:val="24"/>
          <w:szCs w:val="24"/>
        </w:rPr>
      </w:pPr>
      <w:r w:rsidRPr="00806570">
        <w:rPr>
          <w:sz w:val="24"/>
          <w:szCs w:val="24"/>
        </w:rPr>
        <w:t>высвобождаемого имущества, подлежащего реализации (лот № 2)</w:t>
      </w:r>
    </w:p>
    <w:p w:rsidR="00806570" w:rsidRPr="00806570" w:rsidRDefault="00806570" w:rsidP="00740A04">
      <w:pPr>
        <w:suppressAutoHyphens w:val="0"/>
        <w:jc w:val="both"/>
        <w:rPr>
          <w:b/>
          <w:sz w:val="24"/>
          <w:szCs w:val="24"/>
        </w:rPr>
      </w:pPr>
    </w:p>
    <w:p w:rsidR="00806570" w:rsidRPr="00806570" w:rsidRDefault="00806570" w:rsidP="00740A04">
      <w:pPr>
        <w:suppressAutoHyphens w:val="0"/>
        <w:jc w:val="both"/>
        <w:rPr>
          <w:sz w:val="24"/>
          <w:szCs w:val="24"/>
        </w:rPr>
      </w:pPr>
      <w:r w:rsidRPr="00806570">
        <w:rPr>
          <w:sz w:val="24"/>
          <w:szCs w:val="24"/>
        </w:rPr>
        <w:t>Основание: решение временно исполняющего обязанности по должности руководителя Департамента тылового обеспечения Росгвардии по высвобождению и реализации движимого имущества от 09.10.2020 № 24/4168.</w:t>
      </w:r>
    </w:p>
    <w:p w:rsidR="00663A6F" w:rsidRDefault="00A1186D" w:rsidP="00740A04">
      <w:pPr>
        <w:suppressAutoHyphens w:val="0"/>
        <w:jc w:val="both"/>
        <w:rPr>
          <w:sz w:val="24"/>
          <w:szCs w:val="24"/>
        </w:rPr>
      </w:pPr>
      <w:r w:rsidRPr="00A1186D">
        <w:rPr>
          <w:sz w:val="24"/>
          <w:szCs w:val="24"/>
        </w:rPr>
        <w:t>Сведения о ранее проведенных торгах: аукцион в электронной форме (</w:t>
      </w:r>
      <w:hyperlink r:id="rId23" w:history="1">
        <w:r w:rsidRPr="00A1186D">
          <w:rPr>
            <w:rStyle w:val="a3"/>
            <w:sz w:val="24"/>
            <w:szCs w:val="24"/>
          </w:rPr>
          <w:t>https://torgi.gov.ru</w:t>
        </w:r>
      </w:hyperlink>
      <w:r w:rsidRPr="00A1186D">
        <w:rPr>
          <w:sz w:val="24"/>
          <w:szCs w:val="24"/>
        </w:rPr>
        <w:t xml:space="preserve"> извещение о проведении торгов № 300421/32786763/01) (</w:t>
      </w:r>
      <w:hyperlink r:id="rId24" w:history="1">
        <w:r w:rsidRPr="00A1186D">
          <w:rPr>
            <w:rStyle w:val="a3"/>
            <w:sz w:val="24"/>
            <w:szCs w:val="24"/>
          </w:rPr>
          <w:t>www.rts-tender.ru</w:t>
        </w:r>
      </w:hyperlink>
      <w:r w:rsidRPr="00A1186D">
        <w:rPr>
          <w:sz w:val="24"/>
          <w:szCs w:val="24"/>
        </w:rPr>
        <w:t xml:space="preserve"> процедура </w:t>
      </w:r>
      <w:r w:rsidR="00740A04">
        <w:rPr>
          <w:sz w:val="24"/>
          <w:szCs w:val="24"/>
        </w:rPr>
        <w:t xml:space="preserve">       </w:t>
      </w:r>
      <w:r w:rsidRPr="00A1186D">
        <w:rPr>
          <w:sz w:val="24"/>
          <w:szCs w:val="24"/>
        </w:rPr>
        <w:t>№ 55320)</w:t>
      </w:r>
      <w:r w:rsidR="00FC40C2">
        <w:rPr>
          <w:sz w:val="24"/>
          <w:szCs w:val="24"/>
        </w:rPr>
        <w:t>.</w:t>
      </w:r>
      <w:r w:rsidRPr="00A1186D">
        <w:rPr>
          <w:sz w:val="24"/>
          <w:szCs w:val="24"/>
        </w:rPr>
        <w:t xml:space="preserve"> </w:t>
      </w:r>
    </w:p>
    <w:p w:rsidR="006F6974" w:rsidRPr="006F6974" w:rsidRDefault="006F6974" w:rsidP="00740A04">
      <w:pPr>
        <w:suppressAutoHyphens w:val="0"/>
        <w:jc w:val="both"/>
        <w:rPr>
          <w:sz w:val="24"/>
          <w:szCs w:val="24"/>
        </w:rPr>
      </w:pPr>
      <w:r w:rsidRPr="006F6974">
        <w:rPr>
          <w:sz w:val="24"/>
          <w:szCs w:val="24"/>
        </w:rPr>
        <w:t>Продажа посредством публичного предложения (</w:t>
      </w:r>
      <w:hyperlink r:id="rId25" w:history="1">
        <w:r w:rsidRPr="006F6974">
          <w:rPr>
            <w:rStyle w:val="a3"/>
            <w:sz w:val="24"/>
            <w:szCs w:val="24"/>
          </w:rPr>
          <w:t>https://torgi.gov.ru</w:t>
        </w:r>
      </w:hyperlink>
      <w:r w:rsidRPr="006F6974">
        <w:rPr>
          <w:sz w:val="24"/>
          <w:szCs w:val="24"/>
        </w:rPr>
        <w:t xml:space="preserve"> извещение о проведении торгов № 090621/32786763/02)  (</w:t>
      </w:r>
      <w:hyperlink r:id="rId26" w:history="1">
        <w:r w:rsidR="007A60CD" w:rsidRPr="00A9425D">
          <w:rPr>
            <w:rStyle w:val="a3"/>
            <w:sz w:val="24"/>
            <w:szCs w:val="24"/>
          </w:rPr>
          <w:t>www.rts-tender.ru</w:t>
        </w:r>
      </w:hyperlink>
      <w:r w:rsidR="007A60CD">
        <w:rPr>
          <w:sz w:val="24"/>
          <w:szCs w:val="24"/>
        </w:rPr>
        <w:t xml:space="preserve"> </w:t>
      </w:r>
      <w:r w:rsidRPr="006F6974">
        <w:rPr>
          <w:sz w:val="24"/>
          <w:szCs w:val="24"/>
        </w:rPr>
        <w:t xml:space="preserve"> процедура № 58822).  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tbl>
      <w:tblPr>
        <w:tblW w:w="9287" w:type="dxa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3"/>
        <w:gridCol w:w="2859"/>
        <w:gridCol w:w="1753"/>
        <w:gridCol w:w="1761"/>
        <w:gridCol w:w="2011"/>
      </w:tblGrid>
      <w:tr w:rsidR="00806570" w:rsidRPr="00806570" w:rsidTr="00806570">
        <w:tc>
          <w:tcPr>
            <w:tcW w:w="903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№ </w:t>
            </w:r>
            <w:proofErr w:type="gramStart"/>
            <w:r w:rsidRPr="00806570">
              <w:rPr>
                <w:sz w:val="24"/>
                <w:szCs w:val="24"/>
              </w:rPr>
              <w:t>п</w:t>
            </w:r>
            <w:proofErr w:type="gramEnd"/>
            <w:r w:rsidRPr="00806570">
              <w:rPr>
                <w:sz w:val="24"/>
                <w:szCs w:val="24"/>
              </w:rPr>
              <w:t>/п</w:t>
            </w:r>
          </w:p>
        </w:tc>
        <w:tc>
          <w:tcPr>
            <w:tcW w:w="285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753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Ед. изм.</w:t>
            </w:r>
          </w:p>
        </w:tc>
        <w:tc>
          <w:tcPr>
            <w:tcW w:w="1761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Кол-во</w:t>
            </w:r>
          </w:p>
        </w:tc>
        <w:tc>
          <w:tcPr>
            <w:tcW w:w="2011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06570" w:rsidRPr="00806570" w:rsidTr="00806570">
        <w:tc>
          <w:tcPr>
            <w:tcW w:w="903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</w:t>
            </w:r>
          </w:p>
        </w:tc>
        <w:tc>
          <w:tcPr>
            <w:tcW w:w="285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Снаряжение полевое (лямки плечевые) </w:t>
            </w:r>
          </w:p>
        </w:tc>
        <w:tc>
          <w:tcPr>
            <w:tcW w:w="1753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61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274 </w:t>
            </w:r>
          </w:p>
        </w:tc>
        <w:tc>
          <w:tcPr>
            <w:tcW w:w="2011" w:type="dxa"/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408"/>
            </w:tblGrid>
            <w:tr w:rsidR="00806570" w:rsidRPr="00806570" w:rsidTr="00806570">
              <w:trPr>
                <w:trHeight w:val="80"/>
              </w:trPr>
              <w:tc>
                <w:tcPr>
                  <w:tcW w:w="0" w:type="auto"/>
                </w:tcPr>
                <w:p w:rsidR="00806570" w:rsidRPr="00806570" w:rsidRDefault="00806570" w:rsidP="00806570">
                  <w:pPr>
                    <w:suppressAutoHyphens w:val="0"/>
                    <w:rPr>
                      <w:sz w:val="24"/>
                      <w:szCs w:val="24"/>
                    </w:rPr>
                  </w:pPr>
                  <w:r w:rsidRPr="00806570">
                    <w:rPr>
                      <w:sz w:val="24"/>
                      <w:szCs w:val="24"/>
                    </w:rPr>
                    <w:t xml:space="preserve">1 категория </w:t>
                  </w:r>
                </w:p>
              </w:tc>
            </w:tr>
          </w:tbl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</w:p>
        </w:tc>
      </w:tr>
    </w:tbl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</w:rPr>
      </w:pPr>
      <w:r w:rsidRPr="00806570">
        <w:rPr>
          <w:sz w:val="24"/>
          <w:szCs w:val="24"/>
        </w:rPr>
        <w:t>Балансодержатель: войсковая часть 6748.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  <w:r w:rsidRPr="00806570">
        <w:rPr>
          <w:sz w:val="24"/>
          <w:szCs w:val="24"/>
        </w:rPr>
        <w:t>Местонахождение имущества: 622018, г. Нижний Тагил, ул. Юности, 11.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FC40C2" w:rsidRDefault="00FC40C2" w:rsidP="00806570">
      <w:pPr>
        <w:suppressAutoHyphens w:val="0"/>
        <w:rPr>
          <w:sz w:val="24"/>
          <w:szCs w:val="24"/>
          <w:u w:val="single"/>
        </w:rPr>
      </w:pPr>
    </w:p>
    <w:p w:rsidR="00FC40C2" w:rsidRDefault="00FC40C2" w:rsidP="00806570">
      <w:pPr>
        <w:suppressAutoHyphens w:val="0"/>
        <w:rPr>
          <w:sz w:val="24"/>
          <w:szCs w:val="24"/>
          <w:u w:val="single"/>
        </w:rPr>
      </w:pPr>
    </w:p>
    <w:p w:rsidR="006F6974" w:rsidRDefault="006F6974" w:rsidP="00806570">
      <w:pPr>
        <w:suppressAutoHyphens w:val="0"/>
        <w:rPr>
          <w:sz w:val="24"/>
          <w:szCs w:val="24"/>
          <w:u w:val="single"/>
        </w:rPr>
      </w:pPr>
    </w:p>
    <w:p w:rsidR="006F6974" w:rsidRDefault="006F6974" w:rsidP="00806570">
      <w:pPr>
        <w:suppressAutoHyphens w:val="0"/>
        <w:rPr>
          <w:sz w:val="24"/>
          <w:szCs w:val="24"/>
          <w:u w:val="single"/>
        </w:rPr>
      </w:pPr>
    </w:p>
    <w:p w:rsidR="00FC40C2" w:rsidRDefault="00FC40C2" w:rsidP="00806570">
      <w:pPr>
        <w:suppressAutoHyphens w:val="0"/>
        <w:rPr>
          <w:sz w:val="24"/>
          <w:szCs w:val="24"/>
          <w:u w:val="single"/>
        </w:rPr>
      </w:pPr>
    </w:p>
    <w:p w:rsidR="00663A6F" w:rsidRDefault="00663A6F" w:rsidP="00806570">
      <w:pPr>
        <w:suppressAutoHyphens w:val="0"/>
        <w:rPr>
          <w:sz w:val="24"/>
          <w:szCs w:val="24"/>
          <w:u w:val="single"/>
        </w:rPr>
      </w:pPr>
    </w:p>
    <w:p w:rsidR="007A60CD" w:rsidRPr="00806570" w:rsidRDefault="007A60CD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FC40C2">
      <w:pPr>
        <w:suppressAutoHyphens w:val="0"/>
        <w:jc w:val="right"/>
        <w:rPr>
          <w:sz w:val="24"/>
          <w:szCs w:val="24"/>
        </w:rPr>
      </w:pPr>
      <w:r w:rsidRPr="00806570">
        <w:rPr>
          <w:sz w:val="24"/>
          <w:szCs w:val="24"/>
        </w:rPr>
        <w:lastRenderedPageBreak/>
        <w:t>Приложение № 3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FC40C2">
      <w:pPr>
        <w:suppressAutoHyphens w:val="0"/>
        <w:jc w:val="center"/>
        <w:rPr>
          <w:sz w:val="24"/>
          <w:szCs w:val="24"/>
        </w:rPr>
      </w:pPr>
      <w:r w:rsidRPr="00806570">
        <w:rPr>
          <w:sz w:val="24"/>
          <w:szCs w:val="24"/>
        </w:rPr>
        <w:t>ПЕРЕЧЕНЬ</w:t>
      </w:r>
    </w:p>
    <w:p w:rsidR="00806570" w:rsidRPr="00806570" w:rsidRDefault="00806570" w:rsidP="00FC40C2">
      <w:pPr>
        <w:suppressAutoHyphens w:val="0"/>
        <w:jc w:val="center"/>
        <w:rPr>
          <w:sz w:val="24"/>
          <w:szCs w:val="24"/>
        </w:rPr>
      </w:pPr>
      <w:r w:rsidRPr="00806570">
        <w:rPr>
          <w:sz w:val="24"/>
          <w:szCs w:val="24"/>
        </w:rPr>
        <w:t>высвобождаемого имущества, подлежащего реализации (лот № 3)</w:t>
      </w:r>
    </w:p>
    <w:p w:rsidR="00806570" w:rsidRPr="00806570" w:rsidRDefault="00806570" w:rsidP="00806570">
      <w:pPr>
        <w:suppressAutoHyphens w:val="0"/>
        <w:rPr>
          <w:b/>
          <w:sz w:val="24"/>
          <w:szCs w:val="24"/>
        </w:rPr>
      </w:pPr>
    </w:p>
    <w:p w:rsidR="00806570" w:rsidRPr="00806570" w:rsidRDefault="00806570" w:rsidP="00FC40C2">
      <w:pPr>
        <w:suppressAutoHyphens w:val="0"/>
        <w:jc w:val="both"/>
        <w:rPr>
          <w:sz w:val="24"/>
          <w:szCs w:val="24"/>
        </w:rPr>
      </w:pPr>
      <w:r w:rsidRPr="00806570">
        <w:rPr>
          <w:sz w:val="24"/>
          <w:szCs w:val="24"/>
        </w:rPr>
        <w:t>Основание: решение временно исполняющего обязанности по должности руководителя Департамента тылового обеспечения Росгвардии по высвобождению и реализации движимого имущества от 09.10.2020 № 24/4168.</w:t>
      </w:r>
    </w:p>
    <w:p w:rsidR="00663A6F" w:rsidRDefault="00FC40C2" w:rsidP="007A60CD">
      <w:pPr>
        <w:suppressAutoHyphens w:val="0"/>
        <w:jc w:val="both"/>
        <w:rPr>
          <w:sz w:val="24"/>
          <w:szCs w:val="24"/>
        </w:rPr>
      </w:pPr>
      <w:r w:rsidRPr="00FC40C2">
        <w:rPr>
          <w:sz w:val="24"/>
          <w:szCs w:val="24"/>
        </w:rPr>
        <w:t>Сведения о ранее проведенных торгах: аукцион в электронной форме (</w:t>
      </w:r>
      <w:hyperlink r:id="rId27" w:history="1">
        <w:r w:rsidRPr="00FC40C2">
          <w:rPr>
            <w:rStyle w:val="a3"/>
            <w:sz w:val="24"/>
            <w:szCs w:val="24"/>
          </w:rPr>
          <w:t>https://torgi.gov.ru</w:t>
        </w:r>
      </w:hyperlink>
      <w:r w:rsidRPr="00FC40C2">
        <w:rPr>
          <w:sz w:val="24"/>
          <w:szCs w:val="24"/>
        </w:rPr>
        <w:t xml:space="preserve"> извещение о проведении торгов № 300421/32786763/01) (</w:t>
      </w:r>
      <w:hyperlink r:id="rId28" w:history="1">
        <w:r w:rsidRPr="00FC40C2">
          <w:rPr>
            <w:rStyle w:val="a3"/>
            <w:sz w:val="24"/>
            <w:szCs w:val="24"/>
          </w:rPr>
          <w:t>www.rts-tender.ru</w:t>
        </w:r>
      </w:hyperlink>
      <w:r w:rsidRPr="00FC40C2">
        <w:rPr>
          <w:sz w:val="24"/>
          <w:szCs w:val="24"/>
        </w:rPr>
        <w:t xml:space="preserve"> процедура № 55320). </w:t>
      </w:r>
    </w:p>
    <w:p w:rsidR="006F6974" w:rsidRPr="006F6974" w:rsidRDefault="006F6974" w:rsidP="007A60CD">
      <w:pPr>
        <w:suppressAutoHyphens w:val="0"/>
        <w:jc w:val="both"/>
        <w:rPr>
          <w:sz w:val="24"/>
          <w:szCs w:val="24"/>
        </w:rPr>
      </w:pPr>
      <w:r w:rsidRPr="006F6974">
        <w:rPr>
          <w:sz w:val="24"/>
          <w:szCs w:val="24"/>
        </w:rPr>
        <w:t>Продажа посредством публичного предложения (</w:t>
      </w:r>
      <w:hyperlink r:id="rId29" w:history="1">
        <w:r w:rsidRPr="006F6974">
          <w:rPr>
            <w:rStyle w:val="a3"/>
            <w:sz w:val="24"/>
            <w:szCs w:val="24"/>
          </w:rPr>
          <w:t>https://torgi.gov.ru</w:t>
        </w:r>
      </w:hyperlink>
      <w:r w:rsidRPr="006F6974">
        <w:rPr>
          <w:sz w:val="24"/>
          <w:szCs w:val="24"/>
        </w:rPr>
        <w:t xml:space="preserve"> извещение о</w:t>
      </w:r>
      <w:r w:rsidR="007A60CD">
        <w:rPr>
          <w:sz w:val="24"/>
          <w:szCs w:val="24"/>
        </w:rPr>
        <w:t xml:space="preserve"> </w:t>
      </w:r>
      <w:r w:rsidRPr="006F6974">
        <w:rPr>
          <w:sz w:val="24"/>
          <w:szCs w:val="24"/>
        </w:rPr>
        <w:t>проведении торгов № 090621/32786763/02)  (</w:t>
      </w:r>
      <w:hyperlink r:id="rId30" w:history="1">
        <w:r w:rsidR="007A60CD" w:rsidRPr="00A9425D">
          <w:rPr>
            <w:rStyle w:val="a3"/>
            <w:sz w:val="24"/>
            <w:szCs w:val="24"/>
          </w:rPr>
          <w:t>www.rts-tender.ru</w:t>
        </w:r>
      </w:hyperlink>
      <w:r w:rsidR="007A60CD">
        <w:rPr>
          <w:sz w:val="24"/>
          <w:szCs w:val="24"/>
        </w:rPr>
        <w:t xml:space="preserve"> </w:t>
      </w:r>
      <w:r w:rsidRPr="006F6974">
        <w:rPr>
          <w:sz w:val="24"/>
          <w:szCs w:val="24"/>
        </w:rPr>
        <w:t xml:space="preserve">процедура № 58822).  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7"/>
        <w:gridCol w:w="2939"/>
        <w:gridCol w:w="1820"/>
        <w:gridCol w:w="1822"/>
        <w:gridCol w:w="1909"/>
      </w:tblGrid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№ </w:t>
            </w:r>
            <w:proofErr w:type="gramStart"/>
            <w:r w:rsidRPr="00806570">
              <w:rPr>
                <w:sz w:val="24"/>
                <w:szCs w:val="24"/>
              </w:rPr>
              <w:t>п</w:t>
            </w:r>
            <w:proofErr w:type="gramEnd"/>
            <w:r w:rsidRPr="00806570">
              <w:rPr>
                <w:sz w:val="24"/>
                <w:szCs w:val="24"/>
              </w:rPr>
              <w:t>/п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Ед. изм.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Кол-во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Снаряжение полевое (лямки плечевые) 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719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2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Знаки различия металлические (ефрейтор) 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24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</w:tbl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</w:rPr>
      </w:pPr>
      <w:r w:rsidRPr="00806570">
        <w:rPr>
          <w:sz w:val="24"/>
          <w:szCs w:val="24"/>
        </w:rPr>
        <w:t>Балансодержатель: войсковая часть 3280.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  <w:r w:rsidRPr="00806570">
        <w:rPr>
          <w:sz w:val="24"/>
          <w:szCs w:val="24"/>
        </w:rPr>
        <w:t>Местонахождение имущества: 624131, г. Новоуральск, ул. Дзержинского, 6.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FC40C2" w:rsidRDefault="00FC40C2" w:rsidP="00806570">
      <w:pPr>
        <w:suppressAutoHyphens w:val="0"/>
        <w:rPr>
          <w:sz w:val="24"/>
          <w:szCs w:val="24"/>
          <w:u w:val="single"/>
        </w:rPr>
      </w:pPr>
    </w:p>
    <w:p w:rsidR="00FC40C2" w:rsidRDefault="00FC40C2" w:rsidP="00806570">
      <w:pPr>
        <w:suppressAutoHyphens w:val="0"/>
        <w:rPr>
          <w:sz w:val="24"/>
          <w:szCs w:val="24"/>
          <w:u w:val="single"/>
        </w:rPr>
      </w:pPr>
    </w:p>
    <w:p w:rsidR="00FC40C2" w:rsidRPr="00806570" w:rsidRDefault="00FC40C2" w:rsidP="00806570">
      <w:pPr>
        <w:suppressAutoHyphens w:val="0"/>
        <w:rPr>
          <w:sz w:val="24"/>
          <w:szCs w:val="24"/>
          <w:u w:val="single"/>
        </w:rPr>
      </w:pPr>
    </w:p>
    <w:p w:rsid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6F6974" w:rsidRDefault="006F6974" w:rsidP="00806570">
      <w:pPr>
        <w:suppressAutoHyphens w:val="0"/>
        <w:rPr>
          <w:sz w:val="24"/>
          <w:szCs w:val="24"/>
          <w:u w:val="single"/>
        </w:rPr>
      </w:pPr>
    </w:p>
    <w:p w:rsidR="00FC40C2" w:rsidRDefault="00FC40C2" w:rsidP="00806570">
      <w:pPr>
        <w:suppressAutoHyphens w:val="0"/>
        <w:rPr>
          <w:sz w:val="24"/>
          <w:szCs w:val="24"/>
          <w:u w:val="single"/>
        </w:rPr>
      </w:pPr>
    </w:p>
    <w:p w:rsidR="00663A6F" w:rsidRDefault="00663A6F" w:rsidP="00806570">
      <w:pPr>
        <w:suppressAutoHyphens w:val="0"/>
        <w:rPr>
          <w:sz w:val="24"/>
          <w:szCs w:val="24"/>
          <w:u w:val="single"/>
        </w:rPr>
      </w:pPr>
    </w:p>
    <w:p w:rsidR="007A60CD" w:rsidRPr="00806570" w:rsidRDefault="007A60CD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FC40C2">
      <w:pPr>
        <w:suppressAutoHyphens w:val="0"/>
        <w:jc w:val="right"/>
        <w:rPr>
          <w:sz w:val="24"/>
          <w:szCs w:val="24"/>
        </w:rPr>
      </w:pPr>
      <w:r w:rsidRPr="00806570">
        <w:rPr>
          <w:sz w:val="24"/>
          <w:szCs w:val="24"/>
        </w:rPr>
        <w:lastRenderedPageBreak/>
        <w:t>Приложение № 4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FC40C2">
      <w:pPr>
        <w:suppressAutoHyphens w:val="0"/>
        <w:jc w:val="center"/>
        <w:rPr>
          <w:sz w:val="24"/>
          <w:szCs w:val="24"/>
        </w:rPr>
      </w:pPr>
      <w:r w:rsidRPr="00806570">
        <w:rPr>
          <w:sz w:val="24"/>
          <w:szCs w:val="24"/>
        </w:rPr>
        <w:t>ПЕРЕЧЕНЬ</w:t>
      </w:r>
    </w:p>
    <w:p w:rsidR="00806570" w:rsidRPr="00806570" w:rsidRDefault="00806570" w:rsidP="00FC40C2">
      <w:pPr>
        <w:suppressAutoHyphens w:val="0"/>
        <w:jc w:val="center"/>
        <w:rPr>
          <w:sz w:val="24"/>
          <w:szCs w:val="24"/>
        </w:rPr>
      </w:pPr>
      <w:r w:rsidRPr="00806570">
        <w:rPr>
          <w:sz w:val="24"/>
          <w:szCs w:val="24"/>
        </w:rPr>
        <w:t>высвобождаемого имущества, подлежащего реализации (лот № 4)</w:t>
      </w:r>
    </w:p>
    <w:p w:rsidR="00806570" w:rsidRPr="00806570" w:rsidRDefault="00806570" w:rsidP="00806570">
      <w:pPr>
        <w:suppressAutoHyphens w:val="0"/>
        <w:rPr>
          <w:b/>
          <w:sz w:val="24"/>
          <w:szCs w:val="24"/>
        </w:rPr>
      </w:pPr>
    </w:p>
    <w:p w:rsidR="00806570" w:rsidRPr="00806570" w:rsidRDefault="00806570" w:rsidP="00FC40C2">
      <w:pPr>
        <w:suppressAutoHyphens w:val="0"/>
        <w:jc w:val="both"/>
        <w:rPr>
          <w:sz w:val="24"/>
          <w:szCs w:val="24"/>
        </w:rPr>
      </w:pPr>
      <w:r w:rsidRPr="00806570">
        <w:rPr>
          <w:sz w:val="24"/>
          <w:szCs w:val="24"/>
        </w:rPr>
        <w:t>Основание: решение временно исполняющего обязанности по должности руководителя Департамента тылового обеспечения Росгвардии по высвобождению и реализации движимого имущества от 09.10.2020 № 24/4168.</w:t>
      </w:r>
    </w:p>
    <w:p w:rsidR="00663A6F" w:rsidRDefault="00FC40C2" w:rsidP="007A60CD">
      <w:pPr>
        <w:suppressAutoHyphens w:val="0"/>
        <w:jc w:val="both"/>
        <w:rPr>
          <w:sz w:val="24"/>
          <w:szCs w:val="24"/>
        </w:rPr>
      </w:pPr>
      <w:r w:rsidRPr="00FC40C2">
        <w:rPr>
          <w:sz w:val="24"/>
          <w:szCs w:val="24"/>
        </w:rPr>
        <w:t>Сведения о ранее проведенных торгах: аукцион в электронной форме (</w:t>
      </w:r>
      <w:hyperlink r:id="rId31" w:history="1">
        <w:r w:rsidRPr="00FC40C2">
          <w:rPr>
            <w:rStyle w:val="a3"/>
            <w:sz w:val="24"/>
            <w:szCs w:val="24"/>
          </w:rPr>
          <w:t>https://torgi.gov.ru</w:t>
        </w:r>
      </w:hyperlink>
      <w:r w:rsidRPr="00FC40C2">
        <w:rPr>
          <w:sz w:val="24"/>
          <w:szCs w:val="24"/>
        </w:rPr>
        <w:t xml:space="preserve"> извещение о проведении торгов № 300421/32786763/01) (</w:t>
      </w:r>
      <w:hyperlink r:id="rId32" w:history="1">
        <w:r w:rsidRPr="00FC40C2">
          <w:rPr>
            <w:rStyle w:val="a3"/>
            <w:sz w:val="24"/>
            <w:szCs w:val="24"/>
          </w:rPr>
          <w:t>www.rts-tender.ru</w:t>
        </w:r>
      </w:hyperlink>
      <w:r w:rsidRPr="00FC40C2">
        <w:rPr>
          <w:sz w:val="24"/>
          <w:szCs w:val="24"/>
        </w:rPr>
        <w:t xml:space="preserve"> процедура № 55320). </w:t>
      </w:r>
    </w:p>
    <w:p w:rsidR="006F6974" w:rsidRPr="006F6974" w:rsidRDefault="006F6974" w:rsidP="007A60CD">
      <w:pPr>
        <w:suppressAutoHyphens w:val="0"/>
        <w:jc w:val="both"/>
        <w:rPr>
          <w:sz w:val="24"/>
          <w:szCs w:val="24"/>
        </w:rPr>
      </w:pPr>
      <w:r w:rsidRPr="006F6974">
        <w:rPr>
          <w:sz w:val="24"/>
          <w:szCs w:val="24"/>
        </w:rPr>
        <w:t>Продажа посредством публичного предложения (</w:t>
      </w:r>
      <w:hyperlink r:id="rId33" w:history="1">
        <w:r w:rsidRPr="006F6974">
          <w:rPr>
            <w:rStyle w:val="a3"/>
            <w:sz w:val="24"/>
            <w:szCs w:val="24"/>
          </w:rPr>
          <w:t>https://torgi.gov.ru</w:t>
        </w:r>
      </w:hyperlink>
      <w:r w:rsidRPr="006F6974">
        <w:rPr>
          <w:sz w:val="24"/>
          <w:szCs w:val="24"/>
        </w:rPr>
        <w:t xml:space="preserve"> извещение о проведении торгов № 090621/32786763/02)  (</w:t>
      </w:r>
      <w:hyperlink r:id="rId34" w:history="1">
        <w:r w:rsidR="007A60CD" w:rsidRPr="00A9425D">
          <w:rPr>
            <w:rStyle w:val="a3"/>
            <w:sz w:val="24"/>
            <w:szCs w:val="24"/>
          </w:rPr>
          <w:t>www.rts-tender.ru</w:t>
        </w:r>
      </w:hyperlink>
      <w:r w:rsidR="007A60CD">
        <w:rPr>
          <w:sz w:val="24"/>
          <w:szCs w:val="24"/>
        </w:rPr>
        <w:t xml:space="preserve"> </w:t>
      </w:r>
      <w:r w:rsidRPr="006F6974">
        <w:rPr>
          <w:sz w:val="24"/>
          <w:szCs w:val="24"/>
        </w:rPr>
        <w:t xml:space="preserve">процедура № 58822).  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7"/>
        <w:gridCol w:w="2939"/>
        <w:gridCol w:w="1820"/>
        <w:gridCol w:w="1822"/>
        <w:gridCol w:w="1909"/>
      </w:tblGrid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№ </w:t>
            </w:r>
            <w:proofErr w:type="gramStart"/>
            <w:r w:rsidRPr="00806570">
              <w:rPr>
                <w:sz w:val="24"/>
                <w:szCs w:val="24"/>
              </w:rPr>
              <w:t>п</w:t>
            </w:r>
            <w:proofErr w:type="gramEnd"/>
            <w:r w:rsidRPr="00806570">
              <w:rPr>
                <w:sz w:val="24"/>
                <w:szCs w:val="24"/>
              </w:rPr>
              <w:t>/п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Ед. изм.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Кол-во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</w:t>
            </w:r>
          </w:p>
        </w:tc>
        <w:tc>
          <w:tcPr>
            <w:tcW w:w="2939" w:type="dxa"/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723"/>
            </w:tblGrid>
            <w:tr w:rsidR="00806570" w:rsidRPr="00806570" w:rsidTr="00806570">
              <w:trPr>
                <w:trHeight w:val="150"/>
              </w:trPr>
              <w:tc>
                <w:tcPr>
                  <w:tcW w:w="0" w:type="auto"/>
                </w:tcPr>
                <w:p w:rsidR="00806570" w:rsidRPr="00806570" w:rsidRDefault="00806570" w:rsidP="00806570">
                  <w:pPr>
                    <w:suppressAutoHyphens w:val="0"/>
                    <w:rPr>
                      <w:sz w:val="24"/>
                      <w:szCs w:val="24"/>
                    </w:rPr>
                  </w:pPr>
                  <w:r w:rsidRPr="00806570">
                    <w:rPr>
                      <w:sz w:val="24"/>
                      <w:szCs w:val="24"/>
                    </w:rPr>
                    <w:t xml:space="preserve">Снаряжение полевое (лямки плечевые) </w:t>
                  </w:r>
                </w:p>
              </w:tc>
            </w:tr>
          </w:tbl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1052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</w:tbl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</w:rPr>
      </w:pPr>
      <w:r w:rsidRPr="00806570">
        <w:rPr>
          <w:sz w:val="24"/>
          <w:szCs w:val="24"/>
        </w:rPr>
        <w:t>Балансодержатель: войсковая часть 3474.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  <w:r w:rsidRPr="00806570">
        <w:rPr>
          <w:sz w:val="24"/>
          <w:szCs w:val="24"/>
        </w:rPr>
        <w:t xml:space="preserve">Местонахождение имущества: 620033, г. Екатеринбург, ул. </w:t>
      </w:r>
      <w:proofErr w:type="spellStart"/>
      <w:r w:rsidRPr="00806570">
        <w:rPr>
          <w:sz w:val="24"/>
          <w:szCs w:val="24"/>
        </w:rPr>
        <w:t>Мурзинская</w:t>
      </w:r>
      <w:proofErr w:type="spellEnd"/>
      <w:r w:rsidRPr="00806570">
        <w:rPr>
          <w:sz w:val="24"/>
          <w:szCs w:val="24"/>
        </w:rPr>
        <w:t>, 33.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Default="00806570" w:rsidP="00806570">
      <w:pPr>
        <w:suppressAutoHyphens w:val="0"/>
        <w:rPr>
          <w:sz w:val="24"/>
          <w:szCs w:val="24"/>
        </w:rPr>
      </w:pPr>
    </w:p>
    <w:p w:rsidR="00FC40C2" w:rsidRDefault="00FC40C2" w:rsidP="00806570">
      <w:pPr>
        <w:suppressAutoHyphens w:val="0"/>
        <w:rPr>
          <w:sz w:val="24"/>
          <w:szCs w:val="24"/>
        </w:rPr>
      </w:pPr>
    </w:p>
    <w:p w:rsidR="00FC40C2" w:rsidRDefault="00FC40C2" w:rsidP="00806570">
      <w:pPr>
        <w:suppressAutoHyphens w:val="0"/>
        <w:rPr>
          <w:sz w:val="24"/>
          <w:szCs w:val="24"/>
        </w:rPr>
      </w:pPr>
    </w:p>
    <w:p w:rsidR="00FC40C2" w:rsidRDefault="00FC40C2" w:rsidP="00806570">
      <w:pPr>
        <w:suppressAutoHyphens w:val="0"/>
        <w:rPr>
          <w:sz w:val="24"/>
          <w:szCs w:val="24"/>
        </w:rPr>
      </w:pPr>
    </w:p>
    <w:p w:rsidR="006F6974" w:rsidRDefault="006F6974" w:rsidP="00806570">
      <w:pPr>
        <w:suppressAutoHyphens w:val="0"/>
        <w:rPr>
          <w:sz w:val="24"/>
          <w:szCs w:val="24"/>
        </w:rPr>
      </w:pPr>
    </w:p>
    <w:p w:rsidR="00FC40C2" w:rsidRDefault="00FC40C2" w:rsidP="00806570">
      <w:pPr>
        <w:suppressAutoHyphens w:val="0"/>
        <w:rPr>
          <w:sz w:val="24"/>
          <w:szCs w:val="24"/>
        </w:rPr>
      </w:pPr>
    </w:p>
    <w:p w:rsidR="00663A6F" w:rsidRDefault="00663A6F" w:rsidP="00806570">
      <w:pPr>
        <w:suppressAutoHyphens w:val="0"/>
        <w:rPr>
          <w:sz w:val="24"/>
          <w:szCs w:val="24"/>
        </w:rPr>
      </w:pPr>
    </w:p>
    <w:p w:rsidR="00FC40C2" w:rsidRDefault="00FC40C2" w:rsidP="00806570">
      <w:pPr>
        <w:suppressAutoHyphens w:val="0"/>
        <w:rPr>
          <w:sz w:val="24"/>
          <w:szCs w:val="24"/>
        </w:rPr>
      </w:pPr>
    </w:p>
    <w:p w:rsidR="007A60CD" w:rsidRPr="00806570" w:rsidRDefault="007A60CD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FC40C2">
      <w:pPr>
        <w:suppressAutoHyphens w:val="0"/>
        <w:jc w:val="right"/>
        <w:rPr>
          <w:sz w:val="24"/>
          <w:szCs w:val="24"/>
        </w:rPr>
      </w:pPr>
      <w:r w:rsidRPr="00806570">
        <w:rPr>
          <w:sz w:val="24"/>
          <w:szCs w:val="24"/>
        </w:rPr>
        <w:lastRenderedPageBreak/>
        <w:t>Приложение № 5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FC40C2">
      <w:pPr>
        <w:suppressAutoHyphens w:val="0"/>
        <w:jc w:val="center"/>
        <w:rPr>
          <w:sz w:val="24"/>
          <w:szCs w:val="24"/>
        </w:rPr>
      </w:pPr>
      <w:r w:rsidRPr="00806570">
        <w:rPr>
          <w:sz w:val="24"/>
          <w:szCs w:val="24"/>
        </w:rPr>
        <w:t>ПЕРЕЧЕНЬ</w:t>
      </w:r>
    </w:p>
    <w:p w:rsidR="00806570" w:rsidRPr="00806570" w:rsidRDefault="00806570" w:rsidP="00FC40C2">
      <w:pPr>
        <w:suppressAutoHyphens w:val="0"/>
        <w:jc w:val="center"/>
        <w:rPr>
          <w:sz w:val="24"/>
          <w:szCs w:val="24"/>
        </w:rPr>
      </w:pPr>
      <w:r w:rsidRPr="00806570">
        <w:rPr>
          <w:sz w:val="24"/>
          <w:szCs w:val="24"/>
        </w:rPr>
        <w:t>высвобождаемого имущества, подлежащего реализации (лот № 5)</w:t>
      </w:r>
    </w:p>
    <w:p w:rsidR="00806570" w:rsidRPr="00806570" w:rsidRDefault="00806570" w:rsidP="00806570">
      <w:pPr>
        <w:suppressAutoHyphens w:val="0"/>
        <w:rPr>
          <w:b/>
          <w:sz w:val="24"/>
          <w:szCs w:val="24"/>
        </w:rPr>
      </w:pPr>
    </w:p>
    <w:p w:rsidR="00806570" w:rsidRPr="00806570" w:rsidRDefault="00806570" w:rsidP="00FC40C2">
      <w:pPr>
        <w:suppressAutoHyphens w:val="0"/>
        <w:jc w:val="both"/>
        <w:rPr>
          <w:sz w:val="24"/>
          <w:szCs w:val="24"/>
        </w:rPr>
      </w:pPr>
      <w:r w:rsidRPr="00806570">
        <w:rPr>
          <w:sz w:val="24"/>
          <w:szCs w:val="24"/>
        </w:rPr>
        <w:t>Основание: решение временно исполняющего обязанности по должности руководителя Департамента тылового обеспечения Росгвардии по высвобождению и реализации движимого имущества от 09.10.2020 № 24/4168.</w:t>
      </w:r>
    </w:p>
    <w:p w:rsidR="00663A6F" w:rsidRDefault="00FC40C2" w:rsidP="007A60CD">
      <w:pPr>
        <w:suppressAutoHyphens w:val="0"/>
        <w:jc w:val="both"/>
        <w:rPr>
          <w:sz w:val="24"/>
          <w:szCs w:val="24"/>
        </w:rPr>
      </w:pPr>
      <w:r w:rsidRPr="00FC40C2">
        <w:rPr>
          <w:sz w:val="24"/>
          <w:szCs w:val="24"/>
        </w:rPr>
        <w:t>Сведения о ранее проведенных торгах: аукцион в электронной форме (</w:t>
      </w:r>
      <w:hyperlink r:id="rId35" w:history="1">
        <w:r w:rsidRPr="00FC40C2">
          <w:rPr>
            <w:rStyle w:val="a3"/>
            <w:sz w:val="24"/>
            <w:szCs w:val="24"/>
          </w:rPr>
          <w:t>https://torgi.gov.ru</w:t>
        </w:r>
      </w:hyperlink>
      <w:r w:rsidRPr="00FC40C2">
        <w:rPr>
          <w:sz w:val="24"/>
          <w:szCs w:val="24"/>
        </w:rPr>
        <w:t xml:space="preserve"> извещение о проведении торгов № 300421/32786763/01) (</w:t>
      </w:r>
      <w:hyperlink r:id="rId36" w:history="1">
        <w:r w:rsidRPr="00FC40C2">
          <w:rPr>
            <w:rStyle w:val="a3"/>
            <w:sz w:val="24"/>
            <w:szCs w:val="24"/>
          </w:rPr>
          <w:t>www.rts-tender.ru</w:t>
        </w:r>
      </w:hyperlink>
      <w:r w:rsidRPr="00FC40C2">
        <w:rPr>
          <w:sz w:val="24"/>
          <w:szCs w:val="24"/>
        </w:rPr>
        <w:t xml:space="preserve"> процедура № 55320). </w:t>
      </w:r>
    </w:p>
    <w:p w:rsidR="006F6974" w:rsidRPr="006F6974" w:rsidRDefault="006F6974" w:rsidP="007A60CD">
      <w:pPr>
        <w:suppressAutoHyphens w:val="0"/>
        <w:jc w:val="both"/>
        <w:rPr>
          <w:sz w:val="24"/>
          <w:szCs w:val="24"/>
        </w:rPr>
      </w:pPr>
      <w:r w:rsidRPr="006F6974">
        <w:rPr>
          <w:sz w:val="24"/>
          <w:szCs w:val="24"/>
        </w:rPr>
        <w:t>Продажа посредством публичного предложения (</w:t>
      </w:r>
      <w:hyperlink r:id="rId37" w:history="1">
        <w:r w:rsidRPr="006F6974">
          <w:rPr>
            <w:rStyle w:val="a3"/>
            <w:sz w:val="24"/>
            <w:szCs w:val="24"/>
          </w:rPr>
          <w:t>https://torgi.gov.ru</w:t>
        </w:r>
      </w:hyperlink>
      <w:r w:rsidRPr="006F6974">
        <w:rPr>
          <w:sz w:val="24"/>
          <w:szCs w:val="24"/>
        </w:rPr>
        <w:t xml:space="preserve"> извещение о проведении торгов № 090621/32786763/02)  (</w:t>
      </w:r>
      <w:hyperlink r:id="rId38" w:history="1">
        <w:r w:rsidR="007A60CD" w:rsidRPr="00A9425D">
          <w:rPr>
            <w:rStyle w:val="a3"/>
            <w:sz w:val="24"/>
            <w:szCs w:val="24"/>
          </w:rPr>
          <w:t>www.rts-tender.ru</w:t>
        </w:r>
      </w:hyperlink>
      <w:r w:rsidR="007A60CD">
        <w:rPr>
          <w:sz w:val="24"/>
          <w:szCs w:val="24"/>
        </w:rPr>
        <w:t xml:space="preserve"> </w:t>
      </w:r>
      <w:r w:rsidRPr="006F6974">
        <w:rPr>
          <w:sz w:val="24"/>
          <w:szCs w:val="24"/>
        </w:rPr>
        <w:t xml:space="preserve">процедура № 58822).  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7"/>
        <w:gridCol w:w="2939"/>
        <w:gridCol w:w="1820"/>
        <w:gridCol w:w="1822"/>
        <w:gridCol w:w="1909"/>
      </w:tblGrid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№ </w:t>
            </w:r>
            <w:proofErr w:type="gramStart"/>
            <w:r w:rsidRPr="00806570">
              <w:rPr>
                <w:sz w:val="24"/>
                <w:szCs w:val="24"/>
              </w:rPr>
              <w:t>п</w:t>
            </w:r>
            <w:proofErr w:type="gramEnd"/>
            <w:r w:rsidRPr="00806570">
              <w:rPr>
                <w:sz w:val="24"/>
                <w:szCs w:val="24"/>
              </w:rPr>
              <w:t>/п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Ед. изм.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Кол-во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Снаряжение полевое (лямки плечевые) 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349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</w:tbl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</w:rPr>
      </w:pPr>
      <w:r w:rsidRPr="00806570">
        <w:rPr>
          <w:sz w:val="24"/>
          <w:szCs w:val="24"/>
        </w:rPr>
        <w:t>Балансодержатель: войсковая часть 3275.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  <w:r w:rsidRPr="00806570">
        <w:rPr>
          <w:sz w:val="24"/>
          <w:szCs w:val="24"/>
        </w:rPr>
        <w:t>Местонахождение имущества: 624200, г. Лесной, ул. Коммунистический проспект 6.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FC40C2" w:rsidRDefault="00FC40C2" w:rsidP="00806570">
      <w:pPr>
        <w:suppressAutoHyphens w:val="0"/>
        <w:rPr>
          <w:sz w:val="24"/>
          <w:szCs w:val="24"/>
          <w:u w:val="single"/>
        </w:rPr>
      </w:pPr>
    </w:p>
    <w:p w:rsidR="00FC40C2" w:rsidRDefault="00FC40C2" w:rsidP="00806570">
      <w:pPr>
        <w:suppressAutoHyphens w:val="0"/>
        <w:rPr>
          <w:sz w:val="24"/>
          <w:szCs w:val="24"/>
          <w:u w:val="single"/>
        </w:rPr>
      </w:pPr>
    </w:p>
    <w:p w:rsidR="00FC40C2" w:rsidRDefault="00FC40C2" w:rsidP="00806570">
      <w:pPr>
        <w:suppressAutoHyphens w:val="0"/>
        <w:rPr>
          <w:sz w:val="24"/>
          <w:szCs w:val="24"/>
          <w:u w:val="single"/>
        </w:rPr>
      </w:pPr>
    </w:p>
    <w:p w:rsidR="00FC40C2" w:rsidRPr="00806570" w:rsidRDefault="00FC40C2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FC40C2" w:rsidRDefault="00FC40C2" w:rsidP="00806570">
      <w:pPr>
        <w:suppressAutoHyphens w:val="0"/>
        <w:rPr>
          <w:sz w:val="24"/>
          <w:szCs w:val="24"/>
          <w:u w:val="single"/>
        </w:rPr>
      </w:pPr>
    </w:p>
    <w:p w:rsidR="00663A6F" w:rsidRDefault="00663A6F" w:rsidP="00806570">
      <w:pPr>
        <w:suppressAutoHyphens w:val="0"/>
        <w:rPr>
          <w:sz w:val="24"/>
          <w:szCs w:val="24"/>
          <w:u w:val="single"/>
        </w:rPr>
      </w:pPr>
    </w:p>
    <w:p w:rsidR="006F6974" w:rsidRPr="00806570" w:rsidRDefault="006F6974" w:rsidP="00806570">
      <w:pPr>
        <w:suppressAutoHyphens w:val="0"/>
        <w:rPr>
          <w:sz w:val="24"/>
          <w:szCs w:val="24"/>
          <w:u w:val="single"/>
        </w:rPr>
      </w:pPr>
    </w:p>
    <w:p w:rsid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7A60CD" w:rsidRPr="00806570" w:rsidRDefault="007A60CD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FC40C2">
      <w:pPr>
        <w:suppressAutoHyphens w:val="0"/>
        <w:jc w:val="right"/>
        <w:rPr>
          <w:sz w:val="24"/>
          <w:szCs w:val="24"/>
        </w:rPr>
      </w:pPr>
      <w:r w:rsidRPr="00806570">
        <w:rPr>
          <w:sz w:val="24"/>
          <w:szCs w:val="24"/>
        </w:rPr>
        <w:lastRenderedPageBreak/>
        <w:t>Приложение № 6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FC40C2">
      <w:pPr>
        <w:suppressAutoHyphens w:val="0"/>
        <w:jc w:val="center"/>
        <w:rPr>
          <w:sz w:val="24"/>
          <w:szCs w:val="24"/>
        </w:rPr>
      </w:pPr>
      <w:r w:rsidRPr="00806570">
        <w:rPr>
          <w:sz w:val="24"/>
          <w:szCs w:val="24"/>
        </w:rPr>
        <w:t>ПЕРЕЧЕНЬ</w:t>
      </w:r>
    </w:p>
    <w:p w:rsidR="00806570" w:rsidRPr="00806570" w:rsidRDefault="00806570" w:rsidP="00FC40C2">
      <w:pPr>
        <w:suppressAutoHyphens w:val="0"/>
        <w:jc w:val="center"/>
        <w:rPr>
          <w:sz w:val="24"/>
          <w:szCs w:val="24"/>
        </w:rPr>
      </w:pPr>
      <w:r w:rsidRPr="00806570">
        <w:rPr>
          <w:sz w:val="24"/>
          <w:szCs w:val="24"/>
        </w:rPr>
        <w:t>высвобождаемого имущества, подлежащего реализации (лот № 6)</w:t>
      </w:r>
    </w:p>
    <w:p w:rsidR="00806570" w:rsidRPr="00806570" w:rsidRDefault="00806570" w:rsidP="00AC1541">
      <w:pPr>
        <w:suppressAutoHyphens w:val="0"/>
        <w:jc w:val="both"/>
        <w:rPr>
          <w:b/>
          <w:sz w:val="24"/>
          <w:szCs w:val="24"/>
        </w:rPr>
      </w:pPr>
    </w:p>
    <w:p w:rsidR="00806570" w:rsidRPr="00806570" w:rsidRDefault="00806570" w:rsidP="00AC1541">
      <w:pPr>
        <w:suppressAutoHyphens w:val="0"/>
        <w:jc w:val="both"/>
        <w:rPr>
          <w:sz w:val="24"/>
          <w:szCs w:val="24"/>
        </w:rPr>
      </w:pPr>
      <w:r w:rsidRPr="00806570">
        <w:rPr>
          <w:sz w:val="24"/>
          <w:szCs w:val="24"/>
        </w:rPr>
        <w:t>Основание: решение временно исполняющего обязанности по должности руководителя Департамента тылового обеспечения Росгвардии по высвобождению и реализации движимого имущества от 09.10.2020 № 24/4168.</w:t>
      </w:r>
    </w:p>
    <w:p w:rsidR="00663A6F" w:rsidRDefault="00FC40C2" w:rsidP="00AC1541">
      <w:pPr>
        <w:suppressAutoHyphens w:val="0"/>
        <w:jc w:val="both"/>
        <w:rPr>
          <w:sz w:val="24"/>
          <w:szCs w:val="24"/>
        </w:rPr>
      </w:pPr>
      <w:r w:rsidRPr="00FC40C2">
        <w:rPr>
          <w:sz w:val="24"/>
          <w:szCs w:val="24"/>
        </w:rPr>
        <w:t>Сведения о ранее проведенных торгах: аукцион в электронной форме (</w:t>
      </w:r>
      <w:hyperlink r:id="rId39" w:history="1">
        <w:r w:rsidRPr="00FC40C2">
          <w:rPr>
            <w:rStyle w:val="a3"/>
            <w:sz w:val="24"/>
            <w:szCs w:val="24"/>
          </w:rPr>
          <w:t>https://torgi.gov.ru</w:t>
        </w:r>
      </w:hyperlink>
      <w:r w:rsidRPr="00FC40C2">
        <w:rPr>
          <w:sz w:val="24"/>
          <w:szCs w:val="24"/>
        </w:rPr>
        <w:t xml:space="preserve"> извещение о проведении торгов № 300421/32786763/01) (</w:t>
      </w:r>
      <w:hyperlink r:id="rId40" w:history="1">
        <w:r w:rsidRPr="00FC40C2">
          <w:rPr>
            <w:rStyle w:val="a3"/>
            <w:sz w:val="24"/>
            <w:szCs w:val="24"/>
          </w:rPr>
          <w:t>www.rts-tender.ru</w:t>
        </w:r>
      </w:hyperlink>
      <w:r w:rsidRPr="00FC40C2">
        <w:rPr>
          <w:sz w:val="24"/>
          <w:szCs w:val="24"/>
        </w:rPr>
        <w:t xml:space="preserve"> процедура № 55320). </w:t>
      </w:r>
    </w:p>
    <w:p w:rsidR="006F6974" w:rsidRPr="006F6974" w:rsidRDefault="006F6974" w:rsidP="00AC1541">
      <w:pPr>
        <w:suppressAutoHyphens w:val="0"/>
        <w:jc w:val="both"/>
        <w:rPr>
          <w:sz w:val="24"/>
          <w:szCs w:val="24"/>
        </w:rPr>
      </w:pPr>
      <w:r w:rsidRPr="006F6974">
        <w:rPr>
          <w:sz w:val="24"/>
          <w:szCs w:val="24"/>
        </w:rPr>
        <w:t>Продажа посредством публичного предложения (</w:t>
      </w:r>
      <w:hyperlink r:id="rId41" w:history="1">
        <w:r w:rsidRPr="006F6974">
          <w:rPr>
            <w:rStyle w:val="a3"/>
            <w:sz w:val="24"/>
            <w:szCs w:val="24"/>
          </w:rPr>
          <w:t>https://torgi.gov.ru</w:t>
        </w:r>
      </w:hyperlink>
      <w:r w:rsidRPr="006F6974">
        <w:rPr>
          <w:sz w:val="24"/>
          <w:szCs w:val="24"/>
        </w:rPr>
        <w:t xml:space="preserve"> извещение о проведении торгов № 090621/32786763/02)  (</w:t>
      </w:r>
      <w:hyperlink r:id="rId42" w:history="1">
        <w:r w:rsidR="00AC1541" w:rsidRPr="00A9425D">
          <w:rPr>
            <w:rStyle w:val="a3"/>
            <w:sz w:val="24"/>
            <w:szCs w:val="24"/>
          </w:rPr>
          <w:t>www.rts-tender.ru</w:t>
        </w:r>
      </w:hyperlink>
      <w:r w:rsidR="00AC1541">
        <w:rPr>
          <w:sz w:val="24"/>
          <w:szCs w:val="24"/>
        </w:rPr>
        <w:t xml:space="preserve"> </w:t>
      </w:r>
      <w:r w:rsidRPr="006F6974">
        <w:rPr>
          <w:sz w:val="24"/>
          <w:szCs w:val="24"/>
        </w:rPr>
        <w:t xml:space="preserve">  </w:t>
      </w:r>
      <w:r w:rsidR="007A60CD">
        <w:rPr>
          <w:sz w:val="24"/>
          <w:szCs w:val="24"/>
        </w:rPr>
        <w:t>процедура</w:t>
      </w:r>
      <w:r w:rsidR="00AC1541">
        <w:rPr>
          <w:sz w:val="24"/>
          <w:szCs w:val="24"/>
        </w:rPr>
        <w:t xml:space="preserve"> </w:t>
      </w:r>
      <w:r w:rsidRPr="006F6974">
        <w:rPr>
          <w:sz w:val="24"/>
          <w:szCs w:val="24"/>
        </w:rPr>
        <w:t xml:space="preserve">№ 58822).  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7"/>
        <w:gridCol w:w="2939"/>
        <w:gridCol w:w="1820"/>
        <w:gridCol w:w="1822"/>
        <w:gridCol w:w="1909"/>
      </w:tblGrid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№ </w:t>
            </w:r>
            <w:proofErr w:type="gramStart"/>
            <w:r w:rsidRPr="00806570">
              <w:rPr>
                <w:sz w:val="24"/>
                <w:szCs w:val="24"/>
              </w:rPr>
              <w:t>п</w:t>
            </w:r>
            <w:proofErr w:type="gramEnd"/>
            <w:r w:rsidRPr="00806570">
              <w:rPr>
                <w:sz w:val="24"/>
                <w:szCs w:val="24"/>
              </w:rPr>
              <w:t>/п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Ед. изм.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Кол-во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Снаряжение полевое (лямки плечевые) 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1580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</w:tbl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</w:rPr>
      </w:pPr>
      <w:r w:rsidRPr="00806570">
        <w:rPr>
          <w:sz w:val="24"/>
          <w:szCs w:val="24"/>
        </w:rPr>
        <w:t>Балансодержатель: войсковая часть 3468.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  <w:r w:rsidRPr="00806570">
        <w:rPr>
          <w:sz w:val="24"/>
          <w:szCs w:val="24"/>
        </w:rPr>
        <w:t xml:space="preserve">Местонахождение имущества: 456770, Челябинская область, г. </w:t>
      </w:r>
      <w:proofErr w:type="spellStart"/>
      <w:r w:rsidRPr="00806570">
        <w:rPr>
          <w:sz w:val="24"/>
          <w:szCs w:val="24"/>
        </w:rPr>
        <w:t>Снежинск</w:t>
      </w:r>
      <w:proofErr w:type="spellEnd"/>
      <w:r w:rsidRPr="00806570">
        <w:rPr>
          <w:sz w:val="24"/>
          <w:szCs w:val="24"/>
        </w:rPr>
        <w:t>, ул. Чкаловская, 1А.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6F6974" w:rsidRDefault="006F6974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7A60CD" w:rsidRDefault="007A60CD" w:rsidP="00806570">
      <w:pPr>
        <w:suppressAutoHyphens w:val="0"/>
        <w:rPr>
          <w:sz w:val="24"/>
          <w:szCs w:val="24"/>
          <w:u w:val="single"/>
        </w:rPr>
      </w:pPr>
    </w:p>
    <w:p w:rsidR="00663A6F" w:rsidRDefault="00663A6F" w:rsidP="00806570">
      <w:pPr>
        <w:suppressAutoHyphens w:val="0"/>
        <w:rPr>
          <w:sz w:val="24"/>
          <w:szCs w:val="24"/>
          <w:u w:val="single"/>
        </w:rPr>
      </w:pPr>
    </w:p>
    <w:p w:rsidR="00CE1ED5" w:rsidRPr="00806570" w:rsidRDefault="00CE1ED5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CE1ED5">
      <w:pPr>
        <w:suppressAutoHyphens w:val="0"/>
        <w:jc w:val="right"/>
        <w:rPr>
          <w:sz w:val="24"/>
          <w:szCs w:val="24"/>
        </w:rPr>
      </w:pPr>
      <w:r w:rsidRPr="00806570">
        <w:rPr>
          <w:sz w:val="24"/>
          <w:szCs w:val="24"/>
        </w:rPr>
        <w:lastRenderedPageBreak/>
        <w:t>Приложение № 7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CE1ED5">
      <w:pPr>
        <w:suppressAutoHyphens w:val="0"/>
        <w:jc w:val="center"/>
        <w:rPr>
          <w:sz w:val="24"/>
          <w:szCs w:val="24"/>
        </w:rPr>
      </w:pPr>
      <w:r w:rsidRPr="00806570">
        <w:rPr>
          <w:sz w:val="24"/>
          <w:szCs w:val="24"/>
        </w:rPr>
        <w:t>ПЕРЕЧЕНЬ</w:t>
      </w:r>
    </w:p>
    <w:p w:rsidR="00806570" w:rsidRPr="00806570" w:rsidRDefault="00806570" w:rsidP="00CE1ED5">
      <w:pPr>
        <w:suppressAutoHyphens w:val="0"/>
        <w:jc w:val="center"/>
        <w:rPr>
          <w:sz w:val="24"/>
          <w:szCs w:val="24"/>
        </w:rPr>
      </w:pPr>
      <w:r w:rsidRPr="00806570">
        <w:rPr>
          <w:sz w:val="24"/>
          <w:szCs w:val="24"/>
        </w:rPr>
        <w:t>высвобождаемого имущества, подлежащего реализации (лот № 7)</w:t>
      </w:r>
    </w:p>
    <w:p w:rsidR="00806570" w:rsidRPr="00806570" w:rsidRDefault="00806570" w:rsidP="00AC1541">
      <w:pPr>
        <w:suppressAutoHyphens w:val="0"/>
        <w:jc w:val="both"/>
        <w:rPr>
          <w:b/>
          <w:sz w:val="24"/>
          <w:szCs w:val="24"/>
        </w:rPr>
      </w:pPr>
    </w:p>
    <w:p w:rsidR="00806570" w:rsidRPr="00806570" w:rsidRDefault="00806570" w:rsidP="00AC1541">
      <w:pPr>
        <w:suppressAutoHyphens w:val="0"/>
        <w:jc w:val="both"/>
        <w:rPr>
          <w:sz w:val="24"/>
          <w:szCs w:val="24"/>
        </w:rPr>
      </w:pPr>
      <w:r w:rsidRPr="00806570">
        <w:rPr>
          <w:sz w:val="24"/>
          <w:szCs w:val="24"/>
        </w:rPr>
        <w:t>Основание: решение временно исполняющего обязанности по должности руководителя Департамента тылового обеспечения Росгвардии по высвобождению и реализации движимого имущества от 09.10.2020 № 24/4168.</w:t>
      </w:r>
    </w:p>
    <w:p w:rsidR="00663A6F" w:rsidRDefault="00CE1ED5" w:rsidP="00AC1541">
      <w:pPr>
        <w:suppressAutoHyphens w:val="0"/>
        <w:jc w:val="both"/>
        <w:rPr>
          <w:sz w:val="24"/>
          <w:szCs w:val="24"/>
        </w:rPr>
      </w:pPr>
      <w:r w:rsidRPr="00CE1ED5">
        <w:rPr>
          <w:sz w:val="24"/>
          <w:szCs w:val="24"/>
        </w:rPr>
        <w:t>Сведения о ранее проведенных торгах: аукцион в электронной форме (</w:t>
      </w:r>
      <w:hyperlink r:id="rId43" w:history="1">
        <w:r w:rsidRPr="00CE1ED5">
          <w:rPr>
            <w:rStyle w:val="a3"/>
            <w:sz w:val="24"/>
            <w:szCs w:val="24"/>
          </w:rPr>
          <w:t>https://torgi.gov.ru</w:t>
        </w:r>
      </w:hyperlink>
      <w:r w:rsidRPr="00CE1ED5">
        <w:rPr>
          <w:sz w:val="24"/>
          <w:szCs w:val="24"/>
        </w:rPr>
        <w:t xml:space="preserve"> извещение о проведении торгов № 300421/32786763/01) (</w:t>
      </w:r>
      <w:hyperlink r:id="rId44" w:history="1">
        <w:r w:rsidRPr="00CE1ED5">
          <w:rPr>
            <w:rStyle w:val="a3"/>
            <w:sz w:val="24"/>
            <w:szCs w:val="24"/>
          </w:rPr>
          <w:t>www.rts-tender.ru</w:t>
        </w:r>
      </w:hyperlink>
      <w:r w:rsidRPr="00CE1ED5">
        <w:rPr>
          <w:sz w:val="24"/>
          <w:szCs w:val="24"/>
        </w:rPr>
        <w:t xml:space="preserve"> процедура № 55320). </w:t>
      </w:r>
    </w:p>
    <w:p w:rsidR="006F6974" w:rsidRPr="006F6974" w:rsidRDefault="006F6974" w:rsidP="00AC1541">
      <w:pPr>
        <w:suppressAutoHyphens w:val="0"/>
        <w:jc w:val="both"/>
        <w:rPr>
          <w:sz w:val="24"/>
          <w:szCs w:val="24"/>
        </w:rPr>
      </w:pPr>
      <w:r w:rsidRPr="006F6974">
        <w:rPr>
          <w:sz w:val="24"/>
          <w:szCs w:val="24"/>
        </w:rPr>
        <w:t>Продажа посредством публичного предложения (</w:t>
      </w:r>
      <w:hyperlink r:id="rId45" w:history="1">
        <w:r w:rsidRPr="006F6974">
          <w:rPr>
            <w:rStyle w:val="a3"/>
            <w:sz w:val="24"/>
            <w:szCs w:val="24"/>
          </w:rPr>
          <w:t>https://torgi.gov.ru</w:t>
        </w:r>
      </w:hyperlink>
      <w:r w:rsidRPr="006F6974">
        <w:rPr>
          <w:sz w:val="24"/>
          <w:szCs w:val="24"/>
        </w:rPr>
        <w:t xml:space="preserve"> извещение о проведении торгов № 090621/32786763/02)  (</w:t>
      </w:r>
      <w:hyperlink r:id="rId46" w:history="1">
        <w:r w:rsidR="00AC1541" w:rsidRPr="00A9425D">
          <w:rPr>
            <w:rStyle w:val="a3"/>
            <w:sz w:val="24"/>
            <w:szCs w:val="24"/>
          </w:rPr>
          <w:t>www.rts-tender.ru</w:t>
        </w:r>
      </w:hyperlink>
      <w:r w:rsidR="00AC1541">
        <w:rPr>
          <w:sz w:val="24"/>
          <w:szCs w:val="24"/>
        </w:rPr>
        <w:t xml:space="preserve"> </w:t>
      </w:r>
      <w:r w:rsidRPr="006F6974">
        <w:rPr>
          <w:sz w:val="24"/>
          <w:szCs w:val="24"/>
        </w:rPr>
        <w:t xml:space="preserve">  </w:t>
      </w:r>
      <w:r w:rsidR="007A60CD">
        <w:rPr>
          <w:sz w:val="24"/>
          <w:szCs w:val="24"/>
        </w:rPr>
        <w:t>процедура</w:t>
      </w:r>
      <w:r w:rsidR="00AC1541">
        <w:rPr>
          <w:sz w:val="24"/>
          <w:szCs w:val="24"/>
        </w:rPr>
        <w:t xml:space="preserve"> </w:t>
      </w:r>
      <w:r w:rsidRPr="006F6974">
        <w:rPr>
          <w:sz w:val="24"/>
          <w:szCs w:val="24"/>
        </w:rPr>
        <w:t xml:space="preserve">№ 58822).  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7"/>
        <w:gridCol w:w="2939"/>
        <w:gridCol w:w="1820"/>
        <w:gridCol w:w="1822"/>
        <w:gridCol w:w="1909"/>
      </w:tblGrid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№ </w:t>
            </w:r>
            <w:proofErr w:type="gramStart"/>
            <w:r w:rsidRPr="00806570">
              <w:rPr>
                <w:sz w:val="24"/>
                <w:szCs w:val="24"/>
              </w:rPr>
              <w:t>п</w:t>
            </w:r>
            <w:proofErr w:type="gramEnd"/>
            <w:r w:rsidRPr="00806570">
              <w:rPr>
                <w:sz w:val="24"/>
                <w:szCs w:val="24"/>
              </w:rPr>
              <w:t>/п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Ед. изм.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Кол-во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Снаряжение полевое (лямки плечевые) 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1820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2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Гвозди каблучные 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gramStart"/>
            <w:r w:rsidRPr="00806570">
              <w:rPr>
                <w:sz w:val="24"/>
                <w:szCs w:val="24"/>
              </w:rPr>
              <w:t>кг</w:t>
            </w:r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39,725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3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Гвозди каблучные 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gramStart"/>
            <w:r w:rsidRPr="00806570">
              <w:rPr>
                <w:sz w:val="24"/>
                <w:szCs w:val="24"/>
              </w:rPr>
              <w:t>кг</w:t>
            </w:r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62,825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4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Гвозди подошвенные 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gramStart"/>
            <w:r w:rsidRPr="00806570">
              <w:rPr>
                <w:sz w:val="24"/>
                <w:szCs w:val="24"/>
              </w:rPr>
              <w:t>кг</w:t>
            </w:r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29,63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5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Гвозди подошвенные 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gramStart"/>
            <w:r w:rsidRPr="00806570">
              <w:rPr>
                <w:sz w:val="24"/>
                <w:szCs w:val="24"/>
              </w:rPr>
              <w:t>кг</w:t>
            </w:r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13,14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6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Текс ручной 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gramStart"/>
            <w:r w:rsidRPr="00806570">
              <w:rPr>
                <w:sz w:val="24"/>
                <w:szCs w:val="24"/>
              </w:rPr>
              <w:t>кг</w:t>
            </w:r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80,97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7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Текс ручной 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gramStart"/>
            <w:r w:rsidRPr="00806570">
              <w:rPr>
                <w:sz w:val="24"/>
                <w:szCs w:val="24"/>
              </w:rPr>
              <w:t>кг</w:t>
            </w:r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33,105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8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Эмблема на тулью герб России 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96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9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Эмблема на тулью герб России 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33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</w:tbl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CE1ED5">
      <w:pPr>
        <w:suppressAutoHyphens w:val="0"/>
        <w:jc w:val="both"/>
        <w:rPr>
          <w:sz w:val="24"/>
          <w:szCs w:val="24"/>
        </w:rPr>
      </w:pPr>
      <w:r w:rsidRPr="00806570">
        <w:rPr>
          <w:sz w:val="24"/>
          <w:szCs w:val="24"/>
        </w:rPr>
        <w:t>Балансодержатель: войсковая часть 3446.</w:t>
      </w:r>
    </w:p>
    <w:p w:rsidR="00806570" w:rsidRPr="00806570" w:rsidRDefault="00806570" w:rsidP="00CE1ED5">
      <w:pPr>
        <w:suppressAutoHyphens w:val="0"/>
        <w:jc w:val="both"/>
        <w:rPr>
          <w:sz w:val="24"/>
          <w:szCs w:val="24"/>
        </w:rPr>
      </w:pPr>
      <w:r w:rsidRPr="00806570">
        <w:rPr>
          <w:sz w:val="24"/>
          <w:szCs w:val="24"/>
        </w:rPr>
        <w:t xml:space="preserve">Местонахождение имущества: 456788, Челябинская область, г. </w:t>
      </w:r>
      <w:proofErr w:type="spellStart"/>
      <w:r w:rsidRPr="00806570">
        <w:rPr>
          <w:sz w:val="24"/>
          <w:szCs w:val="24"/>
        </w:rPr>
        <w:t>Озёрск</w:t>
      </w:r>
      <w:proofErr w:type="spellEnd"/>
      <w:r w:rsidRPr="00806570">
        <w:rPr>
          <w:sz w:val="24"/>
          <w:szCs w:val="24"/>
        </w:rPr>
        <w:t>,                                   ул. Кыштымская, 27.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663A6F" w:rsidRDefault="00663A6F" w:rsidP="00806570">
      <w:pPr>
        <w:suppressAutoHyphens w:val="0"/>
        <w:rPr>
          <w:sz w:val="24"/>
          <w:szCs w:val="24"/>
          <w:u w:val="single"/>
        </w:rPr>
      </w:pPr>
    </w:p>
    <w:p w:rsidR="007A60CD" w:rsidRPr="00806570" w:rsidRDefault="007A60CD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CE1ED5">
      <w:pPr>
        <w:suppressAutoHyphens w:val="0"/>
        <w:jc w:val="right"/>
        <w:rPr>
          <w:sz w:val="24"/>
          <w:szCs w:val="24"/>
        </w:rPr>
      </w:pPr>
      <w:r w:rsidRPr="00806570">
        <w:rPr>
          <w:sz w:val="24"/>
          <w:szCs w:val="24"/>
        </w:rPr>
        <w:lastRenderedPageBreak/>
        <w:t>Приложение № 8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CE1ED5">
      <w:pPr>
        <w:suppressAutoHyphens w:val="0"/>
        <w:jc w:val="center"/>
        <w:rPr>
          <w:sz w:val="24"/>
          <w:szCs w:val="24"/>
        </w:rPr>
      </w:pPr>
      <w:r w:rsidRPr="00806570">
        <w:rPr>
          <w:sz w:val="24"/>
          <w:szCs w:val="24"/>
        </w:rPr>
        <w:t>ПЕРЕЧЕНЬ</w:t>
      </w:r>
    </w:p>
    <w:p w:rsidR="00806570" w:rsidRPr="00806570" w:rsidRDefault="00806570" w:rsidP="00CE1ED5">
      <w:pPr>
        <w:suppressAutoHyphens w:val="0"/>
        <w:jc w:val="center"/>
        <w:rPr>
          <w:sz w:val="24"/>
          <w:szCs w:val="24"/>
        </w:rPr>
      </w:pPr>
      <w:r w:rsidRPr="00806570">
        <w:rPr>
          <w:sz w:val="24"/>
          <w:szCs w:val="24"/>
        </w:rPr>
        <w:t>высвобождаемого имущества, подлежащего реализации (лот № 8)</w:t>
      </w:r>
    </w:p>
    <w:p w:rsidR="00806570" w:rsidRPr="00806570" w:rsidRDefault="00806570" w:rsidP="00806570">
      <w:pPr>
        <w:suppressAutoHyphens w:val="0"/>
        <w:rPr>
          <w:b/>
          <w:sz w:val="24"/>
          <w:szCs w:val="24"/>
        </w:rPr>
      </w:pPr>
    </w:p>
    <w:p w:rsidR="00806570" w:rsidRPr="00806570" w:rsidRDefault="00806570" w:rsidP="00AC1541">
      <w:pPr>
        <w:suppressAutoHyphens w:val="0"/>
        <w:jc w:val="both"/>
        <w:rPr>
          <w:sz w:val="24"/>
          <w:szCs w:val="24"/>
        </w:rPr>
      </w:pPr>
      <w:r w:rsidRPr="00806570">
        <w:rPr>
          <w:sz w:val="24"/>
          <w:szCs w:val="24"/>
        </w:rPr>
        <w:t>Основание: решение временно исполняющего обязанности по должности руководителя Департамента тылового обеспечения Росгвардии по высвобождению и реализации движимого имущества от 09.10.2020 № 24/4168.</w:t>
      </w:r>
    </w:p>
    <w:p w:rsidR="00663A6F" w:rsidRDefault="00CE1ED5" w:rsidP="00AC1541">
      <w:pPr>
        <w:suppressAutoHyphens w:val="0"/>
        <w:jc w:val="both"/>
        <w:rPr>
          <w:sz w:val="24"/>
          <w:szCs w:val="24"/>
        </w:rPr>
      </w:pPr>
      <w:r w:rsidRPr="00CE1ED5">
        <w:rPr>
          <w:sz w:val="24"/>
          <w:szCs w:val="24"/>
        </w:rPr>
        <w:t>Сведения о ранее проведенных торгах: аукцион в электронной форме (</w:t>
      </w:r>
      <w:hyperlink r:id="rId47" w:history="1">
        <w:r w:rsidRPr="00CE1ED5">
          <w:rPr>
            <w:rStyle w:val="a3"/>
            <w:sz w:val="24"/>
            <w:szCs w:val="24"/>
          </w:rPr>
          <w:t>https://torgi.gov.ru</w:t>
        </w:r>
      </w:hyperlink>
      <w:r w:rsidRPr="00CE1ED5">
        <w:rPr>
          <w:sz w:val="24"/>
          <w:szCs w:val="24"/>
        </w:rPr>
        <w:t xml:space="preserve"> извещение о проведении торгов № 300421/32786763/01) (</w:t>
      </w:r>
      <w:hyperlink r:id="rId48" w:history="1">
        <w:r w:rsidRPr="00CE1ED5">
          <w:rPr>
            <w:rStyle w:val="a3"/>
            <w:sz w:val="24"/>
            <w:szCs w:val="24"/>
          </w:rPr>
          <w:t>www.rts-tender.ru</w:t>
        </w:r>
      </w:hyperlink>
      <w:r w:rsidRPr="00CE1ED5">
        <w:rPr>
          <w:sz w:val="24"/>
          <w:szCs w:val="24"/>
        </w:rPr>
        <w:t xml:space="preserve"> процедура № 55320). </w:t>
      </w:r>
    </w:p>
    <w:p w:rsidR="006F6974" w:rsidRPr="006F6974" w:rsidRDefault="006F6974" w:rsidP="00AC1541">
      <w:pPr>
        <w:suppressAutoHyphens w:val="0"/>
        <w:jc w:val="both"/>
        <w:rPr>
          <w:sz w:val="24"/>
          <w:szCs w:val="24"/>
        </w:rPr>
      </w:pPr>
      <w:r w:rsidRPr="006F6974">
        <w:rPr>
          <w:sz w:val="24"/>
          <w:szCs w:val="24"/>
        </w:rPr>
        <w:t>Продажа посредством публичного предложения (</w:t>
      </w:r>
      <w:hyperlink r:id="rId49" w:history="1">
        <w:r w:rsidRPr="006F6974">
          <w:rPr>
            <w:rStyle w:val="a3"/>
            <w:sz w:val="24"/>
            <w:szCs w:val="24"/>
          </w:rPr>
          <w:t>https://torgi.gov.ru</w:t>
        </w:r>
      </w:hyperlink>
      <w:r w:rsidRPr="006F6974">
        <w:rPr>
          <w:sz w:val="24"/>
          <w:szCs w:val="24"/>
        </w:rPr>
        <w:t xml:space="preserve"> извещение о проведении торгов № 090621/32786763/02)  (</w:t>
      </w:r>
      <w:hyperlink r:id="rId50" w:history="1">
        <w:r w:rsidR="00AC1541" w:rsidRPr="00A9425D">
          <w:rPr>
            <w:rStyle w:val="a3"/>
            <w:sz w:val="24"/>
            <w:szCs w:val="24"/>
          </w:rPr>
          <w:t>www.rts-tender.ru</w:t>
        </w:r>
      </w:hyperlink>
      <w:r w:rsidR="00AC1541">
        <w:rPr>
          <w:sz w:val="24"/>
          <w:szCs w:val="24"/>
        </w:rPr>
        <w:t xml:space="preserve"> </w:t>
      </w:r>
      <w:r w:rsidRPr="006F6974">
        <w:rPr>
          <w:sz w:val="24"/>
          <w:szCs w:val="24"/>
        </w:rPr>
        <w:t xml:space="preserve">  процедура № 58822).  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7"/>
        <w:gridCol w:w="2939"/>
        <w:gridCol w:w="1820"/>
        <w:gridCol w:w="1822"/>
        <w:gridCol w:w="1909"/>
      </w:tblGrid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№ </w:t>
            </w:r>
            <w:proofErr w:type="gramStart"/>
            <w:r w:rsidRPr="00806570">
              <w:rPr>
                <w:sz w:val="24"/>
                <w:szCs w:val="24"/>
              </w:rPr>
              <w:t>п</w:t>
            </w:r>
            <w:proofErr w:type="gramEnd"/>
            <w:r w:rsidRPr="00806570">
              <w:rPr>
                <w:sz w:val="24"/>
                <w:szCs w:val="24"/>
              </w:rPr>
              <w:t>/п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Ед. изм.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Кол-во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Ремень к фуражкам подбородный 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500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2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Ремень подбородный 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529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3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Гвозди каблучные 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gramStart"/>
            <w:r w:rsidRPr="00806570">
              <w:rPr>
                <w:sz w:val="24"/>
                <w:szCs w:val="24"/>
              </w:rPr>
              <w:t>кг</w:t>
            </w:r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19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4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Гвозди подошвенные 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gramStart"/>
            <w:r w:rsidRPr="00806570">
              <w:rPr>
                <w:sz w:val="24"/>
                <w:szCs w:val="24"/>
              </w:rPr>
              <w:t>кг</w:t>
            </w:r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31,7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5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Эмблема на тулью герб России 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5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6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Эмблема латунная сухопутных войск 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6966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</w:tbl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CE1ED5">
      <w:pPr>
        <w:suppressAutoHyphens w:val="0"/>
        <w:jc w:val="both"/>
        <w:rPr>
          <w:sz w:val="24"/>
          <w:szCs w:val="24"/>
        </w:rPr>
      </w:pPr>
      <w:r w:rsidRPr="00806570">
        <w:rPr>
          <w:sz w:val="24"/>
          <w:szCs w:val="24"/>
        </w:rPr>
        <w:t>Балансодержатель: войсковая часть 3445.</w:t>
      </w:r>
    </w:p>
    <w:p w:rsidR="00806570" w:rsidRPr="00806570" w:rsidRDefault="00806570" w:rsidP="00CE1ED5">
      <w:pPr>
        <w:suppressAutoHyphens w:val="0"/>
        <w:jc w:val="both"/>
        <w:rPr>
          <w:sz w:val="24"/>
          <w:szCs w:val="24"/>
        </w:rPr>
      </w:pPr>
      <w:r w:rsidRPr="00806570">
        <w:rPr>
          <w:sz w:val="24"/>
          <w:szCs w:val="24"/>
        </w:rPr>
        <w:t xml:space="preserve">Местонахождение имущества: 456788, Челябинская область, г. </w:t>
      </w:r>
      <w:proofErr w:type="spellStart"/>
      <w:r w:rsidRPr="00806570">
        <w:rPr>
          <w:sz w:val="24"/>
          <w:szCs w:val="24"/>
        </w:rPr>
        <w:t>Озёрск</w:t>
      </w:r>
      <w:proofErr w:type="spellEnd"/>
      <w:r w:rsidRPr="00806570">
        <w:rPr>
          <w:sz w:val="24"/>
          <w:szCs w:val="24"/>
        </w:rPr>
        <w:t>,                                   ул. Кыштымская, 27.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6F6974" w:rsidRDefault="006F6974" w:rsidP="00806570">
      <w:pPr>
        <w:suppressAutoHyphens w:val="0"/>
        <w:rPr>
          <w:sz w:val="24"/>
          <w:szCs w:val="24"/>
          <w:u w:val="single"/>
        </w:rPr>
      </w:pPr>
    </w:p>
    <w:p w:rsidR="00663A6F" w:rsidRDefault="00663A6F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7A60CD" w:rsidRPr="00806570" w:rsidRDefault="007A60CD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CE1ED5">
      <w:pPr>
        <w:suppressAutoHyphens w:val="0"/>
        <w:jc w:val="right"/>
        <w:rPr>
          <w:sz w:val="24"/>
          <w:szCs w:val="24"/>
        </w:rPr>
      </w:pPr>
      <w:r w:rsidRPr="00806570">
        <w:rPr>
          <w:sz w:val="24"/>
          <w:szCs w:val="24"/>
        </w:rPr>
        <w:lastRenderedPageBreak/>
        <w:t>Приложение № 9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CE1ED5">
      <w:pPr>
        <w:suppressAutoHyphens w:val="0"/>
        <w:jc w:val="center"/>
        <w:rPr>
          <w:sz w:val="24"/>
          <w:szCs w:val="24"/>
        </w:rPr>
      </w:pPr>
      <w:r w:rsidRPr="00806570">
        <w:rPr>
          <w:sz w:val="24"/>
          <w:szCs w:val="24"/>
        </w:rPr>
        <w:t>ПЕРЕЧЕНЬ</w:t>
      </w:r>
    </w:p>
    <w:p w:rsidR="00806570" w:rsidRPr="00806570" w:rsidRDefault="00806570" w:rsidP="00CE1ED5">
      <w:pPr>
        <w:suppressAutoHyphens w:val="0"/>
        <w:jc w:val="center"/>
        <w:rPr>
          <w:sz w:val="24"/>
          <w:szCs w:val="24"/>
        </w:rPr>
      </w:pPr>
      <w:r w:rsidRPr="00806570">
        <w:rPr>
          <w:sz w:val="24"/>
          <w:szCs w:val="24"/>
        </w:rPr>
        <w:t>высвобождаемого имущества, подлежащего реализации (лот № 9)</w:t>
      </w:r>
    </w:p>
    <w:p w:rsidR="00806570" w:rsidRPr="00806570" w:rsidRDefault="00806570" w:rsidP="00806570">
      <w:pPr>
        <w:suppressAutoHyphens w:val="0"/>
        <w:rPr>
          <w:b/>
          <w:sz w:val="24"/>
          <w:szCs w:val="24"/>
        </w:rPr>
      </w:pPr>
    </w:p>
    <w:p w:rsidR="00806570" w:rsidRPr="00806570" w:rsidRDefault="00806570" w:rsidP="00AC1541">
      <w:pPr>
        <w:suppressAutoHyphens w:val="0"/>
        <w:jc w:val="both"/>
        <w:rPr>
          <w:sz w:val="24"/>
          <w:szCs w:val="24"/>
        </w:rPr>
      </w:pPr>
      <w:r w:rsidRPr="00806570">
        <w:rPr>
          <w:sz w:val="24"/>
          <w:szCs w:val="24"/>
        </w:rPr>
        <w:t>Основание: решение временно исполняющего обязанности по должности руководителя Департамента тылового обеспечения Росгвардии по высвобождению и реализации движимого имущества от 09.10.2020 № 24/4168.</w:t>
      </w:r>
    </w:p>
    <w:p w:rsidR="00663A6F" w:rsidRDefault="00CE1ED5" w:rsidP="00AC1541">
      <w:pPr>
        <w:suppressAutoHyphens w:val="0"/>
        <w:jc w:val="both"/>
        <w:rPr>
          <w:sz w:val="24"/>
          <w:szCs w:val="24"/>
        </w:rPr>
      </w:pPr>
      <w:r w:rsidRPr="00CE1ED5">
        <w:rPr>
          <w:sz w:val="24"/>
          <w:szCs w:val="24"/>
        </w:rPr>
        <w:t>Сведения о ранее проведенных торгах: аукцион в электронной форме (</w:t>
      </w:r>
      <w:hyperlink r:id="rId51" w:history="1">
        <w:r w:rsidRPr="00CE1ED5">
          <w:rPr>
            <w:rStyle w:val="a3"/>
            <w:sz w:val="24"/>
            <w:szCs w:val="24"/>
          </w:rPr>
          <w:t>https://torgi.gov.ru</w:t>
        </w:r>
      </w:hyperlink>
      <w:r w:rsidRPr="00CE1ED5">
        <w:rPr>
          <w:sz w:val="24"/>
          <w:szCs w:val="24"/>
        </w:rPr>
        <w:t xml:space="preserve"> извещение о проведении торгов № 300421/32786763/01) (</w:t>
      </w:r>
      <w:hyperlink r:id="rId52" w:history="1">
        <w:r w:rsidRPr="00CE1ED5">
          <w:rPr>
            <w:rStyle w:val="a3"/>
            <w:sz w:val="24"/>
            <w:szCs w:val="24"/>
          </w:rPr>
          <w:t>www.rts-tender.ru</w:t>
        </w:r>
      </w:hyperlink>
      <w:r w:rsidRPr="00CE1ED5">
        <w:rPr>
          <w:sz w:val="24"/>
          <w:szCs w:val="24"/>
        </w:rPr>
        <w:t xml:space="preserve"> процедура </w:t>
      </w:r>
      <w:r w:rsidR="00AC1541">
        <w:rPr>
          <w:sz w:val="24"/>
          <w:szCs w:val="24"/>
        </w:rPr>
        <w:t xml:space="preserve">     </w:t>
      </w:r>
      <w:r w:rsidRPr="00CE1ED5">
        <w:rPr>
          <w:sz w:val="24"/>
          <w:szCs w:val="24"/>
        </w:rPr>
        <w:t xml:space="preserve">№ 55320). </w:t>
      </w:r>
    </w:p>
    <w:p w:rsidR="006F6974" w:rsidRPr="006F6974" w:rsidRDefault="006F6974" w:rsidP="00AC1541">
      <w:pPr>
        <w:suppressAutoHyphens w:val="0"/>
        <w:jc w:val="both"/>
        <w:rPr>
          <w:sz w:val="24"/>
          <w:szCs w:val="24"/>
        </w:rPr>
      </w:pPr>
      <w:r w:rsidRPr="006F6974">
        <w:rPr>
          <w:sz w:val="24"/>
          <w:szCs w:val="24"/>
        </w:rPr>
        <w:t>Продажа посредством публичного предложения (</w:t>
      </w:r>
      <w:hyperlink r:id="rId53" w:history="1">
        <w:r w:rsidRPr="006F6974">
          <w:rPr>
            <w:rStyle w:val="a3"/>
            <w:sz w:val="24"/>
            <w:szCs w:val="24"/>
          </w:rPr>
          <w:t>https://torgi.gov.ru</w:t>
        </w:r>
      </w:hyperlink>
      <w:r w:rsidRPr="006F6974">
        <w:rPr>
          <w:sz w:val="24"/>
          <w:szCs w:val="24"/>
        </w:rPr>
        <w:t xml:space="preserve"> извещение о проведении торгов № 090621/32786763/02)  (</w:t>
      </w:r>
      <w:hyperlink r:id="rId54" w:history="1">
        <w:r w:rsidR="00AC1541" w:rsidRPr="00A9425D">
          <w:rPr>
            <w:rStyle w:val="a3"/>
            <w:sz w:val="24"/>
            <w:szCs w:val="24"/>
          </w:rPr>
          <w:t>www.rts-tender.ru</w:t>
        </w:r>
      </w:hyperlink>
      <w:r w:rsidR="00AC1541">
        <w:rPr>
          <w:sz w:val="24"/>
          <w:szCs w:val="24"/>
        </w:rPr>
        <w:t xml:space="preserve"> </w:t>
      </w:r>
      <w:r w:rsidRPr="006F6974">
        <w:rPr>
          <w:sz w:val="24"/>
          <w:szCs w:val="24"/>
        </w:rPr>
        <w:t xml:space="preserve">  процедура</w:t>
      </w:r>
      <w:r w:rsidR="007A60CD">
        <w:rPr>
          <w:sz w:val="24"/>
          <w:szCs w:val="24"/>
        </w:rPr>
        <w:t xml:space="preserve"> </w:t>
      </w:r>
      <w:r w:rsidRPr="006F6974">
        <w:rPr>
          <w:sz w:val="24"/>
          <w:szCs w:val="24"/>
        </w:rPr>
        <w:t xml:space="preserve">№ 58822).  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7"/>
        <w:gridCol w:w="2939"/>
        <w:gridCol w:w="1820"/>
        <w:gridCol w:w="1822"/>
        <w:gridCol w:w="1909"/>
      </w:tblGrid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№ </w:t>
            </w:r>
            <w:proofErr w:type="gramStart"/>
            <w:r w:rsidRPr="00806570">
              <w:rPr>
                <w:sz w:val="24"/>
                <w:szCs w:val="24"/>
              </w:rPr>
              <w:t>п</w:t>
            </w:r>
            <w:proofErr w:type="gramEnd"/>
            <w:r w:rsidRPr="00806570">
              <w:rPr>
                <w:sz w:val="24"/>
                <w:szCs w:val="24"/>
              </w:rPr>
              <w:t>/п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Ед. изм.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Кол-во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06570" w:rsidRPr="00806570" w:rsidTr="00806570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</w:t>
            </w:r>
          </w:p>
        </w:tc>
        <w:tc>
          <w:tcPr>
            <w:tcW w:w="293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Крепления металлические для лыж</w:t>
            </w:r>
          </w:p>
        </w:tc>
        <w:tc>
          <w:tcPr>
            <w:tcW w:w="182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пар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100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</w:tbl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</w:rPr>
      </w:pPr>
      <w:r w:rsidRPr="00806570">
        <w:rPr>
          <w:sz w:val="24"/>
          <w:szCs w:val="24"/>
        </w:rPr>
        <w:t>Балансодержатель: войсковая часть 3498.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  <w:r w:rsidRPr="00806570">
        <w:rPr>
          <w:sz w:val="24"/>
          <w:szCs w:val="24"/>
        </w:rPr>
        <w:t>Местонахождение имущества: 456311, Челябинская область, г. Миасс, ул. Озерная.</w:t>
      </w: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6F6974" w:rsidRDefault="006F6974" w:rsidP="00806570">
      <w:pPr>
        <w:suppressAutoHyphens w:val="0"/>
        <w:rPr>
          <w:sz w:val="24"/>
          <w:szCs w:val="24"/>
          <w:u w:val="single"/>
        </w:rPr>
      </w:pPr>
    </w:p>
    <w:p w:rsidR="00663A6F" w:rsidRDefault="00663A6F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7A60CD" w:rsidRPr="00806570" w:rsidRDefault="007A60CD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CE1ED5">
      <w:pPr>
        <w:suppressAutoHyphens w:val="0"/>
        <w:jc w:val="right"/>
        <w:rPr>
          <w:sz w:val="24"/>
          <w:szCs w:val="24"/>
        </w:rPr>
      </w:pPr>
      <w:r w:rsidRPr="00806570">
        <w:rPr>
          <w:sz w:val="24"/>
          <w:szCs w:val="24"/>
        </w:rPr>
        <w:lastRenderedPageBreak/>
        <w:t>Приложение № 10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CE1ED5">
      <w:pPr>
        <w:suppressAutoHyphens w:val="0"/>
        <w:jc w:val="center"/>
        <w:rPr>
          <w:sz w:val="24"/>
          <w:szCs w:val="24"/>
        </w:rPr>
      </w:pPr>
      <w:r w:rsidRPr="00806570">
        <w:rPr>
          <w:sz w:val="24"/>
          <w:szCs w:val="24"/>
        </w:rPr>
        <w:t>ПЕРЕЧЕНЬ</w:t>
      </w:r>
    </w:p>
    <w:p w:rsidR="00806570" w:rsidRPr="00806570" w:rsidRDefault="00806570" w:rsidP="00CE1ED5">
      <w:pPr>
        <w:suppressAutoHyphens w:val="0"/>
        <w:jc w:val="center"/>
        <w:rPr>
          <w:sz w:val="24"/>
          <w:szCs w:val="24"/>
        </w:rPr>
      </w:pPr>
      <w:r w:rsidRPr="00806570">
        <w:rPr>
          <w:sz w:val="24"/>
          <w:szCs w:val="24"/>
        </w:rPr>
        <w:t>высвобождаемого имущества, подлежащего реализации (лот № 10)</w:t>
      </w:r>
    </w:p>
    <w:p w:rsidR="00806570" w:rsidRPr="00806570" w:rsidRDefault="00806570" w:rsidP="00806570">
      <w:pPr>
        <w:suppressAutoHyphens w:val="0"/>
        <w:rPr>
          <w:b/>
          <w:sz w:val="24"/>
          <w:szCs w:val="24"/>
        </w:rPr>
      </w:pPr>
    </w:p>
    <w:p w:rsidR="00806570" w:rsidRPr="00806570" w:rsidRDefault="00806570" w:rsidP="006F6974">
      <w:pPr>
        <w:suppressAutoHyphens w:val="0"/>
        <w:jc w:val="both"/>
        <w:rPr>
          <w:sz w:val="24"/>
          <w:szCs w:val="24"/>
        </w:rPr>
      </w:pPr>
      <w:r w:rsidRPr="00806570">
        <w:rPr>
          <w:sz w:val="24"/>
          <w:szCs w:val="24"/>
        </w:rPr>
        <w:t>Основание: решение временно исполняющего обязанности по должности руководителя Департамента тылового обеспечения Росгвардии по высвобождению и реализации движимого имущества от 09.10.2020 № 24/4168.</w:t>
      </w:r>
    </w:p>
    <w:p w:rsidR="00663A6F" w:rsidRDefault="00CE1ED5" w:rsidP="006F6974">
      <w:pPr>
        <w:suppressAutoHyphens w:val="0"/>
        <w:jc w:val="both"/>
        <w:rPr>
          <w:sz w:val="24"/>
          <w:szCs w:val="24"/>
        </w:rPr>
      </w:pPr>
      <w:r w:rsidRPr="00CE1ED5">
        <w:rPr>
          <w:sz w:val="24"/>
          <w:szCs w:val="24"/>
        </w:rPr>
        <w:t>Сведения о ранее проведенных торгах: аукцион в электронной форме (</w:t>
      </w:r>
      <w:hyperlink r:id="rId55" w:history="1">
        <w:r w:rsidRPr="00CE1ED5">
          <w:rPr>
            <w:rStyle w:val="a3"/>
            <w:sz w:val="24"/>
            <w:szCs w:val="24"/>
          </w:rPr>
          <w:t>https://torgi.gov.ru</w:t>
        </w:r>
      </w:hyperlink>
      <w:r w:rsidRPr="00CE1ED5">
        <w:rPr>
          <w:sz w:val="24"/>
          <w:szCs w:val="24"/>
        </w:rPr>
        <w:t xml:space="preserve"> извещение о проведении торгов № 300421/32786763/01) (</w:t>
      </w:r>
      <w:hyperlink r:id="rId56" w:history="1">
        <w:r w:rsidRPr="00CE1ED5">
          <w:rPr>
            <w:rStyle w:val="a3"/>
            <w:sz w:val="24"/>
            <w:szCs w:val="24"/>
          </w:rPr>
          <w:t>www.rts-tender.ru</w:t>
        </w:r>
      </w:hyperlink>
      <w:r w:rsidRPr="00CE1ED5">
        <w:rPr>
          <w:sz w:val="24"/>
          <w:szCs w:val="24"/>
        </w:rPr>
        <w:t xml:space="preserve"> процедура </w:t>
      </w:r>
      <w:r w:rsidR="00AC1541">
        <w:rPr>
          <w:sz w:val="24"/>
          <w:szCs w:val="24"/>
        </w:rPr>
        <w:t xml:space="preserve">          </w:t>
      </w:r>
      <w:r w:rsidRPr="00CE1ED5">
        <w:rPr>
          <w:sz w:val="24"/>
          <w:szCs w:val="24"/>
        </w:rPr>
        <w:t xml:space="preserve">№ 55320). </w:t>
      </w:r>
    </w:p>
    <w:p w:rsidR="006F6974" w:rsidRPr="006F6974" w:rsidRDefault="006F6974" w:rsidP="006F6974">
      <w:pPr>
        <w:suppressAutoHyphens w:val="0"/>
        <w:jc w:val="both"/>
        <w:rPr>
          <w:sz w:val="24"/>
          <w:szCs w:val="24"/>
        </w:rPr>
      </w:pPr>
      <w:r w:rsidRPr="006F6974">
        <w:rPr>
          <w:sz w:val="24"/>
          <w:szCs w:val="24"/>
        </w:rPr>
        <w:t>Продажа посредством публичного предложения (</w:t>
      </w:r>
      <w:hyperlink r:id="rId57" w:history="1">
        <w:r w:rsidRPr="006F6974">
          <w:rPr>
            <w:rStyle w:val="a3"/>
            <w:sz w:val="24"/>
            <w:szCs w:val="24"/>
          </w:rPr>
          <w:t>https://torgi.gov.ru</w:t>
        </w:r>
      </w:hyperlink>
      <w:r w:rsidRPr="006F6974">
        <w:rPr>
          <w:sz w:val="24"/>
          <w:szCs w:val="24"/>
        </w:rPr>
        <w:t xml:space="preserve"> извещение о проведении торгов № 090621/32786763/02)  (</w:t>
      </w:r>
      <w:hyperlink r:id="rId58" w:history="1">
        <w:r w:rsidRPr="00A9425D">
          <w:rPr>
            <w:rStyle w:val="a3"/>
            <w:sz w:val="24"/>
            <w:szCs w:val="24"/>
          </w:rPr>
          <w:t>www.rts-tender.ru</w:t>
        </w:r>
      </w:hyperlink>
      <w:r>
        <w:rPr>
          <w:sz w:val="24"/>
          <w:szCs w:val="24"/>
        </w:rPr>
        <w:t xml:space="preserve"> </w:t>
      </w:r>
      <w:r w:rsidRPr="006F6974">
        <w:rPr>
          <w:sz w:val="24"/>
          <w:szCs w:val="24"/>
        </w:rPr>
        <w:t xml:space="preserve"> процедура № 58822).  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tbl>
      <w:tblPr>
        <w:tblW w:w="89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3847"/>
        <w:gridCol w:w="1391"/>
        <w:gridCol w:w="1276"/>
        <w:gridCol w:w="1909"/>
      </w:tblGrid>
      <w:tr w:rsidR="00806570" w:rsidRPr="00806570" w:rsidTr="00806570">
        <w:tc>
          <w:tcPr>
            <w:tcW w:w="54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№ </w:t>
            </w:r>
            <w:proofErr w:type="gramStart"/>
            <w:r w:rsidRPr="00806570">
              <w:rPr>
                <w:sz w:val="24"/>
                <w:szCs w:val="24"/>
              </w:rPr>
              <w:t>п</w:t>
            </w:r>
            <w:proofErr w:type="gramEnd"/>
            <w:r w:rsidRPr="00806570">
              <w:rPr>
                <w:sz w:val="24"/>
                <w:szCs w:val="24"/>
              </w:rPr>
              <w:t>/п</w:t>
            </w:r>
          </w:p>
        </w:tc>
        <w:tc>
          <w:tcPr>
            <w:tcW w:w="384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391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Ед. изм.</w:t>
            </w:r>
          </w:p>
        </w:tc>
        <w:tc>
          <w:tcPr>
            <w:tcW w:w="1276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Кол-во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06570" w:rsidRPr="00806570" w:rsidTr="00806570">
        <w:tc>
          <w:tcPr>
            <w:tcW w:w="54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</w:t>
            </w:r>
          </w:p>
        </w:tc>
        <w:tc>
          <w:tcPr>
            <w:tcW w:w="384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Снаряжение полевое (лямки плечевые)</w:t>
            </w:r>
          </w:p>
        </w:tc>
        <w:tc>
          <w:tcPr>
            <w:tcW w:w="1391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685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806570">
        <w:tc>
          <w:tcPr>
            <w:tcW w:w="540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2</w:t>
            </w:r>
          </w:p>
        </w:tc>
        <w:tc>
          <w:tcPr>
            <w:tcW w:w="384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Наволочки подушечные нижние</w:t>
            </w:r>
          </w:p>
        </w:tc>
        <w:tc>
          <w:tcPr>
            <w:tcW w:w="1391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97 </w:t>
            </w:r>
          </w:p>
        </w:tc>
        <w:tc>
          <w:tcPr>
            <w:tcW w:w="1909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 категория</w:t>
            </w:r>
          </w:p>
        </w:tc>
      </w:tr>
    </w:tbl>
    <w:p w:rsidR="00806570" w:rsidRPr="00806570" w:rsidRDefault="00806570" w:rsidP="00CE1ED5">
      <w:pPr>
        <w:suppressAutoHyphens w:val="0"/>
        <w:jc w:val="both"/>
        <w:rPr>
          <w:sz w:val="24"/>
          <w:szCs w:val="24"/>
        </w:rPr>
      </w:pPr>
    </w:p>
    <w:p w:rsidR="00806570" w:rsidRPr="00806570" w:rsidRDefault="00806570" w:rsidP="00CE1ED5">
      <w:pPr>
        <w:suppressAutoHyphens w:val="0"/>
        <w:jc w:val="both"/>
        <w:rPr>
          <w:sz w:val="24"/>
          <w:szCs w:val="24"/>
        </w:rPr>
      </w:pPr>
      <w:r w:rsidRPr="00806570">
        <w:rPr>
          <w:sz w:val="24"/>
          <w:szCs w:val="24"/>
        </w:rPr>
        <w:t>Балансодержатель: войсковая часть 3442.</w:t>
      </w:r>
    </w:p>
    <w:p w:rsidR="00806570" w:rsidRPr="00806570" w:rsidRDefault="00806570" w:rsidP="00CE1ED5">
      <w:pPr>
        <w:suppressAutoHyphens w:val="0"/>
        <w:jc w:val="both"/>
        <w:rPr>
          <w:sz w:val="24"/>
          <w:szCs w:val="24"/>
        </w:rPr>
      </w:pPr>
      <w:proofErr w:type="gramStart"/>
      <w:r w:rsidRPr="00806570">
        <w:rPr>
          <w:sz w:val="24"/>
          <w:szCs w:val="24"/>
        </w:rPr>
        <w:t xml:space="preserve">Местонахождение имущества: 456080, Челябинская область, г. Трёхгорный,                  </w:t>
      </w:r>
      <w:r w:rsidR="00CE1ED5">
        <w:rPr>
          <w:sz w:val="24"/>
          <w:szCs w:val="24"/>
        </w:rPr>
        <w:t xml:space="preserve">               </w:t>
      </w:r>
      <w:r w:rsidRPr="00806570">
        <w:rPr>
          <w:sz w:val="24"/>
          <w:szCs w:val="24"/>
        </w:rPr>
        <w:t>ул. Заречная, д.38.</w:t>
      </w:r>
      <w:proofErr w:type="gramEnd"/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806570" w:rsidRDefault="00806570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663A6F" w:rsidRDefault="00663A6F" w:rsidP="00806570">
      <w:pPr>
        <w:suppressAutoHyphens w:val="0"/>
        <w:rPr>
          <w:sz w:val="24"/>
          <w:szCs w:val="24"/>
          <w:u w:val="single"/>
        </w:rPr>
      </w:pPr>
    </w:p>
    <w:p w:rsidR="006F6974" w:rsidRDefault="006F6974" w:rsidP="00806570">
      <w:pPr>
        <w:suppressAutoHyphens w:val="0"/>
        <w:rPr>
          <w:sz w:val="24"/>
          <w:szCs w:val="24"/>
          <w:u w:val="single"/>
        </w:rPr>
      </w:pPr>
    </w:p>
    <w:p w:rsidR="00CE1ED5" w:rsidRDefault="00CE1ED5" w:rsidP="00806570">
      <w:pPr>
        <w:suppressAutoHyphens w:val="0"/>
        <w:rPr>
          <w:sz w:val="24"/>
          <w:szCs w:val="24"/>
          <w:u w:val="single"/>
        </w:rPr>
      </w:pPr>
    </w:p>
    <w:p w:rsidR="007A60CD" w:rsidRDefault="007A60CD" w:rsidP="00806570">
      <w:pPr>
        <w:suppressAutoHyphens w:val="0"/>
        <w:rPr>
          <w:sz w:val="24"/>
          <w:szCs w:val="24"/>
          <w:u w:val="single"/>
        </w:rPr>
      </w:pPr>
    </w:p>
    <w:p w:rsidR="00CE1ED5" w:rsidRPr="00806570" w:rsidRDefault="00CE1ED5" w:rsidP="00806570">
      <w:pPr>
        <w:suppressAutoHyphens w:val="0"/>
        <w:rPr>
          <w:sz w:val="24"/>
          <w:szCs w:val="24"/>
          <w:u w:val="single"/>
        </w:rPr>
      </w:pPr>
    </w:p>
    <w:p w:rsidR="00806570" w:rsidRPr="00806570" w:rsidRDefault="00806570" w:rsidP="00CE1ED5">
      <w:pPr>
        <w:suppressAutoHyphens w:val="0"/>
        <w:jc w:val="right"/>
        <w:rPr>
          <w:sz w:val="24"/>
          <w:szCs w:val="24"/>
        </w:rPr>
      </w:pPr>
      <w:r w:rsidRPr="00806570">
        <w:rPr>
          <w:sz w:val="24"/>
          <w:szCs w:val="24"/>
        </w:rPr>
        <w:lastRenderedPageBreak/>
        <w:t>Приложение № 11</w:t>
      </w:r>
    </w:p>
    <w:p w:rsidR="00806570" w:rsidRPr="00806570" w:rsidRDefault="00806570" w:rsidP="00806570">
      <w:pPr>
        <w:suppressAutoHyphens w:val="0"/>
        <w:rPr>
          <w:sz w:val="24"/>
          <w:szCs w:val="24"/>
        </w:rPr>
      </w:pPr>
    </w:p>
    <w:p w:rsidR="00806570" w:rsidRPr="00806570" w:rsidRDefault="00806570" w:rsidP="00CE1ED5">
      <w:pPr>
        <w:suppressAutoHyphens w:val="0"/>
        <w:jc w:val="center"/>
        <w:rPr>
          <w:sz w:val="24"/>
          <w:szCs w:val="24"/>
        </w:rPr>
      </w:pPr>
      <w:r w:rsidRPr="00806570">
        <w:rPr>
          <w:sz w:val="24"/>
          <w:szCs w:val="24"/>
        </w:rPr>
        <w:t>ПЕРЕЧЕНЬ</w:t>
      </w:r>
    </w:p>
    <w:p w:rsidR="00806570" w:rsidRPr="00806570" w:rsidRDefault="00806570" w:rsidP="00CE1ED5">
      <w:pPr>
        <w:suppressAutoHyphens w:val="0"/>
        <w:jc w:val="center"/>
        <w:rPr>
          <w:sz w:val="24"/>
          <w:szCs w:val="24"/>
        </w:rPr>
      </w:pPr>
      <w:r w:rsidRPr="00806570">
        <w:rPr>
          <w:sz w:val="24"/>
          <w:szCs w:val="24"/>
        </w:rPr>
        <w:t>высвобождаемого имущества, подлежащего реализации (лот № 11)</w:t>
      </w:r>
    </w:p>
    <w:p w:rsidR="00806570" w:rsidRPr="00394729" w:rsidRDefault="00806570" w:rsidP="00CE1ED5">
      <w:pPr>
        <w:suppressAutoHyphens w:val="0"/>
        <w:jc w:val="center"/>
        <w:rPr>
          <w:b/>
          <w:sz w:val="16"/>
          <w:szCs w:val="16"/>
        </w:rPr>
      </w:pPr>
    </w:p>
    <w:p w:rsidR="00806570" w:rsidRPr="00806570" w:rsidRDefault="00806570" w:rsidP="006F6974">
      <w:pPr>
        <w:suppressAutoHyphens w:val="0"/>
        <w:jc w:val="both"/>
        <w:rPr>
          <w:sz w:val="24"/>
          <w:szCs w:val="24"/>
        </w:rPr>
      </w:pPr>
      <w:r w:rsidRPr="00806570">
        <w:rPr>
          <w:sz w:val="24"/>
          <w:szCs w:val="24"/>
        </w:rPr>
        <w:t>Основание: решение временно исполняющего обязанности по должности руководителя Департамента тылового обеспечения Росгвардии по высвобождению и реализации движимого имущества от 09.10.2020 № 24/4168.</w:t>
      </w:r>
    </w:p>
    <w:p w:rsidR="00663A6F" w:rsidRDefault="00CE1ED5" w:rsidP="006F6974">
      <w:pPr>
        <w:suppressAutoHyphens w:val="0"/>
        <w:jc w:val="both"/>
        <w:rPr>
          <w:sz w:val="24"/>
          <w:szCs w:val="24"/>
        </w:rPr>
      </w:pPr>
      <w:r w:rsidRPr="00CE1ED5">
        <w:rPr>
          <w:sz w:val="24"/>
          <w:szCs w:val="24"/>
        </w:rPr>
        <w:t>Сведения о ранее проведенных торгах: аукцион в электронной форме (</w:t>
      </w:r>
      <w:hyperlink r:id="rId59" w:history="1">
        <w:r w:rsidRPr="00CE1ED5">
          <w:rPr>
            <w:rStyle w:val="a3"/>
            <w:sz w:val="24"/>
            <w:szCs w:val="24"/>
          </w:rPr>
          <w:t>https://torgi.gov.ru</w:t>
        </w:r>
      </w:hyperlink>
      <w:r w:rsidRPr="00CE1ED5">
        <w:rPr>
          <w:sz w:val="24"/>
          <w:szCs w:val="24"/>
        </w:rPr>
        <w:t xml:space="preserve"> извещение о проведении торгов № 300421/32786763/01) (</w:t>
      </w:r>
      <w:hyperlink r:id="rId60" w:history="1">
        <w:r w:rsidRPr="00CE1ED5">
          <w:rPr>
            <w:rStyle w:val="a3"/>
            <w:sz w:val="24"/>
            <w:szCs w:val="24"/>
          </w:rPr>
          <w:t>www.rts-tender.ru</w:t>
        </w:r>
      </w:hyperlink>
      <w:r w:rsidRPr="00CE1ED5">
        <w:rPr>
          <w:sz w:val="24"/>
          <w:szCs w:val="24"/>
        </w:rPr>
        <w:t xml:space="preserve"> процедура </w:t>
      </w:r>
      <w:r w:rsidR="00AC1541">
        <w:rPr>
          <w:sz w:val="24"/>
          <w:szCs w:val="24"/>
        </w:rPr>
        <w:t xml:space="preserve">         </w:t>
      </w:r>
      <w:r w:rsidRPr="00CE1ED5">
        <w:rPr>
          <w:sz w:val="24"/>
          <w:szCs w:val="24"/>
        </w:rPr>
        <w:t xml:space="preserve">№ 55320). </w:t>
      </w:r>
    </w:p>
    <w:p w:rsidR="006F6974" w:rsidRPr="006F6974" w:rsidRDefault="006F6974" w:rsidP="006F6974">
      <w:pPr>
        <w:suppressAutoHyphens w:val="0"/>
        <w:jc w:val="both"/>
        <w:rPr>
          <w:sz w:val="24"/>
          <w:szCs w:val="24"/>
        </w:rPr>
      </w:pPr>
      <w:r w:rsidRPr="006F6974">
        <w:rPr>
          <w:sz w:val="24"/>
          <w:szCs w:val="24"/>
        </w:rPr>
        <w:t>Продажа посредством публичного предложения (</w:t>
      </w:r>
      <w:hyperlink r:id="rId61" w:history="1">
        <w:r w:rsidRPr="006F6974">
          <w:rPr>
            <w:rStyle w:val="a3"/>
            <w:sz w:val="24"/>
            <w:szCs w:val="24"/>
          </w:rPr>
          <w:t>https://torgi.gov.ru</w:t>
        </w:r>
      </w:hyperlink>
      <w:r w:rsidRPr="006F6974">
        <w:rPr>
          <w:sz w:val="24"/>
          <w:szCs w:val="24"/>
        </w:rPr>
        <w:t xml:space="preserve"> извещение о проведении торгов № 090621/32786763/02)  (</w:t>
      </w:r>
      <w:hyperlink r:id="rId62" w:history="1">
        <w:r w:rsidRPr="00A9425D">
          <w:rPr>
            <w:rStyle w:val="a3"/>
            <w:sz w:val="24"/>
            <w:szCs w:val="24"/>
          </w:rPr>
          <w:t>www.rts-tender.ru</w:t>
        </w:r>
      </w:hyperlink>
      <w:r>
        <w:rPr>
          <w:sz w:val="24"/>
          <w:szCs w:val="24"/>
        </w:rPr>
        <w:t xml:space="preserve"> </w:t>
      </w:r>
      <w:r w:rsidRPr="006F6974">
        <w:rPr>
          <w:sz w:val="24"/>
          <w:szCs w:val="24"/>
        </w:rPr>
        <w:t xml:space="preserve">  </w:t>
      </w:r>
      <w:r w:rsidR="007A60CD">
        <w:rPr>
          <w:sz w:val="24"/>
          <w:szCs w:val="24"/>
        </w:rPr>
        <w:t>процедура</w:t>
      </w:r>
      <w:r w:rsidR="00AC1541">
        <w:rPr>
          <w:sz w:val="24"/>
          <w:szCs w:val="24"/>
        </w:rPr>
        <w:t xml:space="preserve"> </w:t>
      </w:r>
      <w:r w:rsidRPr="006F6974">
        <w:rPr>
          <w:sz w:val="24"/>
          <w:szCs w:val="24"/>
        </w:rPr>
        <w:t xml:space="preserve">№ 58822).  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7"/>
        <w:gridCol w:w="3422"/>
        <w:gridCol w:w="1418"/>
        <w:gridCol w:w="1822"/>
        <w:gridCol w:w="2005"/>
      </w:tblGrid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№ </w:t>
            </w:r>
            <w:proofErr w:type="gramStart"/>
            <w:r w:rsidRPr="00806570">
              <w:rPr>
                <w:sz w:val="24"/>
                <w:szCs w:val="24"/>
              </w:rPr>
              <w:t>п</w:t>
            </w:r>
            <w:proofErr w:type="gramEnd"/>
            <w:r w:rsidRPr="00806570">
              <w:rPr>
                <w:sz w:val="24"/>
                <w:szCs w:val="24"/>
              </w:rPr>
              <w:t>/п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Ед. изм.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Кол-во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Снаряжение полевое (лямки плечевые)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1096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2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Сумка постовая милицейская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32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3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Ткань портьерная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r w:rsidRPr="00806570">
              <w:rPr>
                <w:sz w:val="24"/>
                <w:szCs w:val="24"/>
              </w:rPr>
              <w:t>кв</w:t>
            </w:r>
            <w:proofErr w:type="gramStart"/>
            <w:r w:rsidRPr="00806570">
              <w:rPr>
                <w:sz w:val="24"/>
                <w:szCs w:val="24"/>
              </w:rPr>
              <w:t>.м</w:t>
            </w:r>
            <w:proofErr w:type="spellEnd"/>
            <w:proofErr w:type="gramEnd"/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91,14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4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Брусочки точильные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ш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5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Гвозди каблучные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gramStart"/>
            <w:r w:rsidRPr="00806570">
              <w:rPr>
                <w:sz w:val="24"/>
                <w:szCs w:val="24"/>
              </w:rPr>
              <w:t>кг</w:t>
            </w:r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44,8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6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Гвозди подошвенные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gramStart"/>
            <w:r w:rsidRPr="00806570">
              <w:rPr>
                <w:sz w:val="24"/>
                <w:szCs w:val="24"/>
              </w:rPr>
              <w:t>кг</w:t>
            </w:r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44,8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7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Каблуки формованные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3200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Клей синтетический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gramStart"/>
            <w:r w:rsidRPr="00806570">
              <w:rPr>
                <w:sz w:val="24"/>
                <w:szCs w:val="24"/>
              </w:rPr>
              <w:t>кг</w:t>
            </w:r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64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Косячки металлические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1280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10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Крепления лыжные жесткие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48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11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Крепления лыжные полужесткие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180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12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Пластина резиновая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192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13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Ремень кожаный для малых барабанов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2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14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Шурупы для косячков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19,2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15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Блузка с/</w:t>
            </w:r>
            <w:proofErr w:type="gramStart"/>
            <w:r w:rsidRPr="00806570">
              <w:rPr>
                <w:sz w:val="24"/>
                <w:szCs w:val="24"/>
              </w:rPr>
              <w:t>г</w:t>
            </w:r>
            <w:proofErr w:type="gramEnd"/>
            <w:r w:rsidRPr="00806570">
              <w:rPr>
                <w:sz w:val="24"/>
                <w:szCs w:val="24"/>
              </w:rPr>
              <w:t xml:space="preserve"> с коротким рукавом милиция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27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16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Брюки женские милиция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158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17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Жакет милиция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39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18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Китель женский стальной милиции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43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19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Китель милиции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80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20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Китель стальной милиции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18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21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Костюм зимний милиции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69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22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Куртка ИК милиция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4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23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Куртка </w:t>
            </w:r>
            <w:proofErr w:type="gramStart"/>
            <w:r w:rsidRPr="00806570">
              <w:rPr>
                <w:sz w:val="24"/>
                <w:szCs w:val="24"/>
              </w:rPr>
              <w:t>п</w:t>
            </w:r>
            <w:proofErr w:type="gramEnd"/>
            <w:r w:rsidRPr="00806570">
              <w:rPr>
                <w:sz w:val="24"/>
                <w:szCs w:val="24"/>
              </w:rPr>
              <w:t xml:space="preserve">/ш женская милиции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52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24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Куртка </w:t>
            </w:r>
            <w:proofErr w:type="gramStart"/>
            <w:r w:rsidRPr="00806570">
              <w:rPr>
                <w:sz w:val="24"/>
                <w:szCs w:val="24"/>
              </w:rPr>
              <w:t>п</w:t>
            </w:r>
            <w:proofErr w:type="gramEnd"/>
            <w:r w:rsidRPr="00806570">
              <w:rPr>
                <w:sz w:val="24"/>
                <w:szCs w:val="24"/>
              </w:rPr>
              <w:t xml:space="preserve">/ш мужская милиции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47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25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gramStart"/>
            <w:r w:rsidRPr="00806570">
              <w:rPr>
                <w:sz w:val="24"/>
                <w:szCs w:val="24"/>
              </w:rPr>
              <w:t xml:space="preserve">Пальто д/с женское милиции </w:t>
            </w:r>
            <w:proofErr w:type="gramEnd"/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12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26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Пальто зимнее женское милиции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49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27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Пальто зимнее мужское милиции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4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28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Пилотка милиции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40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Платье с/</w:t>
            </w:r>
            <w:proofErr w:type="gramStart"/>
            <w:r w:rsidRPr="00806570">
              <w:rPr>
                <w:sz w:val="24"/>
                <w:szCs w:val="24"/>
              </w:rPr>
              <w:t>г</w:t>
            </w:r>
            <w:proofErr w:type="gramEnd"/>
            <w:r w:rsidRPr="00806570">
              <w:rPr>
                <w:sz w:val="24"/>
                <w:szCs w:val="24"/>
              </w:rPr>
              <w:t xml:space="preserve"> милиции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49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30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Платье шерстяное милиции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19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31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Плащ-накидка милиции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47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32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Плащ демисезонный женский милиции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14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33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Сумка постовая милиции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17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34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Ткань стального цвета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gramStart"/>
            <w:r w:rsidRPr="00806570">
              <w:rPr>
                <w:sz w:val="24"/>
                <w:szCs w:val="24"/>
              </w:rPr>
              <w:t>м</w:t>
            </w:r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14,22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35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Фуражка синтетическая милиции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225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36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Футболка с/</w:t>
            </w:r>
            <w:proofErr w:type="gramStart"/>
            <w:r w:rsidRPr="00806570">
              <w:rPr>
                <w:sz w:val="24"/>
                <w:szCs w:val="24"/>
              </w:rPr>
              <w:t>г</w:t>
            </w:r>
            <w:proofErr w:type="gramEnd"/>
            <w:r w:rsidRPr="00806570">
              <w:rPr>
                <w:sz w:val="24"/>
                <w:szCs w:val="24"/>
              </w:rPr>
              <w:t xml:space="preserve"> милиции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142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37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Фуфайка серого цвета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160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38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Юбка милиции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10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39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Кокарды с </w:t>
            </w:r>
            <w:proofErr w:type="spellStart"/>
            <w:r w:rsidRPr="00806570">
              <w:rPr>
                <w:sz w:val="24"/>
                <w:szCs w:val="24"/>
              </w:rPr>
              <w:t>эмбл</w:t>
            </w:r>
            <w:proofErr w:type="spellEnd"/>
            <w:r w:rsidRPr="00806570">
              <w:rPr>
                <w:sz w:val="24"/>
                <w:szCs w:val="24"/>
              </w:rPr>
              <w:t xml:space="preserve">. к </w:t>
            </w:r>
            <w:proofErr w:type="gramStart"/>
            <w:r w:rsidRPr="00806570">
              <w:rPr>
                <w:sz w:val="24"/>
                <w:szCs w:val="24"/>
              </w:rPr>
              <w:t>г/</w:t>
            </w:r>
            <w:proofErr w:type="spellStart"/>
            <w:r w:rsidRPr="00806570">
              <w:rPr>
                <w:sz w:val="24"/>
                <w:szCs w:val="24"/>
              </w:rPr>
              <w:t>уб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. милиции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1701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40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Нарукавный знак </w:t>
            </w:r>
            <w:proofErr w:type="gramStart"/>
            <w:r w:rsidRPr="00806570">
              <w:rPr>
                <w:sz w:val="24"/>
                <w:szCs w:val="24"/>
              </w:rPr>
              <w:t>ВО</w:t>
            </w:r>
            <w:proofErr w:type="gramEnd"/>
            <w:r w:rsidRPr="00806570">
              <w:rPr>
                <w:sz w:val="24"/>
                <w:szCs w:val="24"/>
              </w:rPr>
              <w:t xml:space="preserve"> милиция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67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41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Погоны 1 </w:t>
            </w:r>
            <w:proofErr w:type="gramStart"/>
            <w:r w:rsidRPr="00806570">
              <w:rPr>
                <w:sz w:val="24"/>
                <w:szCs w:val="24"/>
              </w:rPr>
              <w:t>ПР</w:t>
            </w:r>
            <w:proofErr w:type="gramEnd"/>
            <w:r w:rsidRPr="00806570">
              <w:rPr>
                <w:sz w:val="24"/>
                <w:szCs w:val="24"/>
              </w:rPr>
              <w:t xml:space="preserve"> съемные милиция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пар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244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42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Погоны 1 </w:t>
            </w:r>
            <w:proofErr w:type="gramStart"/>
            <w:r w:rsidRPr="00806570">
              <w:rPr>
                <w:sz w:val="24"/>
                <w:szCs w:val="24"/>
              </w:rPr>
              <w:t>ПР</w:t>
            </w:r>
            <w:proofErr w:type="gramEnd"/>
            <w:r w:rsidRPr="00806570">
              <w:rPr>
                <w:sz w:val="24"/>
                <w:szCs w:val="24"/>
              </w:rPr>
              <w:t xml:space="preserve"> МВД нашивные милиция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пар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43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Погоны 2 </w:t>
            </w:r>
            <w:proofErr w:type="gramStart"/>
            <w:r w:rsidRPr="00806570">
              <w:rPr>
                <w:sz w:val="24"/>
                <w:szCs w:val="24"/>
              </w:rPr>
              <w:t>ПР</w:t>
            </w:r>
            <w:proofErr w:type="gramEnd"/>
            <w:r w:rsidRPr="00806570">
              <w:rPr>
                <w:sz w:val="24"/>
                <w:szCs w:val="24"/>
              </w:rPr>
              <w:t xml:space="preserve"> нашивные милиция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пар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249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44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Погоны 2 </w:t>
            </w:r>
            <w:proofErr w:type="gramStart"/>
            <w:r w:rsidRPr="00806570">
              <w:rPr>
                <w:sz w:val="24"/>
                <w:szCs w:val="24"/>
              </w:rPr>
              <w:t>ПР</w:t>
            </w:r>
            <w:proofErr w:type="gramEnd"/>
            <w:r w:rsidRPr="00806570">
              <w:rPr>
                <w:sz w:val="24"/>
                <w:szCs w:val="24"/>
              </w:rPr>
              <w:t xml:space="preserve"> съемные милиция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пар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472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45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Пуговица золотого цвета 22 мм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596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46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Ремешки подбородные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25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47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Жакет стального цвета (полиции)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5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48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Китель шерстяной стального цвета (полиции)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9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49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Куртка демисезонная женская кожаная (полиции)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50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Фуражка шерстяная выходная стального цвета (полиции)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37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51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Нарукавный знак </w:t>
            </w:r>
            <w:proofErr w:type="gramStart"/>
            <w:r w:rsidRPr="00806570">
              <w:rPr>
                <w:sz w:val="24"/>
                <w:szCs w:val="24"/>
              </w:rPr>
              <w:t>ВО</w:t>
            </w:r>
            <w:proofErr w:type="gramEnd"/>
            <w:r w:rsidRPr="00806570">
              <w:rPr>
                <w:sz w:val="24"/>
                <w:szCs w:val="24"/>
              </w:rPr>
              <w:t xml:space="preserve"> белый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1129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52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Нарукавный знак МВД с/</w:t>
            </w:r>
            <w:proofErr w:type="gramStart"/>
            <w:r w:rsidRPr="00806570">
              <w:rPr>
                <w:sz w:val="24"/>
                <w:szCs w:val="24"/>
              </w:rPr>
              <w:t>г</w:t>
            </w:r>
            <w:proofErr w:type="gramEnd"/>
            <w:r w:rsidRPr="00806570">
              <w:rPr>
                <w:sz w:val="24"/>
                <w:szCs w:val="24"/>
              </w:rPr>
              <w:t xml:space="preserve"> обр. милиции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210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53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Нарукавный знак ВО обр. милиции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1883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54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Нарукавный знак МВД белый обр. милиции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proofErr w:type="spellStart"/>
            <w:proofErr w:type="gramStart"/>
            <w:r w:rsidRPr="00806570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8065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1145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55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Погоны 1 </w:t>
            </w:r>
            <w:proofErr w:type="gramStart"/>
            <w:r w:rsidRPr="00806570">
              <w:rPr>
                <w:sz w:val="24"/>
                <w:szCs w:val="24"/>
              </w:rPr>
              <w:t>ПР</w:t>
            </w:r>
            <w:proofErr w:type="gramEnd"/>
            <w:r w:rsidRPr="00806570">
              <w:rPr>
                <w:sz w:val="24"/>
                <w:szCs w:val="24"/>
              </w:rPr>
              <w:t xml:space="preserve"> нашивные синего цвета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пар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154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56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Погоны 2 </w:t>
            </w:r>
            <w:proofErr w:type="gramStart"/>
            <w:r w:rsidRPr="00806570">
              <w:rPr>
                <w:sz w:val="24"/>
                <w:szCs w:val="24"/>
              </w:rPr>
              <w:t>ПР</w:t>
            </w:r>
            <w:proofErr w:type="gramEnd"/>
            <w:r w:rsidRPr="00806570">
              <w:rPr>
                <w:sz w:val="24"/>
                <w:szCs w:val="24"/>
              </w:rPr>
              <w:t xml:space="preserve"> нашивные синего цвета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пар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292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57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Погоны </w:t>
            </w:r>
            <w:proofErr w:type="gramStart"/>
            <w:r w:rsidRPr="00806570">
              <w:rPr>
                <w:sz w:val="24"/>
                <w:szCs w:val="24"/>
              </w:rPr>
              <w:t>р</w:t>
            </w:r>
            <w:proofErr w:type="gramEnd"/>
            <w:r w:rsidRPr="00806570">
              <w:rPr>
                <w:sz w:val="24"/>
                <w:szCs w:val="24"/>
              </w:rPr>
              <w:t xml:space="preserve">/с нашивные синего цвета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пар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778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  <w:tr w:rsidR="00806570" w:rsidRPr="00806570" w:rsidTr="00394729">
        <w:tc>
          <w:tcPr>
            <w:tcW w:w="797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>58</w:t>
            </w:r>
          </w:p>
        </w:tc>
        <w:tc>
          <w:tcPr>
            <w:tcW w:w="34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Погоны старшинские нашивные синего цвета </w:t>
            </w:r>
          </w:p>
        </w:tc>
        <w:tc>
          <w:tcPr>
            <w:tcW w:w="1418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пар </w:t>
            </w:r>
          </w:p>
        </w:tc>
        <w:tc>
          <w:tcPr>
            <w:tcW w:w="1822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69 </w:t>
            </w:r>
          </w:p>
        </w:tc>
        <w:tc>
          <w:tcPr>
            <w:tcW w:w="2005" w:type="dxa"/>
            <w:shd w:val="clear" w:color="auto" w:fill="auto"/>
          </w:tcPr>
          <w:p w:rsidR="00806570" w:rsidRPr="00806570" w:rsidRDefault="00806570" w:rsidP="00806570">
            <w:pPr>
              <w:suppressAutoHyphens w:val="0"/>
              <w:rPr>
                <w:sz w:val="24"/>
                <w:szCs w:val="24"/>
              </w:rPr>
            </w:pPr>
            <w:r w:rsidRPr="00806570">
              <w:rPr>
                <w:sz w:val="24"/>
                <w:szCs w:val="24"/>
              </w:rPr>
              <w:t xml:space="preserve">1 категория </w:t>
            </w:r>
          </w:p>
        </w:tc>
      </w:tr>
    </w:tbl>
    <w:p w:rsidR="00806570" w:rsidRPr="00806570" w:rsidRDefault="00806570" w:rsidP="00CE1ED5">
      <w:pPr>
        <w:suppressAutoHyphens w:val="0"/>
        <w:jc w:val="both"/>
        <w:rPr>
          <w:sz w:val="24"/>
          <w:szCs w:val="24"/>
        </w:rPr>
      </w:pPr>
      <w:r w:rsidRPr="00806570">
        <w:rPr>
          <w:sz w:val="24"/>
          <w:szCs w:val="24"/>
        </w:rPr>
        <w:t>Балансодержатель: Управление Росгвардии по Пермскому краю.</w:t>
      </w:r>
    </w:p>
    <w:p w:rsidR="00CE1ED5" w:rsidRDefault="00806570" w:rsidP="00394729">
      <w:pPr>
        <w:suppressAutoHyphens w:val="0"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  <w:r w:rsidRPr="00806570">
        <w:rPr>
          <w:sz w:val="24"/>
          <w:szCs w:val="24"/>
        </w:rPr>
        <w:t>Местонахождение имущества: 614066, Пермский край, г. Пермь, шоссе Космонавтов, д.113.</w:t>
      </w:r>
    </w:p>
    <w:p w:rsidR="00663A6F" w:rsidRDefault="00663A6F" w:rsidP="00CE1ED5">
      <w:pPr>
        <w:suppressAutoHyphens w:val="0"/>
        <w:jc w:val="right"/>
        <w:rPr>
          <w:sz w:val="24"/>
          <w:szCs w:val="24"/>
        </w:rPr>
      </w:pPr>
    </w:p>
    <w:p w:rsidR="00CE1ED5" w:rsidRPr="00CE1ED5" w:rsidRDefault="00CE1ED5" w:rsidP="00CE1ED5">
      <w:pPr>
        <w:suppressAutoHyphens w:val="0"/>
        <w:jc w:val="right"/>
        <w:rPr>
          <w:sz w:val="24"/>
          <w:szCs w:val="24"/>
        </w:rPr>
      </w:pPr>
      <w:r w:rsidRPr="00CE1ED5">
        <w:rPr>
          <w:sz w:val="24"/>
          <w:szCs w:val="24"/>
        </w:rPr>
        <w:lastRenderedPageBreak/>
        <w:t>Приложение № 12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</w:p>
    <w:p w:rsidR="00CE1ED5" w:rsidRPr="00CE1ED5" w:rsidRDefault="00CE1ED5" w:rsidP="00CE1ED5">
      <w:pPr>
        <w:suppressAutoHyphens w:val="0"/>
        <w:jc w:val="center"/>
        <w:rPr>
          <w:b/>
          <w:sz w:val="24"/>
          <w:szCs w:val="24"/>
        </w:rPr>
      </w:pPr>
      <w:r w:rsidRPr="00CE1ED5">
        <w:rPr>
          <w:b/>
          <w:sz w:val="24"/>
          <w:szCs w:val="24"/>
        </w:rPr>
        <w:t>ЗАЯВКА НА УЧАСТИЕ В ПРОДАЖЕ БЕЗ ОБЪЯВЛЕНИЯ ЦЕНЫ</w:t>
      </w:r>
    </w:p>
    <w:p w:rsidR="00361889" w:rsidRDefault="00361889" w:rsidP="00361889">
      <w:pPr>
        <w:suppressAutoHyphens w:val="0"/>
        <w:rPr>
          <w:b/>
          <w:sz w:val="24"/>
          <w:szCs w:val="24"/>
        </w:rPr>
      </w:pP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___________________________________________________________________________</w:t>
      </w:r>
      <w:r>
        <w:rPr>
          <w:sz w:val="24"/>
          <w:szCs w:val="24"/>
        </w:rPr>
        <w:t>__</w:t>
      </w:r>
      <w:r w:rsidRPr="00CE1ED5">
        <w:rPr>
          <w:sz w:val="24"/>
          <w:szCs w:val="24"/>
        </w:rPr>
        <w:t>,</w:t>
      </w:r>
    </w:p>
    <w:p w:rsidR="00CE1ED5" w:rsidRDefault="00CE1ED5" w:rsidP="00CE1ED5">
      <w:pPr>
        <w:suppressAutoHyphens w:val="0"/>
        <w:rPr>
          <w:sz w:val="18"/>
          <w:szCs w:val="18"/>
        </w:rPr>
      </w:pPr>
      <w:r w:rsidRPr="00CE1ED5">
        <w:rPr>
          <w:sz w:val="18"/>
          <w:szCs w:val="18"/>
        </w:rPr>
        <w:t xml:space="preserve">        (полное наименование юридического лица или фамилия, имя, отчество физического лица, подающего заявку)</w:t>
      </w:r>
    </w:p>
    <w:p w:rsidR="00857BB7" w:rsidRDefault="00857BB7" w:rsidP="00CE1ED5">
      <w:pPr>
        <w:suppressAutoHyphens w:val="0"/>
        <w:rPr>
          <w:sz w:val="18"/>
          <w:szCs w:val="18"/>
        </w:rPr>
      </w:pPr>
    </w:p>
    <w:p w:rsidR="00857BB7" w:rsidRPr="00CE1ED5" w:rsidRDefault="00857BB7" w:rsidP="00857BB7">
      <w:pPr>
        <w:suppressAutoHyphens w:val="0"/>
        <w:contextualSpacing/>
        <w:rPr>
          <w:b/>
          <w:sz w:val="24"/>
          <w:szCs w:val="24"/>
        </w:rPr>
      </w:pPr>
      <w:r w:rsidRPr="00CE1ED5">
        <w:rPr>
          <w:b/>
          <w:sz w:val="24"/>
          <w:szCs w:val="24"/>
        </w:rPr>
        <w:t>(для физических лиц)</w:t>
      </w:r>
    </w:p>
    <w:p w:rsidR="00857BB7" w:rsidRDefault="00857BB7" w:rsidP="00857BB7">
      <w:pPr>
        <w:suppressAutoHyphens w:val="0"/>
        <w:contextualSpacing/>
        <w:rPr>
          <w:sz w:val="18"/>
          <w:szCs w:val="18"/>
        </w:rPr>
      </w:pPr>
    </w:p>
    <w:p w:rsidR="00CE1ED5" w:rsidRPr="00CE1ED5" w:rsidRDefault="00CE1ED5" w:rsidP="00857BB7">
      <w:pPr>
        <w:suppressAutoHyphens w:val="0"/>
        <w:contextualSpacing/>
        <w:rPr>
          <w:sz w:val="24"/>
          <w:szCs w:val="24"/>
        </w:rPr>
      </w:pPr>
      <w:r w:rsidRPr="00CE1ED5">
        <w:rPr>
          <w:sz w:val="24"/>
          <w:szCs w:val="24"/>
        </w:rPr>
        <w:t>Документ, удостоверяющий личность: _________________ серия _____ № _______, выдан «___» _____________ _______</w:t>
      </w:r>
      <w:proofErr w:type="gramStart"/>
      <w:r w:rsidRPr="00CE1ED5">
        <w:rPr>
          <w:sz w:val="24"/>
          <w:szCs w:val="24"/>
        </w:rPr>
        <w:t>г</w:t>
      </w:r>
      <w:proofErr w:type="gramEnd"/>
      <w:r w:rsidRPr="00CE1ED5">
        <w:rPr>
          <w:sz w:val="24"/>
          <w:szCs w:val="24"/>
        </w:rPr>
        <w:t>. _________________________________________</w:t>
      </w:r>
    </w:p>
    <w:p w:rsidR="00CE1ED5" w:rsidRPr="00CE1ED5" w:rsidRDefault="00CE1ED5" w:rsidP="00857BB7">
      <w:pPr>
        <w:suppressAutoHyphens w:val="0"/>
        <w:contextualSpacing/>
        <w:rPr>
          <w:sz w:val="24"/>
          <w:szCs w:val="24"/>
        </w:rPr>
      </w:pPr>
      <w:r w:rsidRPr="00CE1ED5">
        <w:rPr>
          <w:sz w:val="24"/>
          <w:szCs w:val="24"/>
        </w:rPr>
        <w:t xml:space="preserve">                                                                                                            (кем </w:t>
      </w:r>
      <w:proofErr w:type="gramStart"/>
      <w:r w:rsidRPr="00CE1ED5">
        <w:rPr>
          <w:sz w:val="24"/>
          <w:szCs w:val="24"/>
        </w:rPr>
        <w:t>выдан</w:t>
      </w:r>
      <w:proofErr w:type="gramEnd"/>
      <w:r w:rsidRPr="00CE1ED5">
        <w:rPr>
          <w:sz w:val="24"/>
          <w:szCs w:val="24"/>
        </w:rPr>
        <w:t>)</w:t>
      </w:r>
    </w:p>
    <w:p w:rsidR="00CE1ED5" w:rsidRPr="00CE1ED5" w:rsidRDefault="00CE1ED5" w:rsidP="00857BB7">
      <w:pPr>
        <w:suppressAutoHyphens w:val="0"/>
        <w:contextualSpacing/>
        <w:rPr>
          <w:sz w:val="24"/>
          <w:szCs w:val="24"/>
        </w:rPr>
      </w:pPr>
      <w:r w:rsidRPr="00CE1ED5">
        <w:rPr>
          <w:sz w:val="24"/>
          <w:szCs w:val="24"/>
        </w:rPr>
        <w:t xml:space="preserve">___________________________________________________________________________ </w:t>
      </w:r>
    </w:p>
    <w:p w:rsidR="00CE1ED5" w:rsidRPr="00CE1ED5" w:rsidRDefault="00CE1ED5" w:rsidP="00857BB7">
      <w:pPr>
        <w:suppressAutoHyphens w:val="0"/>
        <w:contextualSpacing/>
        <w:jc w:val="both"/>
        <w:rPr>
          <w:sz w:val="24"/>
          <w:szCs w:val="24"/>
        </w:rPr>
      </w:pPr>
      <w:r w:rsidRPr="00CE1ED5">
        <w:rPr>
          <w:sz w:val="24"/>
          <w:szCs w:val="24"/>
        </w:rPr>
        <w:t>Телефон ___________________________________</w:t>
      </w:r>
    </w:p>
    <w:p w:rsidR="00CE1ED5" w:rsidRPr="00CE1ED5" w:rsidRDefault="00CE1ED5" w:rsidP="00857BB7">
      <w:pPr>
        <w:suppressAutoHyphens w:val="0"/>
        <w:contextualSpacing/>
        <w:jc w:val="both"/>
        <w:rPr>
          <w:sz w:val="24"/>
          <w:szCs w:val="24"/>
        </w:rPr>
      </w:pPr>
      <w:proofErr w:type="gramStart"/>
      <w:r w:rsidRPr="00CE1ED5">
        <w:rPr>
          <w:sz w:val="24"/>
          <w:szCs w:val="24"/>
        </w:rPr>
        <w:t>предварительно согласен на использование Продавцом персональных данных согласно статье 3 Федерального закона от 27 июля 2006 г. №152-ФЗ «О персональных данных», в целях, определенных пунктом 11 статьи 15 Федерального закона от 21 декабря  2001 г. № 178-ФЗ «О приватизации государственного и муниципального имущества», в случае признания участником продажи имущества посредством публичного предложения.</w:t>
      </w:r>
      <w:proofErr w:type="gramEnd"/>
    </w:p>
    <w:p w:rsidR="00CE1ED5" w:rsidRPr="00CE1ED5" w:rsidRDefault="00CE1ED5" w:rsidP="00CE1ED5">
      <w:pPr>
        <w:suppressAutoHyphens w:val="0"/>
        <w:rPr>
          <w:sz w:val="24"/>
          <w:szCs w:val="24"/>
        </w:rPr>
      </w:pPr>
    </w:p>
    <w:p w:rsidR="00CE1ED5" w:rsidRPr="00CE1ED5" w:rsidRDefault="00CE1ED5" w:rsidP="00CE1ED5">
      <w:pPr>
        <w:suppressAutoHyphens w:val="0"/>
        <w:rPr>
          <w:b/>
          <w:sz w:val="24"/>
          <w:szCs w:val="24"/>
        </w:rPr>
      </w:pPr>
      <w:r w:rsidRPr="00CE1ED5">
        <w:rPr>
          <w:b/>
          <w:sz w:val="24"/>
          <w:szCs w:val="24"/>
        </w:rPr>
        <w:t>(для юридических лиц)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Документ о государственной регистрации в качестве юридического лица _________ серия _______ № ______________, дата регистрации «___» _______________________ _______</w:t>
      </w:r>
      <w:proofErr w:type="gramStart"/>
      <w:r w:rsidRPr="00CE1ED5">
        <w:rPr>
          <w:sz w:val="24"/>
          <w:szCs w:val="24"/>
        </w:rPr>
        <w:t>г</w:t>
      </w:r>
      <w:proofErr w:type="gramEnd"/>
      <w:r w:rsidRPr="00CE1ED5">
        <w:rPr>
          <w:sz w:val="24"/>
          <w:szCs w:val="24"/>
        </w:rPr>
        <w:t>.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Орган, осуществивший регистрацию ___________________________________________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Место выдачи ______________________________________________________________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ИНН ______________________________________________________________________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Место нахождения: ________________________________________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___________________________________________________________________________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Телефон ________________ Факс _______________ Индекс ________________________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Электронная почта Претендента _______________________________________________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далее именуемый Претендент, в лице___________________________________________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(фамилия, имя, отчество, должность)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___________________________________________________________________________,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proofErr w:type="gramStart"/>
      <w:r w:rsidRPr="00CE1ED5">
        <w:rPr>
          <w:sz w:val="24"/>
          <w:szCs w:val="24"/>
        </w:rPr>
        <w:t>действующего</w:t>
      </w:r>
      <w:proofErr w:type="gramEnd"/>
      <w:r w:rsidRPr="00CE1ED5">
        <w:rPr>
          <w:sz w:val="24"/>
          <w:szCs w:val="24"/>
        </w:rPr>
        <w:t xml:space="preserve"> на основании __________________________________________________,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(наименование, дата и номер уполномочивающего документа)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 xml:space="preserve">принимая </w:t>
      </w:r>
      <w:proofErr w:type="gramStart"/>
      <w:r w:rsidRPr="00CE1ED5">
        <w:rPr>
          <w:sz w:val="24"/>
          <w:szCs w:val="24"/>
        </w:rPr>
        <w:t>решение об участии в продаже имущества посредством публичного предложения и направляя</w:t>
      </w:r>
      <w:proofErr w:type="gramEnd"/>
      <w:r w:rsidRPr="00CE1ED5">
        <w:rPr>
          <w:sz w:val="24"/>
          <w:szCs w:val="24"/>
        </w:rPr>
        <w:t xml:space="preserve"> акцепт для заключения договора купли-продажи высвобождаемого движимого военного имущества: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___________________________________________________________________________</w:t>
      </w:r>
    </w:p>
    <w:p w:rsidR="00CE1ED5" w:rsidRPr="00CE1ED5" w:rsidRDefault="00527F10" w:rsidP="00CE1ED5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t>(номер л</w:t>
      </w:r>
      <w:r w:rsidR="00CE1ED5" w:rsidRPr="00CE1ED5">
        <w:rPr>
          <w:sz w:val="24"/>
          <w:szCs w:val="24"/>
        </w:rPr>
        <w:t>ота, номер информационного сообщения, дата проведения продажи имущества посредством публичного предложения)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___________________________________________________________________________, проводимого в ____________(указать время проведения торгов) «___» _____ 2021 года.</w:t>
      </w:r>
    </w:p>
    <w:p w:rsidR="00361889" w:rsidRDefault="00361889" w:rsidP="00CE1ED5">
      <w:pPr>
        <w:suppressAutoHyphens w:val="0"/>
        <w:rPr>
          <w:b/>
          <w:sz w:val="24"/>
          <w:szCs w:val="24"/>
        </w:rPr>
      </w:pPr>
    </w:p>
    <w:p w:rsidR="00CE1ED5" w:rsidRPr="00CE1ED5" w:rsidRDefault="00CE1ED5" w:rsidP="00361889">
      <w:pPr>
        <w:suppressAutoHyphens w:val="0"/>
        <w:jc w:val="both"/>
        <w:rPr>
          <w:b/>
          <w:sz w:val="24"/>
          <w:szCs w:val="24"/>
        </w:rPr>
      </w:pPr>
      <w:r w:rsidRPr="00CE1ED5">
        <w:rPr>
          <w:b/>
          <w:sz w:val="24"/>
          <w:szCs w:val="24"/>
        </w:rPr>
        <w:t>Обязуюсь:</w:t>
      </w:r>
    </w:p>
    <w:p w:rsidR="00CE1ED5" w:rsidRDefault="00CE1ED5" w:rsidP="00361889">
      <w:pPr>
        <w:suppressAutoHyphens w:val="0"/>
        <w:jc w:val="both"/>
        <w:rPr>
          <w:sz w:val="24"/>
          <w:szCs w:val="24"/>
        </w:rPr>
      </w:pPr>
      <w:r w:rsidRPr="00CE1ED5">
        <w:rPr>
          <w:sz w:val="24"/>
          <w:szCs w:val="24"/>
        </w:rPr>
        <w:t xml:space="preserve">1. Соблюдать условия, содержащиеся в информационном сообщении о проведении продажи имущества </w:t>
      </w:r>
      <w:r w:rsidR="00361889">
        <w:rPr>
          <w:sz w:val="24"/>
          <w:szCs w:val="24"/>
        </w:rPr>
        <w:t>без объявления цены</w:t>
      </w:r>
      <w:r w:rsidRPr="00CE1ED5">
        <w:rPr>
          <w:sz w:val="24"/>
          <w:szCs w:val="24"/>
        </w:rPr>
        <w:t>, опубликованном «___» ___________ _____г., а также порядок проведения продажи имущества, установленный Положением об организации продажи государственного или муниципального имущества посредством публичного предложения, утвержденный постановлением Правительства Российской Федера</w:t>
      </w:r>
      <w:r w:rsidR="00361889">
        <w:rPr>
          <w:sz w:val="24"/>
          <w:szCs w:val="24"/>
        </w:rPr>
        <w:t>ции от 27.08.2012 г. № 860.</w:t>
      </w:r>
    </w:p>
    <w:p w:rsidR="00CE1ED5" w:rsidRPr="00CE1ED5" w:rsidRDefault="00361889" w:rsidP="00361889">
      <w:pPr>
        <w:suppressAutoHyphens w:val="0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CE1ED5" w:rsidRPr="00CE1ED5">
        <w:rPr>
          <w:sz w:val="24"/>
          <w:szCs w:val="24"/>
        </w:rPr>
        <w:t xml:space="preserve">. В случае признания победителем продажи </w:t>
      </w:r>
      <w:r>
        <w:rPr>
          <w:sz w:val="24"/>
          <w:szCs w:val="24"/>
        </w:rPr>
        <w:t>без объявления цены</w:t>
      </w:r>
      <w:r w:rsidR="00CE1ED5" w:rsidRPr="00CE1ED5">
        <w:rPr>
          <w:sz w:val="24"/>
          <w:szCs w:val="24"/>
        </w:rPr>
        <w:t xml:space="preserve">: </w:t>
      </w:r>
    </w:p>
    <w:p w:rsidR="00CE1ED5" w:rsidRPr="00CE1ED5" w:rsidRDefault="00CE1ED5" w:rsidP="00361889">
      <w:pPr>
        <w:suppressAutoHyphens w:val="0"/>
        <w:jc w:val="both"/>
        <w:rPr>
          <w:sz w:val="24"/>
          <w:szCs w:val="24"/>
        </w:rPr>
      </w:pPr>
      <w:r w:rsidRPr="00CE1ED5">
        <w:rPr>
          <w:sz w:val="24"/>
          <w:szCs w:val="24"/>
        </w:rPr>
        <w:t>3.1. Заключить с Продавцом договор купли-продажи в течение  5 (пяти) рабочих дней со дня подведения итогов продажи имущества.</w:t>
      </w:r>
    </w:p>
    <w:p w:rsidR="00CE1ED5" w:rsidRPr="00CE1ED5" w:rsidRDefault="00CE1ED5" w:rsidP="00361889">
      <w:pPr>
        <w:suppressAutoHyphens w:val="0"/>
        <w:jc w:val="both"/>
        <w:rPr>
          <w:sz w:val="24"/>
          <w:szCs w:val="24"/>
        </w:rPr>
      </w:pPr>
      <w:r w:rsidRPr="00CE1ED5">
        <w:rPr>
          <w:sz w:val="24"/>
          <w:szCs w:val="24"/>
        </w:rPr>
        <w:lastRenderedPageBreak/>
        <w:t>3.2. Произвести оплату стоимости имущества в порядке и в срок установленные договором купли-продажи.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 xml:space="preserve">Банковские реквизиты Претендента: </w:t>
      </w:r>
    </w:p>
    <w:tbl>
      <w:tblPr>
        <w:tblW w:w="9690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419"/>
        <w:gridCol w:w="4271"/>
      </w:tblGrid>
      <w:tr w:rsidR="00CE1ED5" w:rsidRPr="00CE1ED5" w:rsidTr="00527F10">
        <w:trPr>
          <w:trHeight w:val="270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Полное наименование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270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Краткое наименование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270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ИНН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556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 xml:space="preserve">ОГРН (для юридического лица, ОГРИП для </w:t>
            </w:r>
            <w:proofErr w:type="spellStart"/>
            <w:proofErr w:type="gramStart"/>
            <w:r w:rsidRPr="00CE1ED5">
              <w:rPr>
                <w:sz w:val="24"/>
                <w:szCs w:val="24"/>
              </w:rPr>
              <w:t>для</w:t>
            </w:r>
            <w:proofErr w:type="spellEnd"/>
            <w:proofErr w:type="gramEnd"/>
            <w:r w:rsidRPr="00CE1ED5">
              <w:rPr>
                <w:sz w:val="24"/>
                <w:szCs w:val="24"/>
              </w:rPr>
              <w:t xml:space="preserve"> индивидуального предпринимателя)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1098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Документ о государственной регистрации юридического лица (документ, удостоверяющий личность – для физического лица)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270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Дата регистрации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541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Орган, осуществивший регистрацию (кем выдан – для физического лица)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286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Место выдачи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270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Место нахождения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255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Банковские реквизиты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</w:tbl>
    <w:p w:rsidR="00CE1ED5" w:rsidRPr="00CE1ED5" w:rsidRDefault="00CE1ED5" w:rsidP="00CE1ED5">
      <w:pPr>
        <w:suppressAutoHyphens w:val="0"/>
        <w:rPr>
          <w:sz w:val="24"/>
          <w:szCs w:val="24"/>
        </w:rPr>
      </w:pP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Руководитель юридического лица - лицо, имеющее право действовать от имени претендента без доверенности (заполняется для юридического лица):</w:t>
      </w:r>
    </w:p>
    <w:tbl>
      <w:tblPr>
        <w:tblW w:w="9725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6012"/>
        <w:gridCol w:w="3713"/>
      </w:tblGrid>
      <w:tr w:rsidR="00CE1ED5" w:rsidRPr="00CE1ED5" w:rsidTr="00A71E90">
        <w:trPr>
          <w:trHeight w:val="276"/>
        </w:trPr>
        <w:tc>
          <w:tcPr>
            <w:tcW w:w="6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Фамилия, имя, отчество</w:t>
            </w:r>
          </w:p>
        </w:tc>
        <w:tc>
          <w:tcPr>
            <w:tcW w:w="3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A71E90">
        <w:trPr>
          <w:trHeight w:val="276"/>
        </w:trPr>
        <w:tc>
          <w:tcPr>
            <w:tcW w:w="6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Должность</w:t>
            </w:r>
          </w:p>
        </w:tc>
        <w:tc>
          <w:tcPr>
            <w:tcW w:w="3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A71E90">
        <w:trPr>
          <w:trHeight w:val="567"/>
        </w:trPr>
        <w:tc>
          <w:tcPr>
            <w:tcW w:w="6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Документ, подтверждающий право действовать от имени юридического лица без доверенности</w:t>
            </w:r>
          </w:p>
        </w:tc>
        <w:tc>
          <w:tcPr>
            <w:tcW w:w="3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A71E90">
        <w:trPr>
          <w:trHeight w:val="828"/>
        </w:trPr>
        <w:tc>
          <w:tcPr>
            <w:tcW w:w="6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Реквизиты документа о назначении лица, имеющего право действовать от имени юридического лица без доверенности</w:t>
            </w:r>
          </w:p>
        </w:tc>
        <w:tc>
          <w:tcPr>
            <w:tcW w:w="3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</w:tbl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 xml:space="preserve">    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Лицо, представившее заявку Организатору торгов:</w:t>
      </w:r>
    </w:p>
    <w:tbl>
      <w:tblPr>
        <w:tblW w:w="9694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989"/>
        <w:gridCol w:w="3705"/>
      </w:tblGrid>
      <w:tr w:rsidR="00CE1ED5" w:rsidRPr="00CE1ED5" w:rsidTr="00A71E90">
        <w:trPr>
          <w:trHeight w:val="262"/>
        </w:trPr>
        <w:tc>
          <w:tcPr>
            <w:tcW w:w="5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Фамилия, имя, отчество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A71E90">
        <w:trPr>
          <w:trHeight w:val="262"/>
        </w:trPr>
        <w:tc>
          <w:tcPr>
            <w:tcW w:w="5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Паспортные данные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A71E90">
        <w:trPr>
          <w:trHeight w:val="525"/>
        </w:trPr>
        <w:tc>
          <w:tcPr>
            <w:tcW w:w="5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Реквизиты документа, на основании которого действует лицо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</w:tbl>
    <w:p w:rsidR="00CE1ED5" w:rsidRPr="00CE1ED5" w:rsidRDefault="00CE1ED5" w:rsidP="00CE1ED5">
      <w:pPr>
        <w:suppressAutoHyphens w:val="0"/>
        <w:rPr>
          <w:sz w:val="24"/>
          <w:szCs w:val="24"/>
        </w:rPr>
      </w:pP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 xml:space="preserve">   Лицо, подписавшее заявку претендента:</w:t>
      </w:r>
    </w:p>
    <w:tbl>
      <w:tblPr>
        <w:tblW w:w="9710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999"/>
        <w:gridCol w:w="3711"/>
      </w:tblGrid>
      <w:tr w:rsidR="00CE1ED5" w:rsidRPr="00CE1ED5" w:rsidTr="00A71E90">
        <w:trPr>
          <w:trHeight w:val="277"/>
        </w:trPr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Фамилия, имя, отчество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A71E90">
        <w:trPr>
          <w:trHeight w:val="277"/>
        </w:trPr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Паспортные данные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A71E90">
        <w:trPr>
          <w:trHeight w:val="554"/>
        </w:trPr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Реквизиты документа, на основании которого действует лицо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</w:tbl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 xml:space="preserve">   Ответственность за достоверность сведений, представленных в настоящей заявке и приложениях к ней, несет претендент.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 xml:space="preserve">   К заявке прилагаются согласно описи документы на ___ л. в ____ экз.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__________________________________</w:t>
      </w:r>
      <w:r w:rsidRPr="00CE1ED5">
        <w:rPr>
          <w:sz w:val="24"/>
          <w:szCs w:val="24"/>
        </w:rPr>
        <w:tab/>
      </w:r>
      <w:r w:rsidRPr="00CE1ED5">
        <w:rPr>
          <w:sz w:val="24"/>
          <w:szCs w:val="24"/>
        </w:rPr>
        <w:tab/>
        <w:t>________________________________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  <w:vertAlign w:val="superscript"/>
        </w:rPr>
        <w:t>(подпись)</w:t>
      </w:r>
      <w:r w:rsidRPr="00CE1ED5">
        <w:rPr>
          <w:sz w:val="24"/>
          <w:szCs w:val="24"/>
          <w:vertAlign w:val="superscript"/>
        </w:rPr>
        <w:tab/>
      </w:r>
      <w:r w:rsidRPr="00CE1ED5">
        <w:rPr>
          <w:sz w:val="24"/>
          <w:szCs w:val="24"/>
          <w:vertAlign w:val="superscript"/>
        </w:rPr>
        <w:tab/>
      </w:r>
      <w:r w:rsidRPr="00CE1ED5">
        <w:rPr>
          <w:sz w:val="24"/>
          <w:szCs w:val="24"/>
          <w:vertAlign w:val="superscript"/>
        </w:rPr>
        <w:tab/>
      </w:r>
      <w:r w:rsidRPr="00CE1ED5">
        <w:rPr>
          <w:sz w:val="24"/>
          <w:szCs w:val="24"/>
          <w:vertAlign w:val="superscript"/>
        </w:rPr>
        <w:tab/>
      </w:r>
      <w:r w:rsidRPr="00CE1ED5">
        <w:rPr>
          <w:sz w:val="24"/>
          <w:szCs w:val="24"/>
          <w:vertAlign w:val="superscript"/>
        </w:rPr>
        <w:tab/>
        <w:t xml:space="preserve">                                   (расшифровка подписи)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М.П.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Заявка принята организатором торгов (его полномочным представителем)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в ______ час</w:t>
      </w:r>
      <w:proofErr w:type="gramStart"/>
      <w:r w:rsidRPr="00CE1ED5">
        <w:rPr>
          <w:sz w:val="24"/>
          <w:szCs w:val="24"/>
        </w:rPr>
        <w:t>.</w:t>
      </w:r>
      <w:proofErr w:type="gramEnd"/>
      <w:r w:rsidRPr="00CE1ED5">
        <w:rPr>
          <w:sz w:val="24"/>
          <w:szCs w:val="24"/>
        </w:rPr>
        <w:t xml:space="preserve"> ______ </w:t>
      </w:r>
      <w:proofErr w:type="gramStart"/>
      <w:r w:rsidRPr="00CE1ED5">
        <w:rPr>
          <w:sz w:val="24"/>
          <w:szCs w:val="24"/>
        </w:rPr>
        <w:t>м</w:t>
      </w:r>
      <w:proofErr w:type="gramEnd"/>
      <w:r w:rsidRPr="00CE1ED5">
        <w:rPr>
          <w:sz w:val="24"/>
          <w:szCs w:val="24"/>
        </w:rPr>
        <w:t xml:space="preserve">ин. «_______» ________________ 20____ г., </w:t>
      </w:r>
      <w:proofErr w:type="spellStart"/>
      <w:r w:rsidRPr="00CE1ED5">
        <w:rPr>
          <w:sz w:val="24"/>
          <w:szCs w:val="24"/>
        </w:rPr>
        <w:t>вх</w:t>
      </w:r>
      <w:proofErr w:type="spellEnd"/>
      <w:r w:rsidRPr="00CE1ED5">
        <w:rPr>
          <w:sz w:val="24"/>
          <w:szCs w:val="24"/>
        </w:rPr>
        <w:t>. №_____________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____________________________________</w:t>
      </w:r>
    </w:p>
    <w:p w:rsidR="00AA5A5A" w:rsidRDefault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  <w:vertAlign w:val="superscript"/>
        </w:rPr>
        <w:t>(подпись полномочного представителя организатора торгов)</w:t>
      </w:r>
    </w:p>
    <w:sectPr w:rsidR="00AA5A5A" w:rsidSect="00527F10">
      <w:headerReference w:type="even" r:id="rId63"/>
      <w:headerReference w:type="default" r:id="rId64"/>
      <w:footnotePr>
        <w:numRestart w:val="eachPage"/>
      </w:footnotePr>
      <w:pgSz w:w="11906" w:h="16838"/>
      <w:pgMar w:top="1134" w:right="850" w:bottom="709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6B56" w:rsidRDefault="000A6B56">
      <w:r>
        <w:separator/>
      </w:r>
    </w:p>
  </w:endnote>
  <w:endnote w:type="continuationSeparator" w:id="0">
    <w:p w:rsidR="000A6B56" w:rsidRDefault="000A6B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6B56" w:rsidRDefault="000A6B56">
      <w:r>
        <w:separator/>
      </w:r>
    </w:p>
  </w:footnote>
  <w:footnote w:type="continuationSeparator" w:id="0">
    <w:p w:rsidR="000A6B56" w:rsidRDefault="000A6B56">
      <w:r>
        <w:continuationSeparator/>
      </w:r>
    </w:p>
  </w:footnote>
  <w:footnote w:id="1">
    <w:p w:rsidR="00173EA3" w:rsidRPr="00B965AC" w:rsidRDefault="00173EA3" w:rsidP="00B965AC">
      <w:pPr>
        <w:pStyle w:val="af2"/>
        <w:rPr>
          <w:sz w:val="16"/>
          <w:szCs w:val="16"/>
        </w:rPr>
      </w:pPr>
      <w:r w:rsidRPr="00B965AC">
        <w:rPr>
          <w:rStyle w:val="af4"/>
          <w:sz w:val="16"/>
          <w:szCs w:val="16"/>
        </w:rPr>
        <w:footnoteRef/>
      </w:r>
      <w:r w:rsidRPr="00B965AC">
        <w:rPr>
          <w:sz w:val="16"/>
          <w:szCs w:val="16"/>
        </w:rPr>
        <w:t xml:space="preserve"> Далее – «имущество».</w:t>
      </w:r>
    </w:p>
  </w:footnote>
  <w:footnote w:id="2">
    <w:p w:rsidR="00173EA3" w:rsidRPr="00B965AC" w:rsidRDefault="00173EA3" w:rsidP="00B965AC">
      <w:pPr>
        <w:pStyle w:val="af2"/>
        <w:rPr>
          <w:sz w:val="16"/>
          <w:szCs w:val="16"/>
        </w:rPr>
      </w:pPr>
      <w:r w:rsidRPr="00B965AC">
        <w:rPr>
          <w:rStyle w:val="af4"/>
          <w:sz w:val="16"/>
          <w:szCs w:val="16"/>
        </w:rPr>
        <w:footnoteRef/>
      </w:r>
      <w:r w:rsidRPr="00B965AC">
        <w:rPr>
          <w:sz w:val="16"/>
          <w:szCs w:val="16"/>
        </w:rPr>
        <w:t xml:space="preserve"> Далее – «продажа имущества без объявления цены». </w:t>
      </w:r>
    </w:p>
  </w:footnote>
  <w:footnote w:id="3">
    <w:p w:rsidR="00173EA3" w:rsidRPr="00A307F3" w:rsidRDefault="00173EA3" w:rsidP="00A307F3">
      <w:pPr>
        <w:pStyle w:val="af2"/>
        <w:rPr>
          <w:sz w:val="16"/>
          <w:szCs w:val="16"/>
        </w:rPr>
      </w:pPr>
      <w:r w:rsidRPr="00B965AC">
        <w:rPr>
          <w:rStyle w:val="af4"/>
          <w:sz w:val="16"/>
          <w:szCs w:val="16"/>
        </w:rPr>
        <w:footnoteRef/>
      </w:r>
      <w:r w:rsidRPr="00B965AC">
        <w:rPr>
          <w:sz w:val="16"/>
          <w:szCs w:val="16"/>
        </w:rPr>
        <w:t xml:space="preserve"> Далее – «продавец».</w:t>
      </w:r>
    </w:p>
  </w:footnote>
  <w:footnote w:id="4">
    <w:p w:rsidR="00173EA3" w:rsidRPr="00A307F3" w:rsidRDefault="00173EA3" w:rsidP="00A307F3">
      <w:pPr>
        <w:pStyle w:val="af2"/>
        <w:rPr>
          <w:sz w:val="16"/>
          <w:szCs w:val="16"/>
        </w:rPr>
      </w:pPr>
      <w:r w:rsidRPr="00A307F3">
        <w:rPr>
          <w:rStyle w:val="af4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«Федеральный закон о приватизации».</w:t>
      </w:r>
    </w:p>
  </w:footnote>
  <w:footnote w:id="5">
    <w:p w:rsidR="00173EA3" w:rsidRPr="00A307F3" w:rsidRDefault="00173EA3" w:rsidP="00A307F3">
      <w:pPr>
        <w:pStyle w:val="af2"/>
        <w:rPr>
          <w:sz w:val="16"/>
          <w:szCs w:val="16"/>
        </w:rPr>
      </w:pPr>
      <w:r w:rsidRPr="00A307F3">
        <w:rPr>
          <w:rStyle w:val="af4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«заявка».</w:t>
      </w:r>
    </w:p>
  </w:footnote>
  <w:footnote w:id="6">
    <w:p w:rsidR="00173EA3" w:rsidRPr="00A307F3" w:rsidRDefault="00173EA3" w:rsidP="00A307F3">
      <w:pPr>
        <w:pStyle w:val="af2"/>
        <w:rPr>
          <w:sz w:val="16"/>
          <w:szCs w:val="16"/>
        </w:rPr>
      </w:pPr>
      <w:r w:rsidRPr="00A307F3">
        <w:rPr>
          <w:rStyle w:val="af4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«участники».</w:t>
      </w:r>
    </w:p>
  </w:footnote>
  <w:footnote w:id="7">
    <w:p w:rsidR="00173EA3" w:rsidRPr="00A307F3" w:rsidRDefault="00173EA3" w:rsidP="00A307F3">
      <w:pPr>
        <w:pStyle w:val="af2"/>
        <w:rPr>
          <w:sz w:val="16"/>
          <w:szCs w:val="16"/>
        </w:rPr>
      </w:pPr>
      <w:r w:rsidRPr="00A307F3">
        <w:rPr>
          <w:rStyle w:val="af4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«победитель».</w:t>
      </w:r>
    </w:p>
  </w:footnote>
  <w:footnote w:id="8">
    <w:p w:rsidR="00173EA3" w:rsidRPr="00A307F3" w:rsidRDefault="00173EA3" w:rsidP="00A307F3">
      <w:pPr>
        <w:pStyle w:val="af2"/>
        <w:rPr>
          <w:sz w:val="16"/>
          <w:szCs w:val="16"/>
        </w:rPr>
      </w:pPr>
      <w:r w:rsidRPr="00A307F3">
        <w:rPr>
          <w:rStyle w:val="af4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«личный кабинет».</w:t>
      </w:r>
    </w:p>
  </w:footnote>
  <w:footnote w:id="9">
    <w:p w:rsidR="00173EA3" w:rsidRPr="00A307F3" w:rsidRDefault="00173EA3" w:rsidP="00A307F3">
      <w:pPr>
        <w:pStyle w:val="af2"/>
        <w:rPr>
          <w:sz w:val="16"/>
          <w:szCs w:val="16"/>
        </w:rPr>
      </w:pPr>
      <w:r w:rsidRPr="00A307F3">
        <w:rPr>
          <w:rStyle w:val="af4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«закрытая часть электронной площадки».</w:t>
      </w:r>
    </w:p>
  </w:footnote>
  <w:footnote w:id="10">
    <w:p w:rsidR="00173EA3" w:rsidRPr="00FB7F00" w:rsidRDefault="00173EA3" w:rsidP="006135EB">
      <w:pPr>
        <w:pStyle w:val="af2"/>
        <w:rPr>
          <w:sz w:val="16"/>
          <w:szCs w:val="16"/>
        </w:rPr>
      </w:pPr>
      <w:r w:rsidRPr="00FB7F00">
        <w:rPr>
          <w:rStyle w:val="af4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3EA3" w:rsidRDefault="00173EA3">
    <w:pPr>
      <w:pStyle w:val="aa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end"/>
    </w:r>
  </w:p>
  <w:p w:rsidR="00173EA3" w:rsidRDefault="00173EA3">
    <w:pPr>
      <w:pStyle w:val="aa"/>
    </w:pPr>
  </w:p>
  <w:p w:rsidR="00173EA3" w:rsidRDefault="00173EA3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173EA3" w:rsidRDefault="00173EA3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06B0" w:rsidRPr="00F006B0">
          <w:rPr>
            <w:noProof/>
            <w:lang w:val="ru-RU"/>
          </w:rPr>
          <w:t>27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E57A27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>
      <w:start w:val="2"/>
      <w:numFmt w:val="decimal"/>
      <w:isLgl/>
      <w:lvlText w:val="%1.%2."/>
      <w:lvlJc w:val="left"/>
      <w:pPr>
        <w:ind w:left="1353" w:hanging="36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  <w:color w:val="000000"/>
      </w:rPr>
    </w:lvl>
  </w:abstractNum>
  <w:abstractNum w:abstractNumId="1">
    <w:nsid w:val="08C05D49"/>
    <w:multiLevelType w:val="multilevel"/>
    <w:tmpl w:val="560091EA"/>
    <w:lvl w:ilvl="0">
      <w:start w:val="1"/>
      <w:numFmt w:val="upperRoman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</w:pPr>
      <w:rPr>
        <w:rFonts w:cs="Times New Roman" w:hint="default"/>
        <w:sz w:val="28"/>
        <w:szCs w:val="28"/>
      </w:rPr>
    </w:lvl>
    <w:lvl w:ilvl="2">
      <w:start w:val="1"/>
      <w:numFmt w:val="decimal"/>
      <w:lvlText w:val="%2.%3."/>
      <w:lvlJc w:val="left"/>
      <w:pPr>
        <w:tabs>
          <w:tab w:val="num" w:pos="284"/>
        </w:tabs>
        <w:ind w:left="1985" w:hanging="1701"/>
      </w:pPr>
      <w:rPr>
        <w:rFonts w:cs="Times New Roman" w:hint="default"/>
        <w:b/>
      </w:rPr>
    </w:lvl>
    <w:lvl w:ilvl="3">
      <w:start w:val="1"/>
      <w:numFmt w:val="decimal"/>
      <w:lvlText w:val="%4)"/>
      <w:lvlJc w:val="left"/>
      <w:pPr>
        <w:tabs>
          <w:tab w:val="num" w:pos="3262"/>
        </w:tabs>
        <w:ind w:left="3205" w:hanging="2495"/>
      </w:pPr>
      <w:rPr>
        <w:rFonts w:ascii="Times New Roman" w:eastAsia="Times New Roman" w:hAnsi="Times New Roman" w:cs="Times New Roman"/>
        <w:b w:val="0"/>
        <w:i w:val="0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2">
    <w:nsid w:val="0ADA0AED"/>
    <w:multiLevelType w:val="hybridMultilevel"/>
    <w:tmpl w:val="D3CCF6D6"/>
    <w:lvl w:ilvl="0" w:tplc="5ED81B00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3756E8"/>
    <w:multiLevelType w:val="hybridMultilevel"/>
    <w:tmpl w:val="832823E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0E9C1B2B"/>
    <w:multiLevelType w:val="singleLevel"/>
    <w:tmpl w:val="FB604E48"/>
    <w:lvl w:ilvl="0">
      <w:start w:val="1"/>
      <w:numFmt w:val="decimal"/>
      <w:lvlText w:val="5.%1."/>
      <w:legacy w:legacy="1" w:legacySpace="0" w:legacyIndent="39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0FC405CF"/>
    <w:multiLevelType w:val="multilevel"/>
    <w:tmpl w:val="A01E07F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6">
    <w:nsid w:val="16127659"/>
    <w:multiLevelType w:val="hybridMultilevel"/>
    <w:tmpl w:val="090212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4B20A6"/>
    <w:multiLevelType w:val="hybridMultilevel"/>
    <w:tmpl w:val="B0F2C7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394FAC"/>
    <w:multiLevelType w:val="multilevel"/>
    <w:tmpl w:val="A01E07F2"/>
    <w:numStyleLink w:val="1"/>
  </w:abstractNum>
  <w:abstractNum w:abstractNumId="9">
    <w:nsid w:val="22252B12"/>
    <w:multiLevelType w:val="hybridMultilevel"/>
    <w:tmpl w:val="35463494"/>
    <w:lvl w:ilvl="0" w:tplc="B8B44C22">
      <w:start w:val="1"/>
      <w:numFmt w:val="decimal"/>
      <w:lvlText w:val="%1."/>
      <w:lvlJc w:val="left"/>
      <w:pPr>
        <w:ind w:left="3960" w:hanging="360"/>
      </w:pPr>
    </w:lvl>
    <w:lvl w:ilvl="1" w:tplc="04190019">
      <w:start w:val="1"/>
      <w:numFmt w:val="lowerLetter"/>
      <w:lvlText w:val="%2."/>
      <w:lvlJc w:val="left"/>
      <w:pPr>
        <w:ind w:left="4680" w:hanging="360"/>
      </w:pPr>
    </w:lvl>
    <w:lvl w:ilvl="2" w:tplc="0419001B">
      <w:start w:val="1"/>
      <w:numFmt w:val="lowerRoman"/>
      <w:lvlText w:val="%3."/>
      <w:lvlJc w:val="right"/>
      <w:pPr>
        <w:ind w:left="5400" w:hanging="180"/>
      </w:pPr>
    </w:lvl>
    <w:lvl w:ilvl="3" w:tplc="0419000F">
      <w:start w:val="1"/>
      <w:numFmt w:val="decimal"/>
      <w:lvlText w:val="%4."/>
      <w:lvlJc w:val="left"/>
      <w:pPr>
        <w:ind w:left="6120" w:hanging="360"/>
      </w:pPr>
    </w:lvl>
    <w:lvl w:ilvl="4" w:tplc="04190019">
      <w:start w:val="1"/>
      <w:numFmt w:val="lowerLetter"/>
      <w:lvlText w:val="%5."/>
      <w:lvlJc w:val="left"/>
      <w:pPr>
        <w:ind w:left="6840" w:hanging="360"/>
      </w:pPr>
    </w:lvl>
    <w:lvl w:ilvl="5" w:tplc="0419001B">
      <w:start w:val="1"/>
      <w:numFmt w:val="lowerRoman"/>
      <w:lvlText w:val="%6."/>
      <w:lvlJc w:val="right"/>
      <w:pPr>
        <w:ind w:left="7560" w:hanging="180"/>
      </w:pPr>
    </w:lvl>
    <w:lvl w:ilvl="6" w:tplc="0419000F">
      <w:start w:val="1"/>
      <w:numFmt w:val="decimal"/>
      <w:lvlText w:val="%7."/>
      <w:lvlJc w:val="left"/>
      <w:pPr>
        <w:ind w:left="8280" w:hanging="360"/>
      </w:pPr>
    </w:lvl>
    <w:lvl w:ilvl="7" w:tplc="04190019">
      <w:start w:val="1"/>
      <w:numFmt w:val="lowerLetter"/>
      <w:lvlText w:val="%8."/>
      <w:lvlJc w:val="left"/>
      <w:pPr>
        <w:ind w:left="9000" w:hanging="360"/>
      </w:pPr>
    </w:lvl>
    <w:lvl w:ilvl="8" w:tplc="0419001B">
      <w:start w:val="1"/>
      <w:numFmt w:val="lowerRoman"/>
      <w:lvlText w:val="%9."/>
      <w:lvlJc w:val="right"/>
      <w:pPr>
        <w:ind w:left="9720" w:hanging="180"/>
      </w:pPr>
    </w:lvl>
  </w:abstractNum>
  <w:abstractNum w:abstractNumId="10">
    <w:nsid w:val="233A0F7E"/>
    <w:multiLevelType w:val="multilevel"/>
    <w:tmpl w:val="C69E4030"/>
    <w:lvl w:ilvl="0">
      <w:start w:val="1"/>
      <w:numFmt w:val="decimal"/>
      <w:lvlText w:val="%1."/>
      <w:lvlJc w:val="left"/>
      <w:pPr>
        <w:ind w:left="928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6816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0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26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47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043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61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817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384" w:hanging="2160"/>
      </w:pPr>
      <w:rPr>
        <w:rFonts w:cs="Times New Roman" w:hint="default"/>
      </w:rPr>
    </w:lvl>
  </w:abstractNum>
  <w:abstractNum w:abstractNumId="11">
    <w:nsid w:val="234D6918"/>
    <w:multiLevelType w:val="multilevel"/>
    <w:tmpl w:val="ADAAC2A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28673668"/>
    <w:multiLevelType w:val="hybridMultilevel"/>
    <w:tmpl w:val="3236BA52"/>
    <w:lvl w:ilvl="0" w:tplc="A044BA1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9E26C20"/>
    <w:multiLevelType w:val="hybridMultilevel"/>
    <w:tmpl w:val="AF90B4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411F27"/>
    <w:multiLevelType w:val="hybridMultilevel"/>
    <w:tmpl w:val="45D8D788"/>
    <w:lvl w:ilvl="0" w:tplc="C1E043B8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1D22F0"/>
    <w:multiLevelType w:val="singleLevel"/>
    <w:tmpl w:val="F33276FC"/>
    <w:lvl w:ilvl="0">
      <w:start w:val="1"/>
      <w:numFmt w:val="decimal"/>
      <w:lvlText w:val="9.%1."/>
      <w:legacy w:legacy="1" w:legacySpace="0" w:legacyIndent="39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6">
    <w:nsid w:val="3090396C"/>
    <w:multiLevelType w:val="hybridMultilevel"/>
    <w:tmpl w:val="C854CE60"/>
    <w:lvl w:ilvl="0" w:tplc="28189F90">
      <w:start w:val="1"/>
      <w:numFmt w:val="decimal"/>
      <w:lvlText w:val="%1."/>
      <w:lvlJc w:val="left"/>
      <w:pPr>
        <w:ind w:left="927" w:hanging="360"/>
      </w:pPr>
      <w:rPr>
        <w:rFonts w:eastAsia="Calibr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328B487F"/>
    <w:multiLevelType w:val="hybridMultilevel"/>
    <w:tmpl w:val="226A98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9174FE"/>
    <w:multiLevelType w:val="hybridMultilevel"/>
    <w:tmpl w:val="0C821CA6"/>
    <w:lvl w:ilvl="0" w:tplc="44D0414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A8C4228"/>
    <w:multiLevelType w:val="multilevel"/>
    <w:tmpl w:val="994EBB50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1.%2."/>
      <w:lvlJc w:val="left"/>
      <w:pPr>
        <w:ind w:left="1429" w:hanging="360"/>
      </w:pPr>
    </w:lvl>
    <w:lvl w:ilvl="2">
      <w:start w:val="1"/>
      <w:numFmt w:val="decimal"/>
      <w:lvlText w:val="%1.%2.%3."/>
      <w:lvlJc w:val="left"/>
      <w:pPr>
        <w:ind w:left="2149" w:hanging="720"/>
      </w:pPr>
    </w:lvl>
    <w:lvl w:ilvl="3">
      <w:start w:val="1"/>
      <w:numFmt w:val="decimal"/>
      <w:lvlText w:val="%1.%2.%3.%4."/>
      <w:lvlJc w:val="left"/>
      <w:pPr>
        <w:ind w:left="2509" w:hanging="720"/>
      </w:pPr>
    </w:lvl>
    <w:lvl w:ilvl="4">
      <w:start w:val="1"/>
      <w:numFmt w:val="decimal"/>
      <w:lvlText w:val="%1.%2.%3.%4.%5."/>
      <w:lvlJc w:val="left"/>
      <w:pPr>
        <w:ind w:left="3229" w:hanging="1080"/>
      </w:pPr>
    </w:lvl>
    <w:lvl w:ilvl="5">
      <w:start w:val="1"/>
      <w:numFmt w:val="decimal"/>
      <w:lvlText w:val="%1.%2.%3.%4.%5.%6."/>
      <w:lvlJc w:val="left"/>
      <w:pPr>
        <w:ind w:left="3589" w:hanging="1080"/>
      </w:pPr>
    </w:lvl>
    <w:lvl w:ilvl="6">
      <w:start w:val="1"/>
      <w:numFmt w:val="decimal"/>
      <w:lvlText w:val="%1.%2.%3.%4.%5.%6.%7."/>
      <w:lvlJc w:val="left"/>
      <w:pPr>
        <w:ind w:left="4309" w:hanging="1440"/>
      </w:pPr>
    </w:lvl>
    <w:lvl w:ilvl="7">
      <w:start w:val="1"/>
      <w:numFmt w:val="decimal"/>
      <w:lvlText w:val="%1.%2.%3.%4.%5.%6.%7.%8."/>
      <w:lvlJc w:val="left"/>
      <w:pPr>
        <w:ind w:left="4669" w:hanging="1440"/>
      </w:pPr>
    </w:lvl>
    <w:lvl w:ilvl="8">
      <w:start w:val="1"/>
      <w:numFmt w:val="decimal"/>
      <w:lvlText w:val="%1.%2.%3.%4.%5.%6.%7.%8.%9."/>
      <w:lvlJc w:val="left"/>
      <w:pPr>
        <w:ind w:left="5389" w:hanging="1800"/>
      </w:pPr>
    </w:lvl>
  </w:abstractNum>
  <w:abstractNum w:abstractNumId="20">
    <w:nsid w:val="3E434B77"/>
    <w:multiLevelType w:val="hybridMultilevel"/>
    <w:tmpl w:val="C8C607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F1276A"/>
    <w:multiLevelType w:val="hybridMultilevel"/>
    <w:tmpl w:val="B4FE01B4"/>
    <w:lvl w:ilvl="0" w:tplc="27A67F1C">
      <w:start w:val="1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2">
    <w:nsid w:val="4118765A"/>
    <w:multiLevelType w:val="hybridMultilevel"/>
    <w:tmpl w:val="C1B60C8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6617EA"/>
    <w:multiLevelType w:val="hybridMultilevel"/>
    <w:tmpl w:val="7A940ADE"/>
    <w:lvl w:ilvl="0" w:tplc="D3BEDB9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46B002AC"/>
    <w:multiLevelType w:val="hybridMultilevel"/>
    <w:tmpl w:val="0C6E5666"/>
    <w:lvl w:ilvl="0" w:tplc="E154D13A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497303C5"/>
    <w:multiLevelType w:val="hybridMultilevel"/>
    <w:tmpl w:val="0A165D70"/>
    <w:lvl w:ilvl="0" w:tplc="B5B436A6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4A4C0BBA"/>
    <w:multiLevelType w:val="hybridMultilevel"/>
    <w:tmpl w:val="1F40389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2332A99"/>
    <w:multiLevelType w:val="singleLevel"/>
    <w:tmpl w:val="9A68341E"/>
    <w:lvl w:ilvl="0">
      <w:start w:val="1"/>
      <w:numFmt w:val="bullet"/>
      <w:lvlText w:val=""/>
      <w:lvlJc w:val="left"/>
      <w:pPr>
        <w:ind w:left="862" w:hanging="720"/>
      </w:pPr>
      <w:rPr>
        <w:rFonts w:ascii="Symbol" w:hAnsi="Symbol" w:hint="default"/>
      </w:rPr>
    </w:lvl>
  </w:abstractNum>
  <w:abstractNum w:abstractNumId="28">
    <w:nsid w:val="5B1D2235"/>
    <w:multiLevelType w:val="hybridMultilevel"/>
    <w:tmpl w:val="AF90B4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95393B"/>
    <w:multiLevelType w:val="hybridMultilevel"/>
    <w:tmpl w:val="3AA2E0B8"/>
    <w:lvl w:ilvl="0" w:tplc="17A220E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0">
    <w:nsid w:val="5FC1308F"/>
    <w:multiLevelType w:val="hybridMultilevel"/>
    <w:tmpl w:val="465ED0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30C0E92"/>
    <w:multiLevelType w:val="multilevel"/>
    <w:tmpl w:val="A01E07F2"/>
    <w:styleLink w:val="1"/>
    <w:lvl w:ilvl="0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32">
    <w:nsid w:val="63120846"/>
    <w:multiLevelType w:val="hybridMultilevel"/>
    <w:tmpl w:val="60B8D3C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5D90D04"/>
    <w:multiLevelType w:val="hybridMultilevel"/>
    <w:tmpl w:val="A9C8ECCA"/>
    <w:lvl w:ilvl="0" w:tplc="6290B170">
      <w:start w:val="1"/>
      <w:numFmt w:val="decimal"/>
      <w:lvlText w:val="%1)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7A0D1B56"/>
    <w:multiLevelType w:val="hybridMultilevel"/>
    <w:tmpl w:val="E2904F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2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4"/>
    <w:lvlOverride w:ilvl="0">
      <w:startOverride w:val="1"/>
    </w:lvlOverride>
  </w:num>
  <w:num w:numId="8">
    <w:abstractNumId w:val="15"/>
  </w:num>
  <w:num w:numId="9">
    <w:abstractNumId w:val="15"/>
    <w:lvlOverride w:ilvl="0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</w:num>
  <w:num w:numId="12">
    <w:abstractNumId w:val="32"/>
  </w:num>
  <w:num w:numId="13">
    <w:abstractNumId w:val="14"/>
  </w:num>
  <w:num w:numId="14">
    <w:abstractNumId w:val="13"/>
  </w:num>
  <w:num w:numId="15">
    <w:abstractNumId w:val="29"/>
  </w:num>
  <w:num w:numId="16">
    <w:abstractNumId w:val="24"/>
  </w:num>
  <w:num w:numId="17">
    <w:abstractNumId w:val="2"/>
  </w:num>
  <w:num w:numId="18">
    <w:abstractNumId w:val="28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</w:num>
  <w:num w:numId="21">
    <w:abstractNumId w:val="7"/>
  </w:num>
  <w:num w:numId="22">
    <w:abstractNumId w:val="20"/>
  </w:num>
  <w:num w:numId="23">
    <w:abstractNumId w:val="6"/>
  </w:num>
  <w:num w:numId="24">
    <w:abstractNumId w:val="25"/>
  </w:num>
  <w:num w:numId="25">
    <w:abstractNumId w:val="0"/>
    <w:lvlOverride w:ilvl="0">
      <w:startOverride w:val="1"/>
    </w:lvlOverride>
  </w:num>
  <w:num w:numId="2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0"/>
  </w:num>
  <w:num w:numId="2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3"/>
  </w:num>
  <w:num w:numId="32">
    <w:abstractNumId w:val="0"/>
  </w:num>
  <w:num w:numId="33">
    <w:abstractNumId w:val="16"/>
  </w:num>
  <w:num w:numId="34">
    <w:abstractNumId w:val="33"/>
  </w:num>
  <w:num w:numId="35">
    <w:abstractNumId w:val="22"/>
  </w:num>
  <w:num w:numId="36">
    <w:abstractNumId w:val="21"/>
  </w:num>
  <w:num w:numId="37">
    <w:abstractNumId w:val="34"/>
  </w:num>
  <w:num w:numId="38">
    <w:abstractNumId w:val="10"/>
  </w:num>
  <w:num w:numId="39">
    <w:abstractNumId w:val="11"/>
  </w:num>
  <w:num w:numId="40">
    <w:abstractNumId w:val="17"/>
  </w:num>
  <w:num w:numId="41">
    <w:abstractNumId w:val="19"/>
  </w:num>
  <w:num w:numId="42">
    <w:abstractNumId w:val="12"/>
  </w:num>
  <w:num w:numId="43">
    <w:abstractNumId w:val="5"/>
  </w:num>
  <w:num w:numId="44">
    <w:abstractNumId w:val="3"/>
  </w:num>
  <w:num w:numId="45">
    <w:abstractNumId w:val="27"/>
  </w:num>
  <w:num w:numId="46">
    <w:abstractNumId w:val="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07D4F"/>
    <w:rsid w:val="0001092D"/>
    <w:rsid w:val="00014B79"/>
    <w:rsid w:val="00015E30"/>
    <w:rsid w:val="00016165"/>
    <w:rsid w:val="00017DA3"/>
    <w:rsid w:val="0002217B"/>
    <w:rsid w:val="00022B2A"/>
    <w:rsid w:val="00025B60"/>
    <w:rsid w:val="0003032D"/>
    <w:rsid w:val="00030357"/>
    <w:rsid w:val="0003327A"/>
    <w:rsid w:val="000335A3"/>
    <w:rsid w:val="00035642"/>
    <w:rsid w:val="00037CCA"/>
    <w:rsid w:val="00044D44"/>
    <w:rsid w:val="00050737"/>
    <w:rsid w:val="00051442"/>
    <w:rsid w:val="000523E2"/>
    <w:rsid w:val="000533C6"/>
    <w:rsid w:val="00053742"/>
    <w:rsid w:val="0005731D"/>
    <w:rsid w:val="000602A0"/>
    <w:rsid w:val="00072958"/>
    <w:rsid w:val="0007779F"/>
    <w:rsid w:val="00085F91"/>
    <w:rsid w:val="00087232"/>
    <w:rsid w:val="00087C4A"/>
    <w:rsid w:val="00094A81"/>
    <w:rsid w:val="00094BE6"/>
    <w:rsid w:val="000966AD"/>
    <w:rsid w:val="00096E7F"/>
    <w:rsid w:val="000A6B56"/>
    <w:rsid w:val="000A7402"/>
    <w:rsid w:val="000A7C63"/>
    <w:rsid w:val="000B32B6"/>
    <w:rsid w:val="000B5AD3"/>
    <w:rsid w:val="000B7194"/>
    <w:rsid w:val="000B7B83"/>
    <w:rsid w:val="000C42AD"/>
    <w:rsid w:val="000C47C6"/>
    <w:rsid w:val="000D307A"/>
    <w:rsid w:val="000D3492"/>
    <w:rsid w:val="000D35DB"/>
    <w:rsid w:val="000D68A8"/>
    <w:rsid w:val="000F11D7"/>
    <w:rsid w:val="00101267"/>
    <w:rsid w:val="00105798"/>
    <w:rsid w:val="001206C0"/>
    <w:rsid w:val="00120B5E"/>
    <w:rsid w:val="00130FCB"/>
    <w:rsid w:val="00131600"/>
    <w:rsid w:val="00131F80"/>
    <w:rsid w:val="00137B43"/>
    <w:rsid w:val="0014174C"/>
    <w:rsid w:val="00144A03"/>
    <w:rsid w:val="001452B7"/>
    <w:rsid w:val="00150E6D"/>
    <w:rsid w:val="001519EC"/>
    <w:rsid w:val="001542D5"/>
    <w:rsid w:val="00154E1D"/>
    <w:rsid w:val="00156885"/>
    <w:rsid w:val="00165C2F"/>
    <w:rsid w:val="00170B99"/>
    <w:rsid w:val="00173EA3"/>
    <w:rsid w:val="0017415C"/>
    <w:rsid w:val="0018038B"/>
    <w:rsid w:val="00191DC6"/>
    <w:rsid w:val="00196253"/>
    <w:rsid w:val="0019784C"/>
    <w:rsid w:val="001A4C91"/>
    <w:rsid w:val="001B12AB"/>
    <w:rsid w:val="001B1B43"/>
    <w:rsid w:val="001C40D4"/>
    <w:rsid w:val="001C7856"/>
    <w:rsid w:val="001D21EA"/>
    <w:rsid w:val="001D6B0C"/>
    <w:rsid w:val="001E03B5"/>
    <w:rsid w:val="001E773E"/>
    <w:rsid w:val="001F2135"/>
    <w:rsid w:val="001F5ABF"/>
    <w:rsid w:val="00205446"/>
    <w:rsid w:val="002139CE"/>
    <w:rsid w:val="00214C84"/>
    <w:rsid w:val="002160B7"/>
    <w:rsid w:val="00220B18"/>
    <w:rsid w:val="002229AD"/>
    <w:rsid w:val="00227624"/>
    <w:rsid w:val="002314A8"/>
    <w:rsid w:val="00241DCE"/>
    <w:rsid w:val="00243036"/>
    <w:rsid w:val="00244896"/>
    <w:rsid w:val="00247627"/>
    <w:rsid w:val="0025384F"/>
    <w:rsid w:val="00254733"/>
    <w:rsid w:val="002548D8"/>
    <w:rsid w:val="00255277"/>
    <w:rsid w:val="00261D38"/>
    <w:rsid w:val="002704E6"/>
    <w:rsid w:val="0027492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B7B0D"/>
    <w:rsid w:val="002C1176"/>
    <w:rsid w:val="002C5C92"/>
    <w:rsid w:val="002C7191"/>
    <w:rsid w:val="002F2C50"/>
    <w:rsid w:val="002F5FF8"/>
    <w:rsid w:val="002F7ED6"/>
    <w:rsid w:val="00300727"/>
    <w:rsid w:val="00303CD0"/>
    <w:rsid w:val="00305BA9"/>
    <w:rsid w:val="0030636A"/>
    <w:rsid w:val="0031495A"/>
    <w:rsid w:val="00316B5B"/>
    <w:rsid w:val="00317F63"/>
    <w:rsid w:val="00322942"/>
    <w:rsid w:val="0032466E"/>
    <w:rsid w:val="00325E2A"/>
    <w:rsid w:val="00326AC1"/>
    <w:rsid w:val="00327C52"/>
    <w:rsid w:val="003319F9"/>
    <w:rsid w:val="00340B66"/>
    <w:rsid w:val="00343883"/>
    <w:rsid w:val="00345C39"/>
    <w:rsid w:val="0035090C"/>
    <w:rsid w:val="00350E15"/>
    <w:rsid w:val="00356675"/>
    <w:rsid w:val="00356F47"/>
    <w:rsid w:val="00357C42"/>
    <w:rsid w:val="0036000E"/>
    <w:rsid w:val="00361889"/>
    <w:rsid w:val="00364024"/>
    <w:rsid w:val="0036795D"/>
    <w:rsid w:val="003708FA"/>
    <w:rsid w:val="0037236E"/>
    <w:rsid w:val="0037666B"/>
    <w:rsid w:val="003826C8"/>
    <w:rsid w:val="00387C83"/>
    <w:rsid w:val="0039316A"/>
    <w:rsid w:val="003943EB"/>
    <w:rsid w:val="00394729"/>
    <w:rsid w:val="003952B0"/>
    <w:rsid w:val="003A1900"/>
    <w:rsid w:val="003A4BB2"/>
    <w:rsid w:val="003B02F8"/>
    <w:rsid w:val="003B592E"/>
    <w:rsid w:val="003C0002"/>
    <w:rsid w:val="003C2BCB"/>
    <w:rsid w:val="003D0F9B"/>
    <w:rsid w:val="003D4650"/>
    <w:rsid w:val="003E037C"/>
    <w:rsid w:val="003E1988"/>
    <w:rsid w:val="003E2937"/>
    <w:rsid w:val="003E5DE5"/>
    <w:rsid w:val="003F0D85"/>
    <w:rsid w:val="003F17DF"/>
    <w:rsid w:val="003F5323"/>
    <w:rsid w:val="004029C1"/>
    <w:rsid w:val="00402A87"/>
    <w:rsid w:val="00417A3A"/>
    <w:rsid w:val="004260BC"/>
    <w:rsid w:val="004271C9"/>
    <w:rsid w:val="0043115B"/>
    <w:rsid w:val="0043147F"/>
    <w:rsid w:val="00432185"/>
    <w:rsid w:val="00432ECC"/>
    <w:rsid w:val="00434C30"/>
    <w:rsid w:val="00437C06"/>
    <w:rsid w:val="00440979"/>
    <w:rsid w:val="00444250"/>
    <w:rsid w:val="00450CA6"/>
    <w:rsid w:val="00452B62"/>
    <w:rsid w:val="00452E70"/>
    <w:rsid w:val="004534F5"/>
    <w:rsid w:val="00453FAD"/>
    <w:rsid w:val="004545B6"/>
    <w:rsid w:val="004655A6"/>
    <w:rsid w:val="0046750E"/>
    <w:rsid w:val="0046799F"/>
    <w:rsid w:val="0047191A"/>
    <w:rsid w:val="0047282B"/>
    <w:rsid w:val="00474255"/>
    <w:rsid w:val="004768B4"/>
    <w:rsid w:val="00492841"/>
    <w:rsid w:val="00492DB6"/>
    <w:rsid w:val="004944DE"/>
    <w:rsid w:val="0049604D"/>
    <w:rsid w:val="004A39F8"/>
    <w:rsid w:val="004B13B9"/>
    <w:rsid w:val="004B31CB"/>
    <w:rsid w:val="004B63E8"/>
    <w:rsid w:val="004C3C68"/>
    <w:rsid w:val="004C6B55"/>
    <w:rsid w:val="004D076D"/>
    <w:rsid w:val="004D0AA3"/>
    <w:rsid w:val="004D2F15"/>
    <w:rsid w:val="004D457F"/>
    <w:rsid w:val="004F3A37"/>
    <w:rsid w:val="004F3F00"/>
    <w:rsid w:val="004F7534"/>
    <w:rsid w:val="004F767E"/>
    <w:rsid w:val="004F7EBD"/>
    <w:rsid w:val="005007DC"/>
    <w:rsid w:val="005033E9"/>
    <w:rsid w:val="005041EA"/>
    <w:rsid w:val="005062E9"/>
    <w:rsid w:val="005065A0"/>
    <w:rsid w:val="0051579F"/>
    <w:rsid w:val="00521EE9"/>
    <w:rsid w:val="00527F10"/>
    <w:rsid w:val="005309BA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92FDD"/>
    <w:rsid w:val="0059440F"/>
    <w:rsid w:val="005960DA"/>
    <w:rsid w:val="005A1062"/>
    <w:rsid w:val="005A1C54"/>
    <w:rsid w:val="005A4C1A"/>
    <w:rsid w:val="005A7B8B"/>
    <w:rsid w:val="005B0147"/>
    <w:rsid w:val="005B3DF8"/>
    <w:rsid w:val="005B59D3"/>
    <w:rsid w:val="005B67F2"/>
    <w:rsid w:val="005B7C5E"/>
    <w:rsid w:val="005C04ED"/>
    <w:rsid w:val="005C1900"/>
    <w:rsid w:val="005C1D57"/>
    <w:rsid w:val="005C38CD"/>
    <w:rsid w:val="005C3A08"/>
    <w:rsid w:val="005C5DA1"/>
    <w:rsid w:val="005C7C54"/>
    <w:rsid w:val="005D03EF"/>
    <w:rsid w:val="005D05DA"/>
    <w:rsid w:val="005D2326"/>
    <w:rsid w:val="005E10C3"/>
    <w:rsid w:val="005E227B"/>
    <w:rsid w:val="005F2433"/>
    <w:rsid w:val="00600495"/>
    <w:rsid w:val="00602117"/>
    <w:rsid w:val="00607CE3"/>
    <w:rsid w:val="006119ED"/>
    <w:rsid w:val="00611B34"/>
    <w:rsid w:val="006135EB"/>
    <w:rsid w:val="00615F12"/>
    <w:rsid w:val="0062743D"/>
    <w:rsid w:val="00627876"/>
    <w:rsid w:val="0063476C"/>
    <w:rsid w:val="00637174"/>
    <w:rsid w:val="00640503"/>
    <w:rsid w:val="00645AB6"/>
    <w:rsid w:val="00652888"/>
    <w:rsid w:val="00653D55"/>
    <w:rsid w:val="00653FFF"/>
    <w:rsid w:val="00655F39"/>
    <w:rsid w:val="00662D14"/>
    <w:rsid w:val="00662DF5"/>
    <w:rsid w:val="00663A6F"/>
    <w:rsid w:val="00665377"/>
    <w:rsid w:val="00667FCF"/>
    <w:rsid w:val="006705F0"/>
    <w:rsid w:val="00673D9D"/>
    <w:rsid w:val="00675C20"/>
    <w:rsid w:val="00683C09"/>
    <w:rsid w:val="00693491"/>
    <w:rsid w:val="00693B15"/>
    <w:rsid w:val="00693C07"/>
    <w:rsid w:val="006A03C7"/>
    <w:rsid w:val="006A4B44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E73E7"/>
    <w:rsid w:val="006F15C0"/>
    <w:rsid w:val="006F6974"/>
    <w:rsid w:val="006F6B62"/>
    <w:rsid w:val="00700DEC"/>
    <w:rsid w:val="00703151"/>
    <w:rsid w:val="0070756B"/>
    <w:rsid w:val="007159E4"/>
    <w:rsid w:val="007167FD"/>
    <w:rsid w:val="00717ED5"/>
    <w:rsid w:val="007217DD"/>
    <w:rsid w:val="007409E1"/>
    <w:rsid w:val="00740A04"/>
    <w:rsid w:val="0074465F"/>
    <w:rsid w:val="007612A6"/>
    <w:rsid w:val="007657F8"/>
    <w:rsid w:val="00767190"/>
    <w:rsid w:val="00774E85"/>
    <w:rsid w:val="0077693C"/>
    <w:rsid w:val="00782BA0"/>
    <w:rsid w:val="00783C69"/>
    <w:rsid w:val="00783EA3"/>
    <w:rsid w:val="007914BE"/>
    <w:rsid w:val="007945B0"/>
    <w:rsid w:val="00796521"/>
    <w:rsid w:val="007A110B"/>
    <w:rsid w:val="007A21E8"/>
    <w:rsid w:val="007A60CD"/>
    <w:rsid w:val="007A65AD"/>
    <w:rsid w:val="007A71A3"/>
    <w:rsid w:val="007B6BE7"/>
    <w:rsid w:val="007B78D1"/>
    <w:rsid w:val="007C1CE5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06570"/>
    <w:rsid w:val="0081553F"/>
    <w:rsid w:val="00816BF2"/>
    <w:rsid w:val="00822B72"/>
    <w:rsid w:val="00822CD0"/>
    <w:rsid w:val="00823430"/>
    <w:rsid w:val="00824684"/>
    <w:rsid w:val="00826F1F"/>
    <w:rsid w:val="0083294C"/>
    <w:rsid w:val="00834F5A"/>
    <w:rsid w:val="00843388"/>
    <w:rsid w:val="00844535"/>
    <w:rsid w:val="00844674"/>
    <w:rsid w:val="00844AC7"/>
    <w:rsid w:val="00847935"/>
    <w:rsid w:val="00850F43"/>
    <w:rsid w:val="00853770"/>
    <w:rsid w:val="008576C8"/>
    <w:rsid w:val="00857BB7"/>
    <w:rsid w:val="00865CF6"/>
    <w:rsid w:val="00870C92"/>
    <w:rsid w:val="00871655"/>
    <w:rsid w:val="00874D64"/>
    <w:rsid w:val="00881049"/>
    <w:rsid w:val="00881E1E"/>
    <w:rsid w:val="0088569C"/>
    <w:rsid w:val="008856B8"/>
    <w:rsid w:val="00893129"/>
    <w:rsid w:val="008A25AA"/>
    <w:rsid w:val="008A3856"/>
    <w:rsid w:val="008A3D97"/>
    <w:rsid w:val="008A3F1D"/>
    <w:rsid w:val="008A4C2E"/>
    <w:rsid w:val="008A70C5"/>
    <w:rsid w:val="008B0FBD"/>
    <w:rsid w:val="008B4C23"/>
    <w:rsid w:val="008B6B0B"/>
    <w:rsid w:val="008C01CC"/>
    <w:rsid w:val="008C1885"/>
    <w:rsid w:val="008C3079"/>
    <w:rsid w:val="008C3FE1"/>
    <w:rsid w:val="008C4AC4"/>
    <w:rsid w:val="008C522F"/>
    <w:rsid w:val="008C58AC"/>
    <w:rsid w:val="008D0C8F"/>
    <w:rsid w:val="008D1D63"/>
    <w:rsid w:val="008D6643"/>
    <w:rsid w:val="008E43CA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C8D"/>
    <w:rsid w:val="00940F1F"/>
    <w:rsid w:val="0094373A"/>
    <w:rsid w:val="0095085E"/>
    <w:rsid w:val="00951A70"/>
    <w:rsid w:val="00952D3C"/>
    <w:rsid w:val="009546C4"/>
    <w:rsid w:val="00955E3C"/>
    <w:rsid w:val="00962033"/>
    <w:rsid w:val="00962771"/>
    <w:rsid w:val="00962C1A"/>
    <w:rsid w:val="00964DC8"/>
    <w:rsid w:val="00966665"/>
    <w:rsid w:val="0096676B"/>
    <w:rsid w:val="0096702C"/>
    <w:rsid w:val="00967566"/>
    <w:rsid w:val="0097233B"/>
    <w:rsid w:val="00981D87"/>
    <w:rsid w:val="00982B10"/>
    <w:rsid w:val="0098555C"/>
    <w:rsid w:val="00987BC4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0B0D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186D"/>
    <w:rsid w:val="00A1644B"/>
    <w:rsid w:val="00A210FE"/>
    <w:rsid w:val="00A22A6F"/>
    <w:rsid w:val="00A22F5A"/>
    <w:rsid w:val="00A268DF"/>
    <w:rsid w:val="00A307F3"/>
    <w:rsid w:val="00A37B64"/>
    <w:rsid w:val="00A474D9"/>
    <w:rsid w:val="00A474FD"/>
    <w:rsid w:val="00A478FD"/>
    <w:rsid w:val="00A513BB"/>
    <w:rsid w:val="00A53C05"/>
    <w:rsid w:val="00A54BDB"/>
    <w:rsid w:val="00A574C1"/>
    <w:rsid w:val="00A64330"/>
    <w:rsid w:val="00A67344"/>
    <w:rsid w:val="00A6746F"/>
    <w:rsid w:val="00A713A0"/>
    <w:rsid w:val="00A71E90"/>
    <w:rsid w:val="00A73EB1"/>
    <w:rsid w:val="00A74CDB"/>
    <w:rsid w:val="00A77456"/>
    <w:rsid w:val="00A91FD7"/>
    <w:rsid w:val="00A92472"/>
    <w:rsid w:val="00AA0134"/>
    <w:rsid w:val="00AA4C04"/>
    <w:rsid w:val="00AA5A5A"/>
    <w:rsid w:val="00AA6BAB"/>
    <w:rsid w:val="00AA76D7"/>
    <w:rsid w:val="00AC1541"/>
    <w:rsid w:val="00AD0695"/>
    <w:rsid w:val="00AD630B"/>
    <w:rsid w:val="00AE0E3E"/>
    <w:rsid w:val="00AE107F"/>
    <w:rsid w:val="00AE27DC"/>
    <w:rsid w:val="00AE3956"/>
    <w:rsid w:val="00AE52FE"/>
    <w:rsid w:val="00AE5F67"/>
    <w:rsid w:val="00AF4807"/>
    <w:rsid w:val="00AF7C52"/>
    <w:rsid w:val="00B000CE"/>
    <w:rsid w:val="00B023F7"/>
    <w:rsid w:val="00B05C20"/>
    <w:rsid w:val="00B07B06"/>
    <w:rsid w:val="00B1165D"/>
    <w:rsid w:val="00B1261C"/>
    <w:rsid w:val="00B20789"/>
    <w:rsid w:val="00B228CF"/>
    <w:rsid w:val="00B26361"/>
    <w:rsid w:val="00B31ACA"/>
    <w:rsid w:val="00B32061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3A99"/>
    <w:rsid w:val="00B965AC"/>
    <w:rsid w:val="00B965EF"/>
    <w:rsid w:val="00B97F70"/>
    <w:rsid w:val="00BA01E2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4111"/>
    <w:rsid w:val="00BD69DB"/>
    <w:rsid w:val="00BE1CA0"/>
    <w:rsid w:val="00BE3BB6"/>
    <w:rsid w:val="00BE5B26"/>
    <w:rsid w:val="00BF309F"/>
    <w:rsid w:val="00BF554A"/>
    <w:rsid w:val="00BF59FE"/>
    <w:rsid w:val="00C063DC"/>
    <w:rsid w:val="00C068AB"/>
    <w:rsid w:val="00C06DC4"/>
    <w:rsid w:val="00C10B87"/>
    <w:rsid w:val="00C11A3C"/>
    <w:rsid w:val="00C125FA"/>
    <w:rsid w:val="00C14154"/>
    <w:rsid w:val="00C17CED"/>
    <w:rsid w:val="00C248EB"/>
    <w:rsid w:val="00C256B7"/>
    <w:rsid w:val="00C271E7"/>
    <w:rsid w:val="00C3124B"/>
    <w:rsid w:val="00C3335D"/>
    <w:rsid w:val="00C36665"/>
    <w:rsid w:val="00C40F9A"/>
    <w:rsid w:val="00C44E12"/>
    <w:rsid w:val="00C4761B"/>
    <w:rsid w:val="00C47711"/>
    <w:rsid w:val="00C50F83"/>
    <w:rsid w:val="00C51B18"/>
    <w:rsid w:val="00C557BD"/>
    <w:rsid w:val="00C55DA6"/>
    <w:rsid w:val="00C62994"/>
    <w:rsid w:val="00C651A1"/>
    <w:rsid w:val="00C66956"/>
    <w:rsid w:val="00C72CCB"/>
    <w:rsid w:val="00C767A4"/>
    <w:rsid w:val="00C7709C"/>
    <w:rsid w:val="00C847C6"/>
    <w:rsid w:val="00C868BF"/>
    <w:rsid w:val="00C95675"/>
    <w:rsid w:val="00CA3B6D"/>
    <w:rsid w:val="00CA5DE1"/>
    <w:rsid w:val="00CA7525"/>
    <w:rsid w:val="00CB444A"/>
    <w:rsid w:val="00CC284C"/>
    <w:rsid w:val="00CC36DF"/>
    <w:rsid w:val="00CC65DB"/>
    <w:rsid w:val="00CD33FE"/>
    <w:rsid w:val="00CD4A87"/>
    <w:rsid w:val="00CE1ED5"/>
    <w:rsid w:val="00CE22BA"/>
    <w:rsid w:val="00CE2FC9"/>
    <w:rsid w:val="00CE345A"/>
    <w:rsid w:val="00CF4C6E"/>
    <w:rsid w:val="00D05B89"/>
    <w:rsid w:val="00D06CDC"/>
    <w:rsid w:val="00D127B0"/>
    <w:rsid w:val="00D14720"/>
    <w:rsid w:val="00D1635B"/>
    <w:rsid w:val="00D30377"/>
    <w:rsid w:val="00D31F55"/>
    <w:rsid w:val="00D5447F"/>
    <w:rsid w:val="00D63449"/>
    <w:rsid w:val="00D72912"/>
    <w:rsid w:val="00D7589C"/>
    <w:rsid w:val="00D76162"/>
    <w:rsid w:val="00D85CBC"/>
    <w:rsid w:val="00DA1564"/>
    <w:rsid w:val="00DA2B17"/>
    <w:rsid w:val="00DA44CF"/>
    <w:rsid w:val="00DA6C4D"/>
    <w:rsid w:val="00DA6F90"/>
    <w:rsid w:val="00DB0E78"/>
    <w:rsid w:val="00DB11BF"/>
    <w:rsid w:val="00DB411D"/>
    <w:rsid w:val="00DB654B"/>
    <w:rsid w:val="00DB6AB8"/>
    <w:rsid w:val="00DC0273"/>
    <w:rsid w:val="00DC1851"/>
    <w:rsid w:val="00DC21F7"/>
    <w:rsid w:val="00DC360E"/>
    <w:rsid w:val="00DC4390"/>
    <w:rsid w:val="00DC4826"/>
    <w:rsid w:val="00DD0CA5"/>
    <w:rsid w:val="00DD432E"/>
    <w:rsid w:val="00DD561B"/>
    <w:rsid w:val="00DD5C0D"/>
    <w:rsid w:val="00DE4B5C"/>
    <w:rsid w:val="00DE4CAD"/>
    <w:rsid w:val="00DE67A8"/>
    <w:rsid w:val="00DE7610"/>
    <w:rsid w:val="00DF2052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D31"/>
    <w:rsid w:val="00E25C7C"/>
    <w:rsid w:val="00E27128"/>
    <w:rsid w:val="00E34E6A"/>
    <w:rsid w:val="00E34FFF"/>
    <w:rsid w:val="00E56960"/>
    <w:rsid w:val="00E7159D"/>
    <w:rsid w:val="00E72751"/>
    <w:rsid w:val="00E764C0"/>
    <w:rsid w:val="00E771FF"/>
    <w:rsid w:val="00E80034"/>
    <w:rsid w:val="00E965C6"/>
    <w:rsid w:val="00EA76E6"/>
    <w:rsid w:val="00EB0677"/>
    <w:rsid w:val="00EB1B42"/>
    <w:rsid w:val="00EB4C44"/>
    <w:rsid w:val="00EB6378"/>
    <w:rsid w:val="00ED484F"/>
    <w:rsid w:val="00EE23CB"/>
    <w:rsid w:val="00EE52BB"/>
    <w:rsid w:val="00EF05D4"/>
    <w:rsid w:val="00EF719F"/>
    <w:rsid w:val="00EF787C"/>
    <w:rsid w:val="00F006B0"/>
    <w:rsid w:val="00F0101E"/>
    <w:rsid w:val="00F149AF"/>
    <w:rsid w:val="00F153DD"/>
    <w:rsid w:val="00F168E0"/>
    <w:rsid w:val="00F24363"/>
    <w:rsid w:val="00F42469"/>
    <w:rsid w:val="00F429BE"/>
    <w:rsid w:val="00F505C2"/>
    <w:rsid w:val="00F50A61"/>
    <w:rsid w:val="00F51306"/>
    <w:rsid w:val="00F54302"/>
    <w:rsid w:val="00F62B5C"/>
    <w:rsid w:val="00F67C90"/>
    <w:rsid w:val="00F827F9"/>
    <w:rsid w:val="00F8634D"/>
    <w:rsid w:val="00F97140"/>
    <w:rsid w:val="00F97B55"/>
    <w:rsid w:val="00FA0C71"/>
    <w:rsid w:val="00FA28C8"/>
    <w:rsid w:val="00FA6D23"/>
    <w:rsid w:val="00FB02A3"/>
    <w:rsid w:val="00FB29AE"/>
    <w:rsid w:val="00FB5A15"/>
    <w:rsid w:val="00FB7F00"/>
    <w:rsid w:val="00FC40C2"/>
    <w:rsid w:val="00FC5078"/>
    <w:rsid w:val="00FC5760"/>
    <w:rsid w:val="00FD7B5B"/>
    <w:rsid w:val="00FF1CA9"/>
    <w:rsid w:val="00FF2369"/>
    <w:rsid w:val="00FF2A7D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index heading" w:uiPriority="0" w:qFormat="1"/>
    <w:lsdException w:name="caption" w:locked="1" w:uiPriority="0" w:qFormat="1"/>
    <w:lsdException w:name="footnote reference" w:uiPriority="0" w:qFormat="1"/>
    <w:lsdException w:name="page number" w:uiPriority="0"/>
    <w:lsdException w:name="List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Body Text Indent" w:uiPriority="0"/>
    <w:lsdException w:name="Subtitle" w:locked="1" w:semiHidden="0" w:uiPriority="0" w:unhideWhenUsed="0" w:qFormat="1"/>
    <w:lsdException w:name="Body Text 2" w:uiPriority="0"/>
    <w:lsdException w:name="Body Text 3" w:uiPriority="0"/>
    <w:lsdException w:name="Body Text Indent 3" w:uiPriority="0"/>
    <w:lsdException w:name="Block Text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Web 1" w:uiPriority="0"/>
    <w:lsdException w:name="Table Web 2" w:uiPriority="0"/>
    <w:lsdException w:name="Balloon Text" w:qFormat="1"/>
    <w:lsdException w:name="Table Grid" w:locked="1" w:semiHidden="0" w:uiPriority="59" w:unhideWhenUsed="0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0">
    <w:name w:val="heading 1"/>
    <w:basedOn w:val="a"/>
    <w:next w:val="a"/>
    <w:link w:val="11"/>
    <w:uiPriority w:val="9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AA5A5A"/>
    <w:pPr>
      <w:keepNext/>
      <w:suppressAutoHyphens w:val="0"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4">
    <w:name w:val="heading 4"/>
    <w:basedOn w:val="a"/>
    <w:link w:val="40"/>
    <w:uiPriority w:val="9"/>
    <w:semiHidden/>
    <w:unhideWhenUsed/>
    <w:qFormat/>
    <w:locked/>
    <w:rsid w:val="00AA5A5A"/>
    <w:pPr>
      <w:suppressAutoHyphens w:val="0"/>
      <w:spacing w:before="100" w:beforeAutospacing="1" w:after="100" w:afterAutospacing="1"/>
      <w:outlineLvl w:val="3"/>
    </w:pPr>
    <w:rPr>
      <w:b/>
      <w:bCs/>
      <w:sz w:val="24"/>
      <w:szCs w:val="24"/>
      <w:lang w:val="x-none" w:eastAsia="x-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qFormat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2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uiPriority w:val="99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3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link w:val="a9"/>
    <w:uiPriority w:val="34"/>
    <w:qFormat/>
    <w:rsid w:val="008B0FBD"/>
    <w:pPr>
      <w:ind w:left="720"/>
      <w:contextualSpacing/>
    </w:pPr>
  </w:style>
  <w:style w:type="paragraph" w:styleId="aa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b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b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a"/>
    <w:uiPriority w:val="99"/>
    <w:qFormat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c">
    <w:name w:val="footer"/>
    <w:basedOn w:val="a"/>
    <w:link w:val="ad"/>
    <w:uiPriority w:val="99"/>
    <w:unhideWhenUsed/>
    <w:rsid w:val="0047282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qFormat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e">
    <w:name w:val="Balloon Text"/>
    <w:basedOn w:val="a"/>
    <w:link w:val="af"/>
    <w:uiPriority w:val="99"/>
    <w:semiHidden/>
    <w:unhideWhenUsed/>
    <w:qFormat/>
    <w:rsid w:val="00893129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qFormat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0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page number"/>
    <w:basedOn w:val="a0"/>
    <w:rsid w:val="00444250"/>
  </w:style>
  <w:style w:type="paragraph" w:styleId="af2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,Знак"/>
    <w:basedOn w:val="a"/>
    <w:link w:val="af3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3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2"/>
    <w:uiPriority w:val="99"/>
    <w:qFormat/>
    <w:rsid w:val="00444250"/>
    <w:rPr>
      <w:rFonts w:ascii="Times New Roman" w:eastAsia="Times New Roman" w:hAnsi="Times New Roman"/>
      <w:sz w:val="28"/>
      <w:szCs w:val="24"/>
    </w:rPr>
  </w:style>
  <w:style w:type="character" w:styleId="af4">
    <w:name w:val="footnote reference"/>
    <w:aliases w:val="Знак сноски-FN"/>
    <w:qFormat/>
    <w:rsid w:val="00444250"/>
    <w:rPr>
      <w:vertAlign w:val="superscript"/>
    </w:rPr>
  </w:style>
  <w:style w:type="paragraph" w:customStyle="1" w:styleId="af5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6">
    <w:name w:val="Body Text Indent"/>
    <w:basedOn w:val="a"/>
    <w:link w:val="af7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7">
    <w:name w:val="Основной текст с отступом Знак"/>
    <w:basedOn w:val="a0"/>
    <w:link w:val="af6"/>
    <w:qFormat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8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8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1">
    <w:name w:val="Заголовок 1 Знак"/>
    <w:basedOn w:val="a0"/>
    <w:link w:val="10"/>
    <w:uiPriority w:val="9"/>
    <w:qFormat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5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9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semiHidden/>
    <w:rsid w:val="00AA5A5A"/>
    <w:rPr>
      <w:rFonts w:ascii="Cambria" w:eastAsia="Times New Roman" w:hAnsi="Cambria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semiHidden/>
    <w:qFormat/>
    <w:rsid w:val="00AA5A5A"/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numbering" w:customStyle="1" w:styleId="16">
    <w:name w:val="Нет списка1"/>
    <w:next w:val="a2"/>
    <w:uiPriority w:val="99"/>
    <w:semiHidden/>
    <w:unhideWhenUsed/>
    <w:qFormat/>
    <w:rsid w:val="00AA5A5A"/>
  </w:style>
  <w:style w:type="numbering" w:customStyle="1" w:styleId="110">
    <w:name w:val="Нет списка11"/>
    <w:next w:val="a2"/>
    <w:uiPriority w:val="99"/>
    <w:semiHidden/>
    <w:unhideWhenUsed/>
    <w:qFormat/>
    <w:rsid w:val="00AA5A5A"/>
  </w:style>
  <w:style w:type="paragraph" w:styleId="afa">
    <w:name w:val="Body Text"/>
    <w:basedOn w:val="a"/>
    <w:link w:val="afb"/>
    <w:unhideWhenUsed/>
    <w:rsid w:val="00AA5A5A"/>
    <w:pPr>
      <w:suppressAutoHyphens w:val="0"/>
      <w:spacing w:after="120"/>
    </w:pPr>
    <w:rPr>
      <w:rFonts w:ascii="Arial" w:hAnsi="Arial"/>
      <w:sz w:val="24"/>
      <w:szCs w:val="24"/>
      <w:lang w:val="x-none" w:eastAsia="ru-RU"/>
    </w:rPr>
  </w:style>
  <w:style w:type="character" w:customStyle="1" w:styleId="afb">
    <w:name w:val="Основной текст Знак"/>
    <w:basedOn w:val="a0"/>
    <w:link w:val="afa"/>
    <w:rsid w:val="00AA5A5A"/>
    <w:rPr>
      <w:rFonts w:ascii="Arial" w:eastAsia="Times New Roman" w:hAnsi="Arial"/>
      <w:sz w:val="24"/>
      <w:szCs w:val="24"/>
      <w:lang w:val="x-none"/>
    </w:rPr>
  </w:style>
  <w:style w:type="paragraph" w:styleId="2">
    <w:name w:val="Body Text 2"/>
    <w:basedOn w:val="a"/>
    <w:link w:val="20"/>
    <w:semiHidden/>
    <w:unhideWhenUsed/>
    <w:rsid w:val="00AA5A5A"/>
    <w:pPr>
      <w:suppressAutoHyphens w:val="0"/>
      <w:spacing w:after="120" w:line="480" w:lineRule="auto"/>
    </w:pPr>
    <w:rPr>
      <w:sz w:val="24"/>
      <w:szCs w:val="24"/>
      <w:lang w:val="x-none" w:eastAsia="x-none"/>
    </w:rPr>
  </w:style>
  <w:style w:type="character" w:customStyle="1" w:styleId="20">
    <w:name w:val="Основной текст 2 Знак"/>
    <w:basedOn w:val="a0"/>
    <w:link w:val="2"/>
    <w:semiHidden/>
    <w:rsid w:val="00AA5A5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31">
    <w:name w:val="Body Text 3"/>
    <w:basedOn w:val="a"/>
    <w:link w:val="32"/>
    <w:semiHidden/>
    <w:unhideWhenUsed/>
    <w:rsid w:val="00AA5A5A"/>
    <w:pPr>
      <w:suppressAutoHyphens w:val="0"/>
      <w:spacing w:after="120"/>
    </w:pPr>
    <w:rPr>
      <w:sz w:val="16"/>
      <w:szCs w:val="16"/>
      <w:lang w:val="x-none" w:eastAsia="x-none"/>
    </w:rPr>
  </w:style>
  <w:style w:type="character" w:customStyle="1" w:styleId="32">
    <w:name w:val="Основной текст 3 Знак"/>
    <w:basedOn w:val="a0"/>
    <w:link w:val="31"/>
    <w:semiHidden/>
    <w:rsid w:val="00AA5A5A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33">
    <w:name w:val="Body Text Indent 3"/>
    <w:basedOn w:val="a"/>
    <w:link w:val="34"/>
    <w:semiHidden/>
    <w:unhideWhenUsed/>
    <w:rsid w:val="00AA5A5A"/>
    <w:pPr>
      <w:suppressAutoHyphens w:val="0"/>
      <w:spacing w:after="120"/>
      <w:ind w:left="283"/>
    </w:pPr>
    <w:rPr>
      <w:sz w:val="16"/>
      <w:szCs w:val="16"/>
      <w:lang w:val="x-none" w:eastAsia="x-none"/>
    </w:rPr>
  </w:style>
  <w:style w:type="character" w:customStyle="1" w:styleId="34">
    <w:name w:val="Основной текст с отступом 3 Знак"/>
    <w:basedOn w:val="a0"/>
    <w:link w:val="33"/>
    <w:semiHidden/>
    <w:rsid w:val="00AA5A5A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afc">
    <w:name w:val="Block Text"/>
    <w:basedOn w:val="a"/>
    <w:semiHidden/>
    <w:unhideWhenUsed/>
    <w:rsid w:val="00AA5A5A"/>
    <w:pPr>
      <w:suppressAutoHyphens w:val="0"/>
      <w:spacing w:after="120"/>
      <w:ind w:left="1440" w:right="1440"/>
      <w:jc w:val="both"/>
    </w:pPr>
    <w:rPr>
      <w:sz w:val="24"/>
      <w:lang w:eastAsia="ru-RU"/>
    </w:rPr>
  </w:style>
  <w:style w:type="paragraph" w:customStyle="1" w:styleId="afd">
    <w:name w:val="Заголовок статьи"/>
    <w:basedOn w:val="a"/>
    <w:next w:val="a"/>
    <w:rsid w:val="00AA5A5A"/>
    <w:pPr>
      <w:widowControl w:val="0"/>
      <w:suppressAutoHyphens w:val="0"/>
      <w:autoSpaceDE w:val="0"/>
      <w:autoSpaceDN w:val="0"/>
      <w:adjustRightInd w:val="0"/>
      <w:ind w:left="1612" w:hanging="892"/>
      <w:jc w:val="both"/>
    </w:pPr>
    <w:rPr>
      <w:rFonts w:ascii="Arial" w:hAnsi="Arial" w:cs="Arial"/>
      <w:lang w:eastAsia="ru-RU"/>
    </w:rPr>
  </w:style>
  <w:style w:type="paragraph" w:customStyle="1" w:styleId="afe">
    <w:name w:val="Комментарий"/>
    <w:basedOn w:val="a"/>
    <w:next w:val="a"/>
    <w:uiPriority w:val="99"/>
    <w:rsid w:val="00AA5A5A"/>
    <w:pPr>
      <w:widowControl w:val="0"/>
      <w:suppressAutoHyphens w:val="0"/>
      <w:autoSpaceDE w:val="0"/>
      <w:autoSpaceDN w:val="0"/>
      <w:adjustRightInd w:val="0"/>
      <w:ind w:left="170"/>
      <w:jc w:val="both"/>
    </w:pPr>
    <w:rPr>
      <w:rFonts w:ascii="Arial" w:hAnsi="Arial" w:cs="Arial"/>
      <w:i/>
      <w:iCs/>
      <w:color w:val="800080"/>
      <w:lang w:eastAsia="ru-RU"/>
    </w:rPr>
  </w:style>
  <w:style w:type="paragraph" w:customStyle="1" w:styleId="s22">
    <w:name w:val="s_22"/>
    <w:basedOn w:val="a"/>
    <w:rsid w:val="00AA5A5A"/>
    <w:pPr>
      <w:shd w:val="clear" w:color="auto" w:fill="F0F0F0"/>
      <w:suppressAutoHyphens w:val="0"/>
      <w:ind w:firstLine="140"/>
      <w:jc w:val="both"/>
    </w:pPr>
    <w:rPr>
      <w:rFonts w:ascii="Arial" w:hAnsi="Arial" w:cs="Arial"/>
      <w:i/>
      <w:iCs/>
      <w:color w:val="353842"/>
      <w:sz w:val="26"/>
      <w:szCs w:val="26"/>
      <w:lang w:eastAsia="ru-RU"/>
    </w:rPr>
  </w:style>
  <w:style w:type="paragraph" w:customStyle="1" w:styleId="s1">
    <w:name w:val="s_1"/>
    <w:basedOn w:val="a"/>
    <w:rsid w:val="00AA5A5A"/>
    <w:pPr>
      <w:suppressAutoHyphens w:val="0"/>
      <w:ind w:firstLine="720"/>
      <w:jc w:val="both"/>
    </w:pPr>
    <w:rPr>
      <w:rFonts w:ascii="Arial" w:hAnsi="Arial" w:cs="Arial"/>
      <w:sz w:val="26"/>
      <w:szCs w:val="26"/>
      <w:lang w:eastAsia="ru-RU"/>
    </w:rPr>
  </w:style>
  <w:style w:type="paragraph" w:customStyle="1" w:styleId="aff">
    <w:name w:val="Нормальный (таблица)"/>
    <w:basedOn w:val="a"/>
    <w:next w:val="a"/>
    <w:uiPriority w:val="99"/>
    <w:rsid w:val="00AA5A5A"/>
    <w:pPr>
      <w:widowControl w:val="0"/>
      <w:suppressAutoHyphens w:val="0"/>
      <w:autoSpaceDE w:val="0"/>
      <w:autoSpaceDN w:val="0"/>
      <w:adjustRightInd w:val="0"/>
      <w:jc w:val="both"/>
    </w:pPr>
    <w:rPr>
      <w:rFonts w:ascii="Arial" w:hAnsi="Arial" w:cs="Arial"/>
      <w:sz w:val="24"/>
      <w:szCs w:val="24"/>
      <w:lang w:eastAsia="ru-RU"/>
    </w:rPr>
  </w:style>
  <w:style w:type="paragraph" w:customStyle="1" w:styleId="aff0">
    <w:name w:val="Прижатый влево"/>
    <w:basedOn w:val="a"/>
    <w:next w:val="a"/>
    <w:uiPriority w:val="99"/>
    <w:rsid w:val="00AA5A5A"/>
    <w:pPr>
      <w:widowControl w:val="0"/>
      <w:suppressAutoHyphens w:val="0"/>
      <w:autoSpaceDE w:val="0"/>
      <w:autoSpaceDN w:val="0"/>
      <w:adjustRightInd w:val="0"/>
    </w:pPr>
    <w:rPr>
      <w:rFonts w:ascii="Arial" w:hAnsi="Arial" w:cs="Arial"/>
      <w:sz w:val="24"/>
      <w:szCs w:val="24"/>
      <w:lang w:eastAsia="ru-RU"/>
    </w:rPr>
  </w:style>
  <w:style w:type="paragraph" w:customStyle="1" w:styleId="ConsNormal">
    <w:name w:val="ConsNormal"/>
    <w:uiPriority w:val="99"/>
    <w:rsid w:val="00AA5A5A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aff1">
    <w:name w:val="Информация об изменениях документа"/>
    <w:basedOn w:val="afe"/>
    <w:next w:val="a"/>
    <w:uiPriority w:val="99"/>
    <w:rsid w:val="00AA5A5A"/>
    <w:pPr>
      <w:shd w:val="clear" w:color="auto" w:fill="F0F0F0"/>
      <w:spacing w:before="75"/>
    </w:pPr>
    <w:rPr>
      <w:color w:val="353842"/>
      <w:sz w:val="24"/>
      <w:szCs w:val="24"/>
    </w:rPr>
  </w:style>
  <w:style w:type="paragraph" w:customStyle="1" w:styleId="21">
    <w:name w:val="Обычный2"/>
    <w:rsid w:val="00AA5A5A"/>
    <w:pPr>
      <w:widowControl w:val="0"/>
      <w:snapToGrid w:val="0"/>
      <w:spacing w:line="300" w:lineRule="auto"/>
      <w:ind w:firstLine="720"/>
      <w:jc w:val="both"/>
    </w:pPr>
    <w:rPr>
      <w:rFonts w:ascii="Times New Roman" w:eastAsia="Times New Roman" w:hAnsi="Times New Roman"/>
      <w:sz w:val="24"/>
      <w:szCs w:val="20"/>
    </w:rPr>
  </w:style>
  <w:style w:type="paragraph" w:customStyle="1" w:styleId="35">
    <w:name w:val="Знак3"/>
    <w:basedOn w:val="a"/>
    <w:rsid w:val="00AA5A5A"/>
    <w:pPr>
      <w:suppressAutoHyphens w:val="0"/>
      <w:spacing w:before="100" w:beforeAutospacing="1" w:after="100" w:afterAutospacing="1"/>
    </w:pPr>
    <w:rPr>
      <w:rFonts w:ascii="Tahoma" w:hAnsi="Tahoma"/>
      <w:lang w:val="en-US" w:eastAsia="en-US"/>
    </w:rPr>
  </w:style>
  <w:style w:type="character" w:customStyle="1" w:styleId="aff2">
    <w:name w:val="Гипертекстовая ссылка"/>
    <w:uiPriority w:val="99"/>
    <w:rsid w:val="00AA5A5A"/>
    <w:rPr>
      <w:b/>
      <w:bCs/>
      <w:color w:val="106BBE"/>
    </w:rPr>
  </w:style>
  <w:style w:type="character" w:customStyle="1" w:styleId="link">
    <w:name w:val="link"/>
    <w:rsid w:val="00AA5A5A"/>
    <w:rPr>
      <w:strike w:val="0"/>
      <w:dstrike w:val="0"/>
      <w:u w:val="none"/>
      <w:effect w:val="none"/>
    </w:rPr>
  </w:style>
  <w:style w:type="character" w:customStyle="1" w:styleId="apple-converted-space">
    <w:name w:val="apple-converted-space"/>
    <w:rsid w:val="00AA5A5A"/>
  </w:style>
  <w:style w:type="table" w:styleId="-1">
    <w:name w:val="Table Web 1"/>
    <w:basedOn w:val="a1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7">
    <w:name w:val="Сетка таблицы1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3">
    <w:name w:val="endnote text"/>
    <w:basedOn w:val="a"/>
    <w:link w:val="aff4"/>
    <w:uiPriority w:val="99"/>
    <w:semiHidden/>
    <w:unhideWhenUsed/>
    <w:rsid w:val="00AA5A5A"/>
    <w:pPr>
      <w:suppressAutoHyphens w:val="0"/>
      <w:spacing w:after="200" w:line="276" w:lineRule="auto"/>
    </w:pPr>
    <w:rPr>
      <w:rFonts w:ascii="Calibri" w:eastAsia="Calibri" w:hAnsi="Calibri"/>
      <w:lang w:val="x-none" w:eastAsia="en-US"/>
    </w:rPr>
  </w:style>
  <w:style w:type="character" w:customStyle="1" w:styleId="aff4">
    <w:name w:val="Текст концевой сноски Знак"/>
    <w:basedOn w:val="a0"/>
    <w:link w:val="aff3"/>
    <w:uiPriority w:val="99"/>
    <w:semiHidden/>
    <w:qFormat/>
    <w:rsid w:val="00AA5A5A"/>
    <w:rPr>
      <w:sz w:val="20"/>
      <w:szCs w:val="20"/>
      <w:lang w:val="x-none" w:eastAsia="en-US"/>
    </w:rPr>
  </w:style>
  <w:style w:type="character" w:styleId="aff5">
    <w:name w:val="endnote reference"/>
    <w:uiPriority w:val="99"/>
    <w:semiHidden/>
    <w:unhideWhenUsed/>
    <w:rsid w:val="00AA5A5A"/>
    <w:rPr>
      <w:vertAlign w:val="superscript"/>
    </w:rPr>
  </w:style>
  <w:style w:type="paragraph" w:customStyle="1" w:styleId="18">
    <w:name w:val="Абзац списка1"/>
    <w:basedOn w:val="a"/>
    <w:rsid w:val="00AA5A5A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22">
    <w:name w:val="Body Text Indent 2"/>
    <w:basedOn w:val="a"/>
    <w:link w:val="23"/>
    <w:uiPriority w:val="99"/>
    <w:unhideWhenUsed/>
    <w:rsid w:val="00AA5A5A"/>
    <w:pPr>
      <w:suppressAutoHyphens w:val="0"/>
      <w:spacing w:after="120" w:line="480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AA5A5A"/>
    <w:rPr>
      <w:lang w:eastAsia="en-US"/>
    </w:rPr>
  </w:style>
  <w:style w:type="character" w:customStyle="1" w:styleId="a9">
    <w:name w:val="Абзац списка Знак"/>
    <w:link w:val="a8"/>
    <w:uiPriority w:val="34"/>
    <w:locked/>
    <w:rsid w:val="00AA5A5A"/>
    <w:rPr>
      <w:rFonts w:ascii="Times New Roman" w:eastAsia="Times New Roman" w:hAnsi="Times New Roman"/>
      <w:sz w:val="20"/>
      <w:szCs w:val="20"/>
      <w:lang w:eastAsia="zh-CN"/>
    </w:rPr>
  </w:style>
  <w:style w:type="table" w:customStyle="1" w:styleId="111">
    <w:name w:val="Сетка таблицы11"/>
    <w:basedOn w:val="a1"/>
    <w:next w:val="af0"/>
    <w:uiPriority w:val="59"/>
    <w:rsid w:val="00AA5A5A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">
    <w:name w:val="Сетка таблицы2"/>
    <w:basedOn w:val="a1"/>
    <w:next w:val="af0"/>
    <w:uiPriority w:val="59"/>
    <w:rsid w:val="00AA5A5A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6">
    <w:name w:val="Другое_"/>
    <w:link w:val="aff7"/>
    <w:rsid w:val="00AA5A5A"/>
    <w:rPr>
      <w:rFonts w:ascii="Times New Roman" w:eastAsia="Times New Roman" w:hAnsi="Times New Roman"/>
      <w:shd w:val="clear" w:color="auto" w:fill="FFFFFF"/>
    </w:rPr>
  </w:style>
  <w:style w:type="character" w:customStyle="1" w:styleId="aff8">
    <w:name w:val="Подпись к таблице_"/>
    <w:link w:val="aff9"/>
    <w:rsid w:val="00AA5A5A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19">
    <w:name w:val="Основной текст1"/>
    <w:basedOn w:val="a"/>
    <w:rsid w:val="00AA5A5A"/>
    <w:pPr>
      <w:widowControl w:val="0"/>
      <w:shd w:val="clear" w:color="auto" w:fill="FFFFFF"/>
      <w:suppressAutoHyphens w:val="0"/>
      <w:spacing w:after="260" w:line="276" w:lineRule="auto"/>
    </w:pPr>
    <w:rPr>
      <w:sz w:val="22"/>
      <w:szCs w:val="22"/>
      <w:lang w:eastAsia="ru-RU"/>
    </w:rPr>
  </w:style>
  <w:style w:type="paragraph" w:customStyle="1" w:styleId="aff7">
    <w:name w:val="Другое"/>
    <w:basedOn w:val="a"/>
    <w:link w:val="aff6"/>
    <w:qFormat/>
    <w:rsid w:val="00AA5A5A"/>
    <w:pPr>
      <w:widowControl w:val="0"/>
      <w:shd w:val="clear" w:color="auto" w:fill="FFFFFF"/>
      <w:suppressAutoHyphens w:val="0"/>
      <w:jc w:val="center"/>
    </w:pPr>
    <w:rPr>
      <w:sz w:val="22"/>
      <w:szCs w:val="22"/>
      <w:lang w:eastAsia="ru-RU"/>
    </w:rPr>
  </w:style>
  <w:style w:type="paragraph" w:customStyle="1" w:styleId="aff9">
    <w:name w:val="Подпись к таблице"/>
    <w:basedOn w:val="a"/>
    <w:link w:val="aff8"/>
    <w:rsid w:val="00AA5A5A"/>
    <w:pPr>
      <w:widowControl w:val="0"/>
      <w:shd w:val="clear" w:color="auto" w:fill="FFFFFF"/>
      <w:suppressAutoHyphens w:val="0"/>
    </w:pPr>
    <w:rPr>
      <w:b/>
      <w:bCs/>
      <w:sz w:val="22"/>
      <w:szCs w:val="22"/>
      <w:lang w:eastAsia="ru-RU"/>
    </w:rPr>
  </w:style>
  <w:style w:type="numbering" w:customStyle="1" w:styleId="25">
    <w:name w:val="Нет списка2"/>
    <w:next w:val="a2"/>
    <w:uiPriority w:val="99"/>
    <w:semiHidden/>
    <w:unhideWhenUsed/>
    <w:rsid w:val="00AA5A5A"/>
  </w:style>
  <w:style w:type="numbering" w:customStyle="1" w:styleId="1110">
    <w:name w:val="Нет списка111"/>
    <w:next w:val="a2"/>
    <w:uiPriority w:val="99"/>
    <w:semiHidden/>
    <w:unhideWhenUsed/>
    <w:rsid w:val="00AA5A5A"/>
  </w:style>
  <w:style w:type="table" w:customStyle="1" w:styleId="-11">
    <w:name w:val="Веб-таблица 11"/>
    <w:basedOn w:val="a1"/>
    <w:next w:val="-1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1">
    <w:name w:val="Веб-таблица 21"/>
    <w:basedOn w:val="a1"/>
    <w:next w:val="-2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6">
    <w:name w:val="Сетка таблицы3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f0"/>
    <w:uiPriority w:val="59"/>
    <w:rsid w:val="00AA5A5A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a">
    <w:name w:val="Текст сноски Знак1"/>
    <w:aliases w:val="single space Знак1,footnote text Знак1,Текст сноски Знак Знак Знак Знак1,Текст сноски Знак Знак Знак2,Текст сноски-FN Знак1,Footnote Text Char Знак Знак Знак1,Footnote Text Char Знак Знак2,Footnote Text Char Знак Знак Знак Знак Знак1"/>
    <w:qFormat/>
    <w:locked/>
    <w:rsid w:val="00AA5A5A"/>
    <w:rPr>
      <w:rFonts w:ascii="Times New Roman" w:eastAsia="Times New Roman" w:hAnsi="Times New Roman"/>
    </w:rPr>
  </w:style>
  <w:style w:type="character" w:styleId="affa">
    <w:name w:val="Intense Emphasis"/>
    <w:uiPriority w:val="21"/>
    <w:qFormat/>
    <w:rsid w:val="00AA5A5A"/>
    <w:rPr>
      <w:b/>
      <w:bCs/>
      <w:i/>
      <w:iCs/>
      <w:color w:val="4F81BD"/>
    </w:rPr>
  </w:style>
  <w:style w:type="paragraph" w:customStyle="1" w:styleId="37">
    <w:name w:val="Стиль3"/>
    <w:basedOn w:val="22"/>
    <w:rsid w:val="00AA5A5A"/>
    <w:pPr>
      <w:widowControl w:val="0"/>
      <w:tabs>
        <w:tab w:val="num" w:pos="360"/>
        <w:tab w:val="num" w:pos="767"/>
      </w:tabs>
      <w:adjustRightInd w:val="0"/>
      <w:spacing w:after="0" w:line="240" w:lineRule="auto"/>
      <w:ind w:left="540"/>
      <w:jc w:val="both"/>
      <w:textAlignment w:val="baseline"/>
    </w:pPr>
    <w:rPr>
      <w:rFonts w:ascii="Times New Roman" w:eastAsia="Times New Roman" w:hAnsi="Times New Roman"/>
      <w:sz w:val="24"/>
      <w:szCs w:val="20"/>
      <w:lang w:eastAsia="ru-RU"/>
    </w:rPr>
  </w:style>
  <w:style w:type="table" w:customStyle="1" w:styleId="41">
    <w:name w:val="Сетка таблицы4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b">
    <w:name w:val="Привязка сноски"/>
    <w:rsid w:val="00AA5A5A"/>
    <w:rPr>
      <w:vertAlign w:val="superscript"/>
    </w:rPr>
  </w:style>
  <w:style w:type="character" w:customStyle="1" w:styleId="FootnoteCharacters">
    <w:name w:val="Footnote Characters"/>
    <w:semiHidden/>
    <w:unhideWhenUsed/>
    <w:qFormat/>
    <w:rsid w:val="00AA5A5A"/>
    <w:rPr>
      <w:vertAlign w:val="superscript"/>
    </w:rPr>
  </w:style>
  <w:style w:type="character" w:customStyle="1" w:styleId="affc">
    <w:name w:val="Символ сноски"/>
    <w:qFormat/>
    <w:rsid w:val="00AA5A5A"/>
  </w:style>
  <w:style w:type="numbering" w:customStyle="1" w:styleId="38">
    <w:name w:val="Нет списка3"/>
    <w:next w:val="a2"/>
    <w:uiPriority w:val="99"/>
    <w:semiHidden/>
    <w:unhideWhenUsed/>
    <w:rsid w:val="00AA5A5A"/>
  </w:style>
  <w:style w:type="table" w:customStyle="1" w:styleId="5">
    <w:name w:val="Сетка таблицы5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Сетка таблицы111"/>
    <w:basedOn w:val="a1"/>
    <w:next w:val="af0"/>
    <w:uiPriority w:val="59"/>
    <w:rsid w:val="00AA5A5A"/>
    <w:rPr>
      <w:rFonts w:eastAsia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Стиль1"/>
    <w:uiPriority w:val="99"/>
    <w:rsid w:val="00AA5A5A"/>
    <w:pPr>
      <w:numPr>
        <w:numId w:val="1"/>
      </w:numPr>
    </w:pPr>
  </w:style>
  <w:style w:type="character" w:styleId="affd">
    <w:name w:val="Placeholder Text"/>
    <w:uiPriority w:val="99"/>
    <w:semiHidden/>
    <w:qFormat/>
    <w:rsid w:val="00AA5A5A"/>
    <w:rPr>
      <w:color w:val="808080"/>
    </w:rPr>
  </w:style>
  <w:style w:type="character" w:customStyle="1" w:styleId="FontStyle17">
    <w:name w:val="Font Style17"/>
    <w:uiPriority w:val="99"/>
    <w:qFormat/>
    <w:rsid w:val="00AA5A5A"/>
    <w:rPr>
      <w:rFonts w:ascii="Times New Roman" w:hAnsi="Times New Roman" w:cs="Times New Roman"/>
      <w:sz w:val="26"/>
      <w:szCs w:val="26"/>
    </w:rPr>
  </w:style>
  <w:style w:type="character" w:customStyle="1" w:styleId="-">
    <w:name w:val="Интернет-ссылка"/>
    <w:uiPriority w:val="99"/>
    <w:unhideWhenUsed/>
    <w:rsid w:val="00AA5A5A"/>
    <w:rPr>
      <w:color w:val="0000FF"/>
      <w:u w:val="single"/>
    </w:rPr>
  </w:style>
  <w:style w:type="character" w:customStyle="1" w:styleId="affe">
    <w:name w:val="Привязка концевой сноски"/>
    <w:rsid w:val="00AA5A5A"/>
    <w:rPr>
      <w:vertAlign w:val="superscript"/>
    </w:rPr>
  </w:style>
  <w:style w:type="character" w:customStyle="1" w:styleId="EndnoteCharacters">
    <w:name w:val="Endnote Characters"/>
    <w:uiPriority w:val="99"/>
    <w:semiHidden/>
    <w:unhideWhenUsed/>
    <w:qFormat/>
    <w:rsid w:val="00AA5A5A"/>
    <w:rPr>
      <w:vertAlign w:val="superscript"/>
    </w:rPr>
  </w:style>
  <w:style w:type="character" w:customStyle="1" w:styleId="ListLabel1">
    <w:name w:val="ListLabel 1"/>
    <w:qFormat/>
    <w:rsid w:val="00AA5A5A"/>
    <w:rPr>
      <w:rFonts w:ascii="Times New Roman" w:hAnsi="Times New Roman" w:cs="Times New Roman"/>
      <w:b/>
    </w:rPr>
  </w:style>
  <w:style w:type="character" w:customStyle="1" w:styleId="ListLabel2">
    <w:name w:val="ListLabel 2"/>
    <w:qFormat/>
    <w:rsid w:val="00AA5A5A"/>
    <w:rPr>
      <w:i w:val="0"/>
      <w:color w:val="000000"/>
    </w:rPr>
  </w:style>
  <w:style w:type="character" w:customStyle="1" w:styleId="ListLabel3">
    <w:name w:val="ListLabel 3"/>
    <w:qFormat/>
    <w:rsid w:val="00AA5A5A"/>
    <w:rPr>
      <w:color w:val="000000"/>
    </w:rPr>
  </w:style>
  <w:style w:type="character" w:customStyle="1" w:styleId="ListLabel4">
    <w:name w:val="ListLabel 4"/>
    <w:qFormat/>
    <w:rsid w:val="00AA5A5A"/>
    <w:rPr>
      <w:color w:val="000000"/>
    </w:rPr>
  </w:style>
  <w:style w:type="character" w:customStyle="1" w:styleId="ListLabel5">
    <w:name w:val="ListLabel 5"/>
    <w:qFormat/>
    <w:rsid w:val="00AA5A5A"/>
    <w:rPr>
      <w:color w:val="000000"/>
    </w:rPr>
  </w:style>
  <w:style w:type="character" w:customStyle="1" w:styleId="ListLabel6">
    <w:name w:val="ListLabel 6"/>
    <w:qFormat/>
    <w:rsid w:val="00AA5A5A"/>
    <w:rPr>
      <w:color w:val="000000"/>
    </w:rPr>
  </w:style>
  <w:style w:type="character" w:customStyle="1" w:styleId="ListLabel7">
    <w:name w:val="ListLabel 7"/>
    <w:qFormat/>
    <w:rsid w:val="00AA5A5A"/>
    <w:rPr>
      <w:color w:val="000000"/>
    </w:rPr>
  </w:style>
  <w:style w:type="character" w:customStyle="1" w:styleId="ListLabel8">
    <w:name w:val="ListLabel 8"/>
    <w:qFormat/>
    <w:rsid w:val="00AA5A5A"/>
    <w:rPr>
      <w:color w:val="000000"/>
    </w:rPr>
  </w:style>
  <w:style w:type="character" w:customStyle="1" w:styleId="ListLabel9">
    <w:name w:val="ListLabel 9"/>
    <w:qFormat/>
    <w:rsid w:val="00AA5A5A"/>
    <w:rPr>
      <w:color w:val="000000"/>
    </w:rPr>
  </w:style>
  <w:style w:type="character" w:customStyle="1" w:styleId="ListLabel10">
    <w:name w:val="ListLabel 10"/>
    <w:qFormat/>
    <w:rsid w:val="00AA5A5A"/>
    <w:rPr>
      <w:b/>
    </w:rPr>
  </w:style>
  <w:style w:type="character" w:customStyle="1" w:styleId="ListLabel11">
    <w:name w:val="ListLabel 11"/>
    <w:qFormat/>
    <w:rsid w:val="00AA5A5A"/>
    <w:rPr>
      <w:b/>
      <w:color w:val="000000"/>
    </w:rPr>
  </w:style>
  <w:style w:type="character" w:customStyle="1" w:styleId="ListLabel12">
    <w:name w:val="ListLabel 12"/>
    <w:qFormat/>
    <w:rsid w:val="00AA5A5A"/>
    <w:rPr>
      <w:rFonts w:ascii="Times New Roman" w:hAnsi="Times New Roman"/>
      <w:u w:val="none"/>
    </w:rPr>
  </w:style>
  <w:style w:type="character" w:customStyle="1" w:styleId="ListLabel13">
    <w:name w:val="ListLabel 13"/>
    <w:qFormat/>
    <w:rsid w:val="00AA5A5A"/>
    <w:rPr>
      <w:rFonts w:cs="Courier New"/>
    </w:rPr>
  </w:style>
  <w:style w:type="character" w:customStyle="1" w:styleId="ListLabel14">
    <w:name w:val="ListLabel 14"/>
    <w:qFormat/>
    <w:rsid w:val="00AA5A5A"/>
    <w:rPr>
      <w:rFonts w:cs="Courier New"/>
    </w:rPr>
  </w:style>
  <w:style w:type="character" w:customStyle="1" w:styleId="ListLabel15">
    <w:name w:val="ListLabel 15"/>
    <w:qFormat/>
    <w:rsid w:val="00AA5A5A"/>
    <w:rPr>
      <w:rFonts w:cs="Courier New"/>
    </w:rPr>
  </w:style>
  <w:style w:type="character" w:customStyle="1" w:styleId="afff">
    <w:name w:val="Символ концевой сноски"/>
    <w:qFormat/>
    <w:rsid w:val="00AA5A5A"/>
  </w:style>
  <w:style w:type="character" w:customStyle="1" w:styleId="ListLabel16">
    <w:name w:val="ListLabel 16"/>
    <w:qFormat/>
    <w:rsid w:val="00AA5A5A"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sid w:val="00AA5A5A"/>
    <w:rPr>
      <w:i w:val="0"/>
      <w:color w:val="000000"/>
    </w:rPr>
  </w:style>
  <w:style w:type="character" w:customStyle="1" w:styleId="ListLabel18">
    <w:name w:val="ListLabel 18"/>
    <w:qFormat/>
    <w:rsid w:val="00AA5A5A"/>
    <w:rPr>
      <w:color w:val="000000"/>
    </w:rPr>
  </w:style>
  <w:style w:type="character" w:customStyle="1" w:styleId="ListLabel19">
    <w:name w:val="ListLabel 19"/>
    <w:qFormat/>
    <w:rsid w:val="00AA5A5A"/>
    <w:rPr>
      <w:color w:val="000000"/>
    </w:rPr>
  </w:style>
  <w:style w:type="character" w:customStyle="1" w:styleId="ListLabel20">
    <w:name w:val="ListLabel 20"/>
    <w:qFormat/>
    <w:rsid w:val="00AA5A5A"/>
    <w:rPr>
      <w:color w:val="000000"/>
    </w:rPr>
  </w:style>
  <w:style w:type="character" w:customStyle="1" w:styleId="ListLabel21">
    <w:name w:val="ListLabel 21"/>
    <w:qFormat/>
    <w:rsid w:val="00AA5A5A"/>
    <w:rPr>
      <w:color w:val="000000"/>
    </w:rPr>
  </w:style>
  <w:style w:type="character" w:customStyle="1" w:styleId="ListLabel22">
    <w:name w:val="ListLabel 22"/>
    <w:qFormat/>
    <w:rsid w:val="00AA5A5A"/>
    <w:rPr>
      <w:color w:val="000000"/>
    </w:rPr>
  </w:style>
  <w:style w:type="character" w:customStyle="1" w:styleId="ListLabel23">
    <w:name w:val="ListLabel 23"/>
    <w:qFormat/>
    <w:rsid w:val="00AA5A5A"/>
    <w:rPr>
      <w:color w:val="000000"/>
    </w:rPr>
  </w:style>
  <w:style w:type="character" w:customStyle="1" w:styleId="ListLabel24">
    <w:name w:val="ListLabel 24"/>
    <w:qFormat/>
    <w:rsid w:val="00AA5A5A"/>
    <w:rPr>
      <w:color w:val="000000"/>
    </w:rPr>
  </w:style>
  <w:style w:type="character" w:customStyle="1" w:styleId="ListLabel25">
    <w:name w:val="ListLabel 25"/>
    <w:qFormat/>
    <w:rsid w:val="00AA5A5A"/>
    <w:rPr>
      <w:b/>
    </w:rPr>
  </w:style>
  <w:style w:type="character" w:customStyle="1" w:styleId="ListLabel26">
    <w:name w:val="ListLabel 26"/>
    <w:qFormat/>
    <w:rsid w:val="00AA5A5A"/>
    <w:rPr>
      <w:rFonts w:ascii="Times New Roman" w:hAnsi="Times New Roman"/>
      <w:u w:val="none"/>
    </w:rPr>
  </w:style>
  <w:style w:type="character" w:customStyle="1" w:styleId="ListLabel27">
    <w:name w:val="ListLabel 27"/>
    <w:qFormat/>
    <w:rsid w:val="00AA5A5A"/>
    <w:rPr>
      <w:rFonts w:ascii="Times New Roman" w:hAnsi="Times New Roman" w:cs="Times New Roman"/>
      <w:b/>
    </w:rPr>
  </w:style>
  <w:style w:type="character" w:customStyle="1" w:styleId="ListLabel28">
    <w:name w:val="ListLabel 28"/>
    <w:qFormat/>
    <w:rsid w:val="00AA5A5A"/>
    <w:rPr>
      <w:i w:val="0"/>
      <w:color w:val="000000"/>
    </w:rPr>
  </w:style>
  <w:style w:type="character" w:customStyle="1" w:styleId="ListLabel29">
    <w:name w:val="ListLabel 29"/>
    <w:qFormat/>
    <w:rsid w:val="00AA5A5A"/>
    <w:rPr>
      <w:color w:val="000000"/>
    </w:rPr>
  </w:style>
  <w:style w:type="character" w:customStyle="1" w:styleId="ListLabel30">
    <w:name w:val="ListLabel 30"/>
    <w:qFormat/>
    <w:rsid w:val="00AA5A5A"/>
    <w:rPr>
      <w:color w:val="000000"/>
    </w:rPr>
  </w:style>
  <w:style w:type="character" w:customStyle="1" w:styleId="ListLabel31">
    <w:name w:val="ListLabel 31"/>
    <w:qFormat/>
    <w:rsid w:val="00AA5A5A"/>
    <w:rPr>
      <w:color w:val="000000"/>
    </w:rPr>
  </w:style>
  <w:style w:type="character" w:customStyle="1" w:styleId="ListLabel32">
    <w:name w:val="ListLabel 32"/>
    <w:qFormat/>
    <w:rsid w:val="00AA5A5A"/>
    <w:rPr>
      <w:color w:val="000000"/>
    </w:rPr>
  </w:style>
  <w:style w:type="character" w:customStyle="1" w:styleId="ListLabel33">
    <w:name w:val="ListLabel 33"/>
    <w:qFormat/>
    <w:rsid w:val="00AA5A5A"/>
    <w:rPr>
      <w:color w:val="000000"/>
    </w:rPr>
  </w:style>
  <w:style w:type="character" w:customStyle="1" w:styleId="ListLabel34">
    <w:name w:val="ListLabel 34"/>
    <w:qFormat/>
    <w:rsid w:val="00AA5A5A"/>
    <w:rPr>
      <w:color w:val="000000"/>
    </w:rPr>
  </w:style>
  <w:style w:type="character" w:customStyle="1" w:styleId="ListLabel35">
    <w:name w:val="ListLabel 35"/>
    <w:qFormat/>
    <w:rsid w:val="00AA5A5A"/>
    <w:rPr>
      <w:color w:val="000000"/>
    </w:rPr>
  </w:style>
  <w:style w:type="character" w:customStyle="1" w:styleId="ListLabel36">
    <w:name w:val="ListLabel 36"/>
    <w:qFormat/>
    <w:rsid w:val="00AA5A5A"/>
    <w:rPr>
      <w:b/>
    </w:rPr>
  </w:style>
  <w:style w:type="character" w:customStyle="1" w:styleId="ListLabel37">
    <w:name w:val="ListLabel 37"/>
    <w:qFormat/>
    <w:rsid w:val="00AA5A5A"/>
    <w:rPr>
      <w:rFonts w:ascii="Times New Roman" w:hAnsi="Times New Roman"/>
      <w:u w:val="none"/>
    </w:rPr>
  </w:style>
  <w:style w:type="character" w:customStyle="1" w:styleId="ListLabel38">
    <w:name w:val="ListLabel 38"/>
    <w:qFormat/>
    <w:rsid w:val="00AA5A5A"/>
    <w:rPr>
      <w:rFonts w:cs="Times New Roman"/>
      <w:b/>
    </w:rPr>
  </w:style>
  <w:style w:type="character" w:customStyle="1" w:styleId="ListLabel39">
    <w:name w:val="ListLabel 39"/>
    <w:qFormat/>
    <w:rsid w:val="00AA5A5A"/>
    <w:rPr>
      <w:i w:val="0"/>
      <w:color w:val="000000"/>
    </w:rPr>
  </w:style>
  <w:style w:type="character" w:customStyle="1" w:styleId="ListLabel40">
    <w:name w:val="ListLabel 40"/>
    <w:qFormat/>
    <w:rsid w:val="00AA5A5A"/>
    <w:rPr>
      <w:color w:val="000000"/>
    </w:rPr>
  </w:style>
  <w:style w:type="character" w:customStyle="1" w:styleId="ListLabel41">
    <w:name w:val="ListLabel 41"/>
    <w:qFormat/>
    <w:rsid w:val="00AA5A5A"/>
    <w:rPr>
      <w:color w:val="000000"/>
    </w:rPr>
  </w:style>
  <w:style w:type="character" w:customStyle="1" w:styleId="ListLabel42">
    <w:name w:val="ListLabel 42"/>
    <w:qFormat/>
    <w:rsid w:val="00AA5A5A"/>
    <w:rPr>
      <w:color w:val="000000"/>
    </w:rPr>
  </w:style>
  <w:style w:type="character" w:customStyle="1" w:styleId="ListLabel43">
    <w:name w:val="ListLabel 43"/>
    <w:qFormat/>
    <w:rsid w:val="00AA5A5A"/>
    <w:rPr>
      <w:color w:val="000000"/>
    </w:rPr>
  </w:style>
  <w:style w:type="character" w:customStyle="1" w:styleId="ListLabel44">
    <w:name w:val="ListLabel 44"/>
    <w:qFormat/>
    <w:rsid w:val="00AA5A5A"/>
    <w:rPr>
      <w:color w:val="000000"/>
    </w:rPr>
  </w:style>
  <w:style w:type="character" w:customStyle="1" w:styleId="ListLabel45">
    <w:name w:val="ListLabel 45"/>
    <w:qFormat/>
    <w:rsid w:val="00AA5A5A"/>
    <w:rPr>
      <w:color w:val="000000"/>
    </w:rPr>
  </w:style>
  <w:style w:type="character" w:customStyle="1" w:styleId="ListLabel46">
    <w:name w:val="ListLabel 46"/>
    <w:qFormat/>
    <w:rsid w:val="00AA5A5A"/>
    <w:rPr>
      <w:color w:val="000000"/>
    </w:rPr>
  </w:style>
  <w:style w:type="character" w:customStyle="1" w:styleId="ListLabel47">
    <w:name w:val="ListLabel 47"/>
    <w:qFormat/>
    <w:rsid w:val="00AA5A5A"/>
    <w:rPr>
      <w:b/>
    </w:rPr>
  </w:style>
  <w:style w:type="character" w:customStyle="1" w:styleId="ListLabel48">
    <w:name w:val="ListLabel 48"/>
    <w:qFormat/>
    <w:rsid w:val="00AA5A5A"/>
    <w:rPr>
      <w:u w:val="none"/>
    </w:rPr>
  </w:style>
  <w:style w:type="paragraph" w:customStyle="1" w:styleId="1b">
    <w:name w:val="Заголовок1"/>
    <w:basedOn w:val="a"/>
    <w:next w:val="afa"/>
    <w:qFormat/>
    <w:rsid w:val="00AA5A5A"/>
    <w:pPr>
      <w:keepNext/>
      <w:suppressAutoHyphens w:val="0"/>
      <w:spacing w:before="240" w:after="120"/>
    </w:pPr>
    <w:rPr>
      <w:rFonts w:ascii="Liberation Sans" w:eastAsia="Tahoma" w:hAnsi="Liberation Sans" w:cs="Noto Sans Devanagari"/>
      <w:sz w:val="28"/>
      <w:szCs w:val="28"/>
      <w:lang w:eastAsia="ru-RU"/>
    </w:rPr>
  </w:style>
  <w:style w:type="paragraph" w:styleId="afff0">
    <w:name w:val="List"/>
    <w:basedOn w:val="afa"/>
    <w:rsid w:val="00AA5A5A"/>
    <w:pPr>
      <w:spacing w:after="140" w:line="276" w:lineRule="auto"/>
    </w:pPr>
    <w:rPr>
      <w:rFonts w:ascii="Times New Roman CYR" w:hAnsi="Times New Roman CYR" w:cs="Noto Sans Devanagari"/>
      <w:lang w:val="ru-RU"/>
    </w:rPr>
  </w:style>
  <w:style w:type="paragraph" w:styleId="afff1">
    <w:name w:val="caption"/>
    <w:basedOn w:val="a"/>
    <w:qFormat/>
    <w:locked/>
    <w:rsid w:val="00AA5A5A"/>
    <w:pPr>
      <w:suppressLineNumbers/>
      <w:suppressAutoHyphens w:val="0"/>
      <w:spacing w:before="120" w:after="120"/>
    </w:pPr>
    <w:rPr>
      <w:rFonts w:ascii="Times New Roman CYR" w:hAnsi="Times New Roman CYR" w:cs="Noto Sans Devanagari"/>
      <w:i/>
      <w:iCs/>
      <w:sz w:val="24"/>
      <w:szCs w:val="24"/>
      <w:lang w:eastAsia="ru-RU"/>
    </w:rPr>
  </w:style>
  <w:style w:type="paragraph" w:styleId="1c">
    <w:name w:val="index 1"/>
    <w:basedOn w:val="a"/>
    <w:next w:val="a"/>
    <w:autoRedefine/>
    <w:uiPriority w:val="99"/>
    <w:semiHidden/>
    <w:unhideWhenUsed/>
    <w:rsid w:val="00AA5A5A"/>
    <w:pPr>
      <w:suppressAutoHyphens w:val="0"/>
      <w:ind w:left="240" w:hanging="240"/>
    </w:pPr>
    <w:rPr>
      <w:rFonts w:ascii="Times New Roman CYR" w:hAnsi="Times New Roman CYR"/>
      <w:sz w:val="24"/>
      <w:szCs w:val="24"/>
      <w:lang w:eastAsia="ru-RU"/>
    </w:rPr>
  </w:style>
  <w:style w:type="paragraph" w:styleId="afff2">
    <w:name w:val="index heading"/>
    <w:basedOn w:val="a"/>
    <w:qFormat/>
    <w:rsid w:val="00AA5A5A"/>
    <w:pPr>
      <w:suppressLineNumbers/>
      <w:suppressAutoHyphens w:val="0"/>
    </w:pPr>
    <w:rPr>
      <w:rFonts w:ascii="Times New Roman CYR" w:hAnsi="Times New Roman CYR" w:cs="Noto Sans Devanagari"/>
      <w:sz w:val="24"/>
      <w:szCs w:val="24"/>
      <w:lang w:eastAsia="ru-RU"/>
    </w:rPr>
  </w:style>
  <w:style w:type="paragraph" w:customStyle="1" w:styleId="ConsPlusNonformat">
    <w:name w:val="ConsPlusNonformat"/>
    <w:qFormat/>
    <w:rsid w:val="00AA5A5A"/>
    <w:rPr>
      <w:rFonts w:ascii="Courier New" w:hAnsi="Courier New" w:cs="Courier New"/>
      <w:sz w:val="24"/>
      <w:szCs w:val="20"/>
    </w:rPr>
  </w:style>
  <w:style w:type="paragraph" w:customStyle="1" w:styleId="26">
    <w:name w:val="Знак Знак2 Знак Знак Знак Знак Знак"/>
    <w:basedOn w:val="a"/>
    <w:qFormat/>
    <w:rsid w:val="00AA5A5A"/>
    <w:pPr>
      <w:suppressAutoHyphens w:val="0"/>
      <w:spacing w:after="160" w:line="240" w:lineRule="exact"/>
    </w:pPr>
    <w:rPr>
      <w:rFonts w:ascii="Verdana" w:hAnsi="Verdana"/>
      <w:color w:val="000000"/>
      <w:sz w:val="24"/>
      <w:szCs w:val="24"/>
      <w:lang w:val="en-US" w:eastAsia="en-US"/>
    </w:rPr>
  </w:style>
  <w:style w:type="character" w:customStyle="1" w:styleId="1d">
    <w:name w:val="Текст выноски Знак1"/>
    <w:uiPriority w:val="99"/>
    <w:semiHidden/>
    <w:rsid w:val="00AA5A5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e">
    <w:name w:val="Нижний колонтитул Знак1"/>
    <w:uiPriority w:val="99"/>
    <w:rsid w:val="00AA5A5A"/>
    <w:rPr>
      <w:rFonts w:ascii="Times New Roman CYR" w:eastAsia="Times New Roman" w:hAnsi="Times New Roman CYR" w:cs="Times New Roman"/>
      <w:sz w:val="24"/>
      <w:szCs w:val="24"/>
      <w:lang w:eastAsia="ru-RU"/>
    </w:rPr>
  </w:style>
  <w:style w:type="character" w:customStyle="1" w:styleId="1f">
    <w:name w:val="Текст концевой сноски Знак1"/>
    <w:uiPriority w:val="99"/>
    <w:semiHidden/>
    <w:rsid w:val="00AA5A5A"/>
    <w:rPr>
      <w:rFonts w:ascii="Times New Roman CYR" w:eastAsia="Times New Roman" w:hAnsi="Times New Roman CYR" w:cs="Times New Roman"/>
      <w:szCs w:val="20"/>
      <w:lang w:eastAsia="ru-RU"/>
    </w:rPr>
  </w:style>
  <w:style w:type="character" w:customStyle="1" w:styleId="1f0">
    <w:name w:val="Основной текст с отступом Знак1"/>
    <w:rsid w:val="00AA5A5A"/>
    <w:rPr>
      <w:rFonts w:ascii="Times New Roman" w:eastAsia="Times New Roman" w:hAnsi="Times New Roman"/>
      <w:lang w:eastAsia="ar-SA"/>
    </w:rPr>
  </w:style>
  <w:style w:type="paragraph" w:customStyle="1" w:styleId="afff3">
    <w:name w:val="Содержимое врезки"/>
    <w:basedOn w:val="a"/>
    <w:qFormat/>
    <w:rsid w:val="00AA5A5A"/>
    <w:pPr>
      <w:suppressAutoHyphens w:val="0"/>
    </w:pPr>
    <w:rPr>
      <w:rFonts w:ascii="Times New Roman CYR" w:hAnsi="Times New Roman CYR"/>
      <w:sz w:val="24"/>
      <w:szCs w:val="24"/>
      <w:lang w:eastAsia="ru-RU"/>
    </w:rPr>
  </w:style>
  <w:style w:type="table" w:customStyle="1" w:styleId="60">
    <w:name w:val="Сетка таблицы6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">
    <w:name w:val="Сетка таблицы10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">
    <w:name w:val="Сетка таблицы13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">
    <w:name w:val="Сетка таблицы14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0">
    <w:name w:val="Сетка таблицы15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0">
    <w:name w:val="Сетка таблицы16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0">
    <w:name w:val="Сетка таблицы17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0">
    <w:name w:val="Сетка таблицы18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0">
    <w:name w:val="Сетка таблицы19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0">
    <w:name w:val="Сетка таблицы20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AA5A5A"/>
    <w:pPr>
      <w:suppressAutoHyphens w:val="0"/>
      <w:spacing w:after="200" w:line="276" w:lineRule="auto"/>
    </w:pPr>
    <w:rPr>
      <w:rFonts w:ascii="Courier New" w:eastAsia="Calibri" w:hAnsi="Courier New" w:cs="Courier New"/>
      <w:lang w:eastAsia="en-US"/>
    </w:rPr>
  </w:style>
  <w:style w:type="character" w:customStyle="1" w:styleId="HTML0">
    <w:name w:val="Стандартный HTML Знак"/>
    <w:basedOn w:val="a0"/>
    <w:link w:val="HTML"/>
    <w:uiPriority w:val="99"/>
    <w:rsid w:val="00AA5A5A"/>
    <w:rPr>
      <w:rFonts w:ascii="Courier New" w:hAnsi="Courier New" w:cs="Courier New"/>
      <w:sz w:val="20"/>
      <w:szCs w:val="20"/>
      <w:lang w:eastAsia="en-US"/>
    </w:rPr>
  </w:style>
  <w:style w:type="paragraph" w:customStyle="1" w:styleId="27">
    <w:name w:val="Абзац списка2"/>
    <w:basedOn w:val="a"/>
    <w:rsid w:val="00806570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table" w:customStyle="1" w:styleId="250">
    <w:name w:val="Сетка таблицы25"/>
    <w:basedOn w:val="a1"/>
    <w:next w:val="af0"/>
    <w:uiPriority w:val="59"/>
    <w:rsid w:val="00806570"/>
    <w:rPr>
      <w:rFonts w:eastAsia="Tahoma" w:cs="Noto Sans Devanagari"/>
      <w:kern w:val="2"/>
      <w:szCs w:val="24"/>
      <w:lang w:eastAsia="zh-C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1"/>
    <w:next w:val="af0"/>
    <w:uiPriority w:val="59"/>
    <w:rsid w:val="00806570"/>
    <w:rPr>
      <w:rFonts w:eastAsia="Tahoma" w:cs="Noto Sans Devanagari"/>
      <w:kern w:val="2"/>
      <w:szCs w:val="24"/>
      <w:lang w:eastAsia="zh-C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index heading" w:uiPriority="0" w:qFormat="1"/>
    <w:lsdException w:name="caption" w:locked="1" w:uiPriority="0" w:qFormat="1"/>
    <w:lsdException w:name="footnote reference" w:uiPriority="0" w:qFormat="1"/>
    <w:lsdException w:name="page number" w:uiPriority="0"/>
    <w:lsdException w:name="List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Body Text Indent" w:uiPriority="0"/>
    <w:lsdException w:name="Subtitle" w:locked="1" w:semiHidden="0" w:uiPriority="0" w:unhideWhenUsed="0" w:qFormat="1"/>
    <w:lsdException w:name="Body Text 2" w:uiPriority="0"/>
    <w:lsdException w:name="Body Text 3" w:uiPriority="0"/>
    <w:lsdException w:name="Body Text Indent 3" w:uiPriority="0"/>
    <w:lsdException w:name="Block Text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Web 1" w:uiPriority="0"/>
    <w:lsdException w:name="Table Web 2" w:uiPriority="0"/>
    <w:lsdException w:name="Balloon Text" w:qFormat="1"/>
    <w:lsdException w:name="Table Grid" w:locked="1" w:semiHidden="0" w:uiPriority="59" w:unhideWhenUsed="0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0">
    <w:name w:val="heading 1"/>
    <w:basedOn w:val="a"/>
    <w:next w:val="a"/>
    <w:link w:val="11"/>
    <w:uiPriority w:val="9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AA5A5A"/>
    <w:pPr>
      <w:keepNext/>
      <w:suppressAutoHyphens w:val="0"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4">
    <w:name w:val="heading 4"/>
    <w:basedOn w:val="a"/>
    <w:link w:val="40"/>
    <w:uiPriority w:val="9"/>
    <w:semiHidden/>
    <w:unhideWhenUsed/>
    <w:qFormat/>
    <w:locked/>
    <w:rsid w:val="00AA5A5A"/>
    <w:pPr>
      <w:suppressAutoHyphens w:val="0"/>
      <w:spacing w:before="100" w:beforeAutospacing="1" w:after="100" w:afterAutospacing="1"/>
      <w:outlineLvl w:val="3"/>
    </w:pPr>
    <w:rPr>
      <w:b/>
      <w:bCs/>
      <w:sz w:val="24"/>
      <w:szCs w:val="24"/>
      <w:lang w:val="x-none" w:eastAsia="x-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qFormat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2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uiPriority w:val="99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3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link w:val="a9"/>
    <w:uiPriority w:val="34"/>
    <w:qFormat/>
    <w:rsid w:val="008B0FBD"/>
    <w:pPr>
      <w:ind w:left="720"/>
      <w:contextualSpacing/>
    </w:pPr>
  </w:style>
  <w:style w:type="paragraph" w:styleId="aa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b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b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a"/>
    <w:uiPriority w:val="99"/>
    <w:qFormat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c">
    <w:name w:val="footer"/>
    <w:basedOn w:val="a"/>
    <w:link w:val="ad"/>
    <w:uiPriority w:val="99"/>
    <w:unhideWhenUsed/>
    <w:rsid w:val="0047282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qFormat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e">
    <w:name w:val="Balloon Text"/>
    <w:basedOn w:val="a"/>
    <w:link w:val="af"/>
    <w:uiPriority w:val="99"/>
    <w:semiHidden/>
    <w:unhideWhenUsed/>
    <w:qFormat/>
    <w:rsid w:val="00893129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qFormat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0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page number"/>
    <w:basedOn w:val="a0"/>
    <w:rsid w:val="00444250"/>
  </w:style>
  <w:style w:type="paragraph" w:styleId="af2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,Знак"/>
    <w:basedOn w:val="a"/>
    <w:link w:val="af3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3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2"/>
    <w:uiPriority w:val="99"/>
    <w:qFormat/>
    <w:rsid w:val="00444250"/>
    <w:rPr>
      <w:rFonts w:ascii="Times New Roman" w:eastAsia="Times New Roman" w:hAnsi="Times New Roman"/>
      <w:sz w:val="28"/>
      <w:szCs w:val="24"/>
    </w:rPr>
  </w:style>
  <w:style w:type="character" w:styleId="af4">
    <w:name w:val="footnote reference"/>
    <w:aliases w:val="Знак сноски-FN"/>
    <w:qFormat/>
    <w:rsid w:val="00444250"/>
    <w:rPr>
      <w:vertAlign w:val="superscript"/>
    </w:rPr>
  </w:style>
  <w:style w:type="paragraph" w:customStyle="1" w:styleId="af5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6">
    <w:name w:val="Body Text Indent"/>
    <w:basedOn w:val="a"/>
    <w:link w:val="af7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7">
    <w:name w:val="Основной текст с отступом Знак"/>
    <w:basedOn w:val="a0"/>
    <w:link w:val="af6"/>
    <w:qFormat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8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8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1">
    <w:name w:val="Заголовок 1 Знак"/>
    <w:basedOn w:val="a0"/>
    <w:link w:val="10"/>
    <w:uiPriority w:val="9"/>
    <w:qFormat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5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9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semiHidden/>
    <w:rsid w:val="00AA5A5A"/>
    <w:rPr>
      <w:rFonts w:ascii="Cambria" w:eastAsia="Times New Roman" w:hAnsi="Cambria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semiHidden/>
    <w:qFormat/>
    <w:rsid w:val="00AA5A5A"/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numbering" w:customStyle="1" w:styleId="16">
    <w:name w:val="Нет списка1"/>
    <w:next w:val="a2"/>
    <w:uiPriority w:val="99"/>
    <w:semiHidden/>
    <w:unhideWhenUsed/>
    <w:qFormat/>
    <w:rsid w:val="00AA5A5A"/>
  </w:style>
  <w:style w:type="numbering" w:customStyle="1" w:styleId="110">
    <w:name w:val="Нет списка11"/>
    <w:next w:val="a2"/>
    <w:uiPriority w:val="99"/>
    <w:semiHidden/>
    <w:unhideWhenUsed/>
    <w:qFormat/>
    <w:rsid w:val="00AA5A5A"/>
  </w:style>
  <w:style w:type="paragraph" w:styleId="afa">
    <w:name w:val="Body Text"/>
    <w:basedOn w:val="a"/>
    <w:link w:val="afb"/>
    <w:unhideWhenUsed/>
    <w:rsid w:val="00AA5A5A"/>
    <w:pPr>
      <w:suppressAutoHyphens w:val="0"/>
      <w:spacing w:after="120"/>
    </w:pPr>
    <w:rPr>
      <w:rFonts w:ascii="Arial" w:hAnsi="Arial"/>
      <w:sz w:val="24"/>
      <w:szCs w:val="24"/>
      <w:lang w:val="x-none" w:eastAsia="ru-RU"/>
    </w:rPr>
  </w:style>
  <w:style w:type="character" w:customStyle="1" w:styleId="afb">
    <w:name w:val="Основной текст Знак"/>
    <w:basedOn w:val="a0"/>
    <w:link w:val="afa"/>
    <w:rsid w:val="00AA5A5A"/>
    <w:rPr>
      <w:rFonts w:ascii="Arial" w:eastAsia="Times New Roman" w:hAnsi="Arial"/>
      <w:sz w:val="24"/>
      <w:szCs w:val="24"/>
      <w:lang w:val="x-none"/>
    </w:rPr>
  </w:style>
  <w:style w:type="paragraph" w:styleId="2">
    <w:name w:val="Body Text 2"/>
    <w:basedOn w:val="a"/>
    <w:link w:val="20"/>
    <w:semiHidden/>
    <w:unhideWhenUsed/>
    <w:rsid w:val="00AA5A5A"/>
    <w:pPr>
      <w:suppressAutoHyphens w:val="0"/>
      <w:spacing w:after="120" w:line="480" w:lineRule="auto"/>
    </w:pPr>
    <w:rPr>
      <w:sz w:val="24"/>
      <w:szCs w:val="24"/>
      <w:lang w:val="x-none" w:eastAsia="x-none"/>
    </w:rPr>
  </w:style>
  <w:style w:type="character" w:customStyle="1" w:styleId="20">
    <w:name w:val="Основной текст 2 Знак"/>
    <w:basedOn w:val="a0"/>
    <w:link w:val="2"/>
    <w:semiHidden/>
    <w:rsid w:val="00AA5A5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31">
    <w:name w:val="Body Text 3"/>
    <w:basedOn w:val="a"/>
    <w:link w:val="32"/>
    <w:semiHidden/>
    <w:unhideWhenUsed/>
    <w:rsid w:val="00AA5A5A"/>
    <w:pPr>
      <w:suppressAutoHyphens w:val="0"/>
      <w:spacing w:after="120"/>
    </w:pPr>
    <w:rPr>
      <w:sz w:val="16"/>
      <w:szCs w:val="16"/>
      <w:lang w:val="x-none" w:eastAsia="x-none"/>
    </w:rPr>
  </w:style>
  <w:style w:type="character" w:customStyle="1" w:styleId="32">
    <w:name w:val="Основной текст 3 Знак"/>
    <w:basedOn w:val="a0"/>
    <w:link w:val="31"/>
    <w:semiHidden/>
    <w:rsid w:val="00AA5A5A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33">
    <w:name w:val="Body Text Indent 3"/>
    <w:basedOn w:val="a"/>
    <w:link w:val="34"/>
    <w:semiHidden/>
    <w:unhideWhenUsed/>
    <w:rsid w:val="00AA5A5A"/>
    <w:pPr>
      <w:suppressAutoHyphens w:val="0"/>
      <w:spacing w:after="120"/>
      <w:ind w:left="283"/>
    </w:pPr>
    <w:rPr>
      <w:sz w:val="16"/>
      <w:szCs w:val="16"/>
      <w:lang w:val="x-none" w:eastAsia="x-none"/>
    </w:rPr>
  </w:style>
  <w:style w:type="character" w:customStyle="1" w:styleId="34">
    <w:name w:val="Основной текст с отступом 3 Знак"/>
    <w:basedOn w:val="a0"/>
    <w:link w:val="33"/>
    <w:semiHidden/>
    <w:rsid w:val="00AA5A5A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afc">
    <w:name w:val="Block Text"/>
    <w:basedOn w:val="a"/>
    <w:semiHidden/>
    <w:unhideWhenUsed/>
    <w:rsid w:val="00AA5A5A"/>
    <w:pPr>
      <w:suppressAutoHyphens w:val="0"/>
      <w:spacing w:after="120"/>
      <w:ind w:left="1440" w:right="1440"/>
      <w:jc w:val="both"/>
    </w:pPr>
    <w:rPr>
      <w:sz w:val="24"/>
      <w:lang w:eastAsia="ru-RU"/>
    </w:rPr>
  </w:style>
  <w:style w:type="paragraph" w:customStyle="1" w:styleId="afd">
    <w:name w:val="Заголовок статьи"/>
    <w:basedOn w:val="a"/>
    <w:next w:val="a"/>
    <w:rsid w:val="00AA5A5A"/>
    <w:pPr>
      <w:widowControl w:val="0"/>
      <w:suppressAutoHyphens w:val="0"/>
      <w:autoSpaceDE w:val="0"/>
      <w:autoSpaceDN w:val="0"/>
      <w:adjustRightInd w:val="0"/>
      <w:ind w:left="1612" w:hanging="892"/>
      <w:jc w:val="both"/>
    </w:pPr>
    <w:rPr>
      <w:rFonts w:ascii="Arial" w:hAnsi="Arial" w:cs="Arial"/>
      <w:lang w:eastAsia="ru-RU"/>
    </w:rPr>
  </w:style>
  <w:style w:type="paragraph" w:customStyle="1" w:styleId="afe">
    <w:name w:val="Комментарий"/>
    <w:basedOn w:val="a"/>
    <w:next w:val="a"/>
    <w:uiPriority w:val="99"/>
    <w:rsid w:val="00AA5A5A"/>
    <w:pPr>
      <w:widowControl w:val="0"/>
      <w:suppressAutoHyphens w:val="0"/>
      <w:autoSpaceDE w:val="0"/>
      <w:autoSpaceDN w:val="0"/>
      <w:adjustRightInd w:val="0"/>
      <w:ind w:left="170"/>
      <w:jc w:val="both"/>
    </w:pPr>
    <w:rPr>
      <w:rFonts w:ascii="Arial" w:hAnsi="Arial" w:cs="Arial"/>
      <w:i/>
      <w:iCs/>
      <w:color w:val="800080"/>
      <w:lang w:eastAsia="ru-RU"/>
    </w:rPr>
  </w:style>
  <w:style w:type="paragraph" w:customStyle="1" w:styleId="s22">
    <w:name w:val="s_22"/>
    <w:basedOn w:val="a"/>
    <w:rsid w:val="00AA5A5A"/>
    <w:pPr>
      <w:shd w:val="clear" w:color="auto" w:fill="F0F0F0"/>
      <w:suppressAutoHyphens w:val="0"/>
      <w:ind w:firstLine="140"/>
      <w:jc w:val="both"/>
    </w:pPr>
    <w:rPr>
      <w:rFonts w:ascii="Arial" w:hAnsi="Arial" w:cs="Arial"/>
      <w:i/>
      <w:iCs/>
      <w:color w:val="353842"/>
      <w:sz w:val="26"/>
      <w:szCs w:val="26"/>
      <w:lang w:eastAsia="ru-RU"/>
    </w:rPr>
  </w:style>
  <w:style w:type="paragraph" w:customStyle="1" w:styleId="s1">
    <w:name w:val="s_1"/>
    <w:basedOn w:val="a"/>
    <w:rsid w:val="00AA5A5A"/>
    <w:pPr>
      <w:suppressAutoHyphens w:val="0"/>
      <w:ind w:firstLine="720"/>
      <w:jc w:val="both"/>
    </w:pPr>
    <w:rPr>
      <w:rFonts w:ascii="Arial" w:hAnsi="Arial" w:cs="Arial"/>
      <w:sz w:val="26"/>
      <w:szCs w:val="26"/>
      <w:lang w:eastAsia="ru-RU"/>
    </w:rPr>
  </w:style>
  <w:style w:type="paragraph" w:customStyle="1" w:styleId="aff">
    <w:name w:val="Нормальный (таблица)"/>
    <w:basedOn w:val="a"/>
    <w:next w:val="a"/>
    <w:uiPriority w:val="99"/>
    <w:rsid w:val="00AA5A5A"/>
    <w:pPr>
      <w:widowControl w:val="0"/>
      <w:suppressAutoHyphens w:val="0"/>
      <w:autoSpaceDE w:val="0"/>
      <w:autoSpaceDN w:val="0"/>
      <w:adjustRightInd w:val="0"/>
      <w:jc w:val="both"/>
    </w:pPr>
    <w:rPr>
      <w:rFonts w:ascii="Arial" w:hAnsi="Arial" w:cs="Arial"/>
      <w:sz w:val="24"/>
      <w:szCs w:val="24"/>
      <w:lang w:eastAsia="ru-RU"/>
    </w:rPr>
  </w:style>
  <w:style w:type="paragraph" w:customStyle="1" w:styleId="aff0">
    <w:name w:val="Прижатый влево"/>
    <w:basedOn w:val="a"/>
    <w:next w:val="a"/>
    <w:uiPriority w:val="99"/>
    <w:rsid w:val="00AA5A5A"/>
    <w:pPr>
      <w:widowControl w:val="0"/>
      <w:suppressAutoHyphens w:val="0"/>
      <w:autoSpaceDE w:val="0"/>
      <w:autoSpaceDN w:val="0"/>
      <w:adjustRightInd w:val="0"/>
    </w:pPr>
    <w:rPr>
      <w:rFonts w:ascii="Arial" w:hAnsi="Arial" w:cs="Arial"/>
      <w:sz w:val="24"/>
      <w:szCs w:val="24"/>
      <w:lang w:eastAsia="ru-RU"/>
    </w:rPr>
  </w:style>
  <w:style w:type="paragraph" w:customStyle="1" w:styleId="ConsNormal">
    <w:name w:val="ConsNormal"/>
    <w:uiPriority w:val="99"/>
    <w:rsid w:val="00AA5A5A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aff1">
    <w:name w:val="Информация об изменениях документа"/>
    <w:basedOn w:val="afe"/>
    <w:next w:val="a"/>
    <w:uiPriority w:val="99"/>
    <w:rsid w:val="00AA5A5A"/>
    <w:pPr>
      <w:shd w:val="clear" w:color="auto" w:fill="F0F0F0"/>
      <w:spacing w:before="75"/>
    </w:pPr>
    <w:rPr>
      <w:color w:val="353842"/>
      <w:sz w:val="24"/>
      <w:szCs w:val="24"/>
    </w:rPr>
  </w:style>
  <w:style w:type="paragraph" w:customStyle="1" w:styleId="21">
    <w:name w:val="Обычный2"/>
    <w:rsid w:val="00AA5A5A"/>
    <w:pPr>
      <w:widowControl w:val="0"/>
      <w:snapToGrid w:val="0"/>
      <w:spacing w:line="300" w:lineRule="auto"/>
      <w:ind w:firstLine="720"/>
      <w:jc w:val="both"/>
    </w:pPr>
    <w:rPr>
      <w:rFonts w:ascii="Times New Roman" w:eastAsia="Times New Roman" w:hAnsi="Times New Roman"/>
      <w:sz w:val="24"/>
      <w:szCs w:val="20"/>
    </w:rPr>
  </w:style>
  <w:style w:type="paragraph" w:customStyle="1" w:styleId="35">
    <w:name w:val="Знак3"/>
    <w:basedOn w:val="a"/>
    <w:rsid w:val="00AA5A5A"/>
    <w:pPr>
      <w:suppressAutoHyphens w:val="0"/>
      <w:spacing w:before="100" w:beforeAutospacing="1" w:after="100" w:afterAutospacing="1"/>
    </w:pPr>
    <w:rPr>
      <w:rFonts w:ascii="Tahoma" w:hAnsi="Tahoma"/>
      <w:lang w:val="en-US" w:eastAsia="en-US"/>
    </w:rPr>
  </w:style>
  <w:style w:type="character" w:customStyle="1" w:styleId="aff2">
    <w:name w:val="Гипертекстовая ссылка"/>
    <w:uiPriority w:val="99"/>
    <w:rsid w:val="00AA5A5A"/>
    <w:rPr>
      <w:b/>
      <w:bCs/>
      <w:color w:val="106BBE"/>
    </w:rPr>
  </w:style>
  <w:style w:type="character" w:customStyle="1" w:styleId="link">
    <w:name w:val="link"/>
    <w:rsid w:val="00AA5A5A"/>
    <w:rPr>
      <w:strike w:val="0"/>
      <w:dstrike w:val="0"/>
      <w:u w:val="none"/>
      <w:effect w:val="none"/>
    </w:rPr>
  </w:style>
  <w:style w:type="character" w:customStyle="1" w:styleId="apple-converted-space">
    <w:name w:val="apple-converted-space"/>
    <w:rsid w:val="00AA5A5A"/>
  </w:style>
  <w:style w:type="table" w:styleId="-1">
    <w:name w:val="Table Web 1"/>
    <w:basedOn w:val="a1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7">
    <w:name w:val="Сетка таблицы1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3">
    <w:name w:val="endnote text"/>
    <w:basedOn w:val="a"/>
    <w:link w:val="aff4"/>
    <w:uiPriority w:val="99"/>
    <w:semiHidden/>
    <w:unhideWhenUsed/>
    <w:rsid w:val="00AA5A5A"/>
    <w:pPr>
      <w:suppressAutoHyphens w:val="0"/>
      <w:spacing w:after="200" w:line="276" w:lineRule="auto"/>
    </w:pPr>
    <w:rPr>
      <w:rFonts w:ascii="Calibri" w:eastAsia="Calibri" w:hAnsi="Calibri"/>
      <w:lang w:val="x-none" w:eastAsia="en-US"/>
    </w:rPr>
  </w:style>
  <w:style w:type="character" w:customStyle="1" w:styleId="aff4">
    <w:name w:val="Текст концевой сноски Знак"/>
    <w:basedOn w:val="a0"/>
    <w:link w:val="aff3"/>
    <w:uiPriority w:val="99"/>
    <w:semiHidden/>
    <w:qFormat/>
    <w:rsid w:val="00AA5A5A"/>
    <w:rPr>
      <w:sz w:val="20"/>
      <w:szCs w:val="20"/>
      <w:lang w:val="x-none" w:eastAsia="en-US"/>
    </w:rPr>
  </w:style>
  <w:style w:type="character" w:styleId="aff5">
    <w:name w:val="endnote reference"/>
    <w:uiPriority w:val="99"/>
    <w:semiHidden/>
    <w:unhideWhenUsed/>
    <w:rsid w:val="00AA5A5A"/>
    <w:rPr>
      <w:vertAlign w:val="superscript"/>
    </w:rPr>
  </w:style>
  <w:style w:type="paragraph" w:customStyle="1" w:styleId="18">
    <w:name w:val="Абзац списка1"/>
    <w:basedOn w:val="a"/>
    <w:rsid w:val="00AA5A5A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22">
    <w:name w:val="Body Text Indent 2"/>
    <w:basedOn w:val="a"/>
    <w:link w:val="23"/>
    <w:uiPriority w:val="99"/>
    <w:unhideWhenUsed/>
    <w:rsid w:val="00AA5A5A"/>
    <w:pPr>
      <w:suppressAutoHyphens w:val="0"/>
      <w:spacing w:after="120" w:line="480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AA5A5A"/>
    <w:rPr>
      <w:lang w:eastAsia="en-US"/>
    </w:rPr>
  </w:style>
  <w:style w:type="character" w:customStyle="1" w:styleId="a9">
    <w:name w:val="Абзац списка Знак"/>
    <w:link w:val="a8"/>
    <w:uiPriority w:val="34"/>
    <w:locked/>
    <w:rsid w:val="00AA5A5A"/>
    <w:rPr>
      <w:rFonts w:ascii="Times New Roman" w:eastAsia="Times New Roman" w:hAnsi="Times New Roman"/>
      <w:sz w:val="20"/>
      <w:szCs w:val="20"/>
      <w:lang w:eastAsia="zh-CN"/>
    </w:rPr>
  </w:style>
  <w:style w:type="table" w:customStyle="1" w:styleId="111">
    <w:name w:val="Сетка таблицы11"/>
    <w:basedOn w:val="a1"/>
    <w:next w:val="af0"/>
    <w:uiPriority w:val="59"/>
    <w:rsid w:val="00AA5A5A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">
    <w:name w:val="Сетка таблицы2"/>
    <w:basedOn w:val="a1"/>
    <w:next w:val="af0"/>
    <w:uiPriority w:val="59"/>
    <w:rsid w:val="00AA5A5A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6">
    <w:name w:val="Другое_"/>
    <w:link w:val="aff7"/>
    <w:rsid w:val="00AA5A5A"/>
    <w:rPr>
      <w:rFonts w:ascii="Times New Roman" w:eastAsia="Times New Roman" w:hAnsi="Times New Roman"/>
      <w:shd w:val="clear" w:color="auto" w:fill="FFFFFF"/>
    </w:rPr>
  </w:style>
  <w:style w:type="character" w:customStyle="1" w:styleId="aff8">
    <w:name w:val="Подпись к таблице_"/>
    <w:link w:val="aff9"/>
    <w:rsid w:val="00AA5A5A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19">
    <w:name w:val="Основной текст1"/>
    <w:basedOn w:val="a"/>
    <w:rsid w:val="00AA5A5A"/>
    <w:pPr>
      <w:widowControl w:val="0"/>
      <w:shd w:val="clear" w:color="auto" w:fill="FFFFFF"/>
      <w:suppressAutoHyphens w:val="0"/>
      <w:spacing w:after="260" w:line="276" w:lineRule="auto"/>
    </w:pPr>
    <w:rPr>
      <w:sz w:val="22"/>
      <w:szCs w:val="22"/>
      <w:lang w:eastAsia="ru-RU"/>
    </w:rPr>
  </w:style>
  <w:style w:type="paragraph" w:customStyle="1" w:styleId="aff7">
    <w:name w:val="Другое"/>
    <w:basedOn w:val="a"/>
    <w:link w:val="aff6"/>
    <w:qFormat/>
    <w:rsid w:val="00AA5A5A"/>
    <w:pPr>
      <w:widowControl w:val="0"/>
      <w:shd w:val="clear" w:color="auto" w:fill="FFFFFF"/>
      <w:suppressAutoHyphens w:val="0"/>
      <w:jc w:val="center"/>
    </w:pPr>
    <w:rPr>
      <w:sz w:val="22"/>
      <w:szCs w:val="22"/>
      <w:lang w:eastAsia="ru-RU"/>
    </w:rPr>
  </w:style>
  <w:style w:type="paragraph" w:customStyle="1" w:styleId="aff9">
    <w:name w:val="Подпись к таблице"/>
    <w:basedOn w:val="a"/>
    <w:link w:val="aff8"/>
    <w:rsid w:val="00AA5A5A"/>
    <w:pPr>
      <w:widowControl w:val="0"/>
      <w:shd w:val="clear" w:color="auto" w:fill="FFFFFF"/>
      <w:suppressAutoHyphens w:val="0"/>
    </w:pPr>
    <w:rPr>
      <w:b/>
      <w:bCs/>
      <w:sz w:val="22"/>
      <w:szCs w:val="22"/>
      <w:lang w:eastAsia="ru-RU"/>
    </w:rPr>
  </w:style>
  <w:style w:type="numbering" w:customStyle="1" w:styleId="25">
    <w:name w:val="Нет списка2"/>
    <w:next w:val="a2"/>
    <w:uiPriority w:val="99"/>
    <w:semiHidden/>
    <w:unhideWhenUsed/>
    <w:rsid w:val="00AA5A5A"/>
  </w:style>
  <w:style w:type="numbering" w:customStyle="1" w:styleId="1110">
    <w:name w:val="Нет списка111"/>
    <w:next w:val="a2"/>
    <w:uiPriority w:val="99"/>
    <w:semiHidden/>
    <w:unhideWhenUsed/>
    <w:rsid w:val="00AA5A5A"/>
  </w:style>
  <w:style w:type="table" w:customStyle="1" w:styleId="-11">
    <w:name w:val="Веб-таблица 11"/>
    <w:basedOn w:val="a1"/>
    <w:next w:val="-1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1">
    <w:name w:val="Веб-таблица 21"/>
    <w:basedOn w:val="a1"/>
    <w:next w:val="-2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6">
    <w:name w:val="Сетка таблицы3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f0"/>
    <w:uiPriority w:val="59"/>
    <w:rsid w:val="00AA5A5A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a">
    <w:name w:val="Текст сноски Знак1"/>
    <w:aliases w:val="single space Знак1,footnote text Знак1,Текст сноски Знак Знак Знак Знак1,Текст сноски Знак Знак Знак2,Текст сноски-FN Знак1,Footnote Text Char Знак Знак Знак1,Footnote Text Char Знак Знак2,Footnote Text Char Знак Знак Знак Знак Знак1"/>
    <w:qFormat/>
    <w:locked/>
    <w:rsid w:val="00AA5A5A"/>
    <w:rPr>
      <w:rFonts w:ascii="Times New Roman" w:eastAsia="Times New Roman" w:hAnsi="Times New Roman"/>
    </w:rPr>
  </w:style>
  <w:style w:type="character" w:styleId="affa">
    <w:name w:val="Intense Emphasis"/>
    <w:uiPriority w:val="21"/>
    <w:qFormat/>
    <w:rsid w:val="00AA5A5A"/>
    <w:rPr>
      <w:b/>
      <w:bCs/>
      <w:i/>
      <w:iCs/>
      <w:color w:val="4F81BD"/>
    </w:rPr>
  </w:style>
  <w:style w:type="paragraph" w:customStyle="1" w:styleId="37">
    <w:name w:val="Стиль3"/>
    <w:basedOn w:val="22"/>
    <w:rsid w:val="00AA5A5A"/>
    <w:pPr>
      <w:widowControl w:val="0"/>
      <w:tabs>
        <w:tab w:val="num" w:pos="360"/>
        <w:tab w:val="num" w:pos="767"/>
      </w:tabs>
      <w:adjustRightInd w:val="0"/>
      <w:spacing w:after="0" w:line="240" w:lineRule="auto"/>
      <w:ind w:left="540"/>
      <w:jc w:val="both"/>
      <w:textAlignment w:val="baseline"/>
    </w:pPr>
    <w:rPr>
      <w:rFonts w:ascii="Times New Roman" w:eastAsia="Times New Roman" w:hAnsi="Times New Roman"/>
      <w:sz w:val="24"/>
      <w:szCs w:val="20"/>
      <w:lang w:eastAsia="ru-RU"/>
    </w:rPr>
  </w:style>
  <w:style w:type="table" w:customStyle="1" w:styleId="41">
    <w:name w:val="Сетка таблицы4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b">
    <w:name w:val="Привязка сноски"/>
    <w:rsid w:val="00AA5A5A"/>
    <w:rPr>
      <w:vertAlign w:val="superscript"/>
    </w:rPr>
  </w:style>
  <w:style w:type="character" w:customStyle="1" w:styleId="FootnoteCharacters">
    <w:name w:val="Footnote Characters"/>
    <w:semiHidden/>
    <w:unhideWhenUsed/>
    <w:qFormat/>
    <w:rsid w:val="00AA5A5A"/>
    <w:rPr>
      <w:vertAlign w:val="superscript"/>
    </w:rPr>
  </w:style>
  <w:style w:type="character" w:customStyle="1" w:styleId="affc">
    <w:name w:val="Символ сноски"/>
    <w:qFormat/>
    <w:rsid w:val="00AA5A5A"/>
  </w:style>
  <w:style w:type="numbering" w:customStyle="1" w:styleId="38">
    <w:name w:val="Нет списка3"/>
    <w:next w:val="a2"/>
    <w:uiPriority w:val="99"/>
    <w:semiHidden/>
    <w:unhideWhenUsed/>
    <w:rsid w:val="00AA5A5A"/>
  </w:style>
  <w:style w:type="table" w:customStyle="1" w:styleId="5">
    <w:name w:val="Сетка таблицы5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Сетка таблицы111"/>
    <w:basedOn w:val="a1"/>
    <w:next w:val="af0"/>
    <w:uiPriority w:val="59"/>
    <w:rsid w:val="00AA5A5A"/>
    <w:rPr>
      <w:rFonts w:eastAsia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Стиль1"/>
    <w:uiPriority w:val="99"/>
    <w:rsid w:val="00AA5A5A"/>
    <w:pPr>
      <w:numPr>
        <w:numId w:val="1"/>
      </w:numPr>
    </w:pPr>
  </w:style>
  <w:style w:type="character" w:styleId="affd">
    <w:name w:val="Placeholder Text"/>
    <w:uiPriority w:val="99"/>
    <w:semiHidden/>
    <w:qFormat/>
    <w:rsid w:val="00AA5A5A"/>
    <w:rPr>
      <w:color w:val="808080"/>
    </w:rPr>
  </w:style>
  <w:style w:type="character" w:customStyle="1" w:styleId="FontStyle17">
    <w:name w:val="Font Style17"/>
    <w:uiPriority w:val="99"/>
    <w:qFormat/>
    <w:rsid w:val="00AA5A5A"/>
    <w:rPr>
      <w:rFonts w:ascii="Times New Roman" w:hAnsi="Times New Roman" w:cs="Times New Roman"/>
      <w:sz w:val="26"/>
      <w:szCs w:val="26"/>
    </w:rPr>
  </w:style>
  <w:style w:type="character" w:customStyle="1" w:styleId="-">
    <w:name w:val="Интернет-ссылка"/>
    <w:uiPriority w:val="99"/>
    <w:unhideWhenUsed/>
    <w:rsid w:val="00AA5A5A"/>
    <w:rPr>
      <w:color w:val="0000FF"/>
      <w:u w:val="single"/>
    </w:rPr>
  </w:style>
  <w:style w:type="character" w:customStyle="1" w:styleId="affe">
    <w:name w:val="Привязка концевой сноски"/>
    <w:rsid w:val="00AA5A5A"/>
    <w:rPr>
      <w:vertAlign w:val="superscript"/>
    </w:rPr>
  </w:style>
  <w:style w:type="character" w:customStyle="1" w:styleId="EndnoteCharacters">
    <w:name w:val="Endnote Characters"/>
    <w:uiPriority w:val="99"/>
    <w:semiHidden/>
    <w:unhideWhenUsed/>
    <w:qFormat/>
    <w:rsid w:val="00AA5A5A"/>
    <w:rPr>
      <w:vertAlign w:val="superscript"/>
    </w:rPr>
  </w:style>
  <w:style w:type="character" w:customStyle="1" w:styleId="ListLabel1">
    <w:name w:val="ListLabel 1"/>
    <w:qFormat/>
    <w:rsid w:val="00AA5A5A"/>
    <w:rPr>
      <w:rFonts w:ascii="Times New Roman" w:hAnsi="Times New Roman" w:cs="Times New Roman"/>
      <w:b/>
    </w:rPr>
  </w:style>
  <w:style w:type="character" w:customStyle="1" w:styleId="ListLabel2">
    <w:name w:val="ListLabel 2"/>
    <w:qFormat/>
    <w:rsid w:val="00AA5A5A"/>
    <w:rPr>
      <w:i w:val="0"/>
      <w:color w:val="000000"/>
    </w:rPr>
  </w:style>
  <w:style w:type="character" w:customStyle="1" w:styleId="ListLabel3">
    <w:name w:val="ListLabel 3"/>
    <w:qFormat/>
    <w:rsid w:val="00AA5A5A"/>
    <w:rPr>
      <w:color w:val="000000"/>
    </w:rPr>
  </w:style>
  <w:style w:type="character" w:customStyle="1" w:styleId="ListLabel4">
    <w:name w:val="ListLabel 4"/>
    <w:qFormat/>
    <w:rsid w:val="00AA5A5A"/>
    <w:rPr>
      <w:color w:val="000000"/>
    </w:rPr>
  </w:style>
  <w:style w:type="character" w:customStyle="1" w:styleId="ListLabel5">
    <w:name w:val="ListLabel 5"/>
    <w:qFormat/>
    <w:rsid w:val="00AA5A5A"/>
    <w:rPr>
      <w:color w:val="000000"/>
    </w:rPr>
  </w:style>
  <w:style w:type="character" w:customStyle="1" w:styleId="ListLabel6">
    <w:name w:val="ListLabel 6"/>
    <w:qFormat/>
    <w:rsid w:val="00AA5A5A"/>
    <w:rPr>
      <w:color w:val="000000"/>
    </w:rPr>
  </w:style>
  <w:style w:type="character" w:customStyle="1" w:styleId="ListLabel7">
    <w:name w:val="ListLabel 7"/>
    <w:qFormat/>
    <w:rsid w:val="00AA5A5A"/>
    <w:rPr>
      <w:color w:val="000000"/>
    </w:rPr>
  </w:style>
  <w:style w:type="character" w:customStyle="1" w:styleId="ListLabel8">
    <w:name w:val="ListLabel 8"/>
    <w:qFormat/>
    <w:rsid w:val="00AA5A5A"/>
    <w:rPr>
      <w:color w:val="000000"/>
    </w:rPr>
  </w:style>
  <w:style w:type="character" w:customStyle="1" w:styleId="ListLabel9">
    <w:name w:val="ListLabel 9"/>
    <w:qFormat/>
    <w:rsid w:val="00AA5A5A"/>
    <w:rPr>
      <w:color w:val="000000"/>
    </w:rPr>
  </w:style>
  <w:style w:type="character" w:customStyle="1" w:styleId="ListLabel10">
    <w:name w:val="ListLabel 10"/>
    <w:qFormat/>
    <w:rsid w:val="00AA5A5A"/>
    <w:rPr>
      <w:b/>
    </w:rPr>
  </w:style>
  <w:style w:type="character" w:customStyle="1" w:styleId="ListLabel11">
    <w:name w:val="ListLabel 11"/>
    <w:qFormat/>
    <w:rsid w:val="00AA5A5A"/>
    <w:rPr>
      <w:b/>
      <w:color w:val="000000"/>
    </w:rPr>
  </w:style>
  <w:style w:type="character" w:customStyle="1" w:styleId="ListLabel12">
    <w:name w:val="ListLabel 12"/>
    <w:qFormat/>
    <w:rsid w:val="00AA5A5A"/>
    <w:rPr>
      <w:rFonts w:ascii="Times New Roman" w:hAnsi="Times New Roman"/>
      <w:u w:val="none"/>
    </w:rPr>
  </w:style>
  <w:style w:type="character" w:customStyle="1" w:styleId="ListLabel13">
    <w:name w:val="ListLabel 13"/>
    <w:qFormat/>
    <w:rsid w:val="00AA5A5A"/>
    <w:rPr>
      <w:rFonts w:cs="Courier New"/>
    </w:rPr>
  </w:style>
  <w:style w:type="character" w:customStyle="1" w:styleId="ListLabel14">
    <w:name w:val="ListLabel 14"/>
    <w:qFormat/>
    <w:rsid w:val="00AA5A5A"/>
    <w:rPr>
      <w:rFonts w:cs="Courier New"/>
    </w:rPr>
  </w:style>
  <w:style w:type="character" w:customStyle="1" w:styleId="ListLabel15">
    <w:name w:val="ListLabel 15"/>
    <w:qFormat/>
    <w:rsid w:val="00AA5A5A"/>
    <w:rPr>
      <w:rFonts w:cs="Courier New"/>
    </w:rPr>
  </w:style>
  <w:style w:type="character" w:customStyle="1" w:styleId="afff">
    <w:name w:val="Символ концевой сноски"/>
    <w:qFormat/>
    <w:rsid w:val="00AA5A5A"/>
  </w:style>
  <w:style w:type="character" w:customStyle="1" w:styleId="ListLabel16">
    <w:name w:val="ListLabel 16"/>
    <w:qFormat/>
    <w:rsid w:val="00AA5A5A"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sid w:val="00AA5A5A"/>
    <w:rPr>
      <w:i w:val="0"/>
      <w:color w:val="000000"/>
    </w:rPr>
  </w:style>
  <w:style w:type="character" w:customStyle="1" w:styleId="ListLabel18">
    <w:name w:val="ListLabel 18"/>
    <w:qFormat/>
    <w:rsid w:val="00AA5A5A"/>
    <w:rPr>
      <w:color w:val="000000"/>
    </w:rPr>
  </w:style>
  <w:style w:type="character" w:customStyle="1" w:styleId="ListLabel19">
    <w:name w:val="ListLabel 19"/>
    <w:qFormat/>
    <w:rsid w:val="00AA5A5A"/>
    <w:rPr>
      <w:color w:val="000000"/>
    </w:rPr>
  </w:style>
  <w:style w:type="character" w:customStyle="1" w:styleId="ListLabel20">
    <w:name w:val="ListLabel 20"/>
    <w:qFormat/>
    <w:rsid w:val="00AA5A5A"/>
    <w:rPr>
      <w:color w:val="000000"/>
    </w:rPr>
  </w:style>
  <w:style w:type="character" w:customStyle="1" w:styleId="ListLabel21">
    <w:name w:val="ListLabel 21"/>
    <w:qFormat/>
    <w:rsid w:val="00AA5A5A"/>
    <w:rPr>
      <w:color w:val="000000"/>
    </w:rPr>
  </w:style>
  <w:style w:type="character" w:customStyle="1" w:styleId="ListLabel22">
    <w:name w:val="ListLabel 22"/>
    <w:qFormat/>
    <w:rsid w:val="00AA5A5A"/>
    <w:rPr>
      <w:color w:val="000000"/>
    </w:rPr>
  </w:style>
  <w:style w:type="character" w:customStyle="1" w:styleId="ListLabel23">
    <w:name w:val="ListLabel 23"/>
    <w:qFormat/>
    <w:rsid w:val="00AA5A5A"/>
    <w:rPr>
      <w:color w:val="000000"/>
    </w:rPr>
  </w:style>
  <w:style w:type="character" w:customStyle="1" w:styleId="ListLabel24">
    <w:name w:val="ListLabel 24"/>
    <w:qFormat/>
    <w:rsid w:val="00AA5A5A"/>
    <w:rPr>
      <w:color w:val="000000"/>
    </w:rPr>
  </w:style>
  <w:style w:type="character" w:customStyle="1" w:styleId="ListLabel25">
    <w:name w:val="ListLabel 25"/>
    <w:qFormat/>
    <w:rsid w:val="00AA5A5A"/>
    <w:rPr>
      <w:b/>
    </w:rPr>
  </w:style>
  <w:style w:type="character" w:customStyle="1" w:styleId="ListLabel26">
    <w:name w:val="ListLabel 26"/>
    <w:qFormat/>
    <w:rsid w:val="00AA5A5A"/>
    <w:rPr>
      <w:rFonts w:ascii="Times New Roman" w:hAnsi="Times New Roman"/>
      <w:u w:val="none"/>
    </w:rPr>
  </w:style>
  <w:style w:type="character" w:customStyle="1" w:styleId="ListLabel27">
    <w:name w:val="ListLabel 27"/>
    <w:qFormat/>
    <w:rsid w:val="00AA5A5A"/>
    <w:rPr>
      <w:rFonts w:ascii="Times New Roman" w:hAnsi="Times New Roman" w:cs="Times New Roman"/>
      <w:b/>
    </w:rPr>
  </w:style>
  <w:style w:type="character" w:customStyle="1" w:styleId="ListLabel28">
    <w:name w:val="ListLabel 28"/>
    <w:qFormat/>
    <w:rsid w:val="00AA5A5A"/>
    <w:rPr>
      <w:i w:val="0"/>
      <w:color w:val="000000"/>
    </w:rPr>
  </w:style>
  <w:style w:type="character" w:customStyle="1" w:styleId="ListLabel29">
    <w:name w:val="ListLabel 29"/>
    <w:qFormat/>
    <w:rsid w:val="00AA5A5A"/>
    <w:rPr>
      <w:color w:val="000000"/>
    </w:rPr>
  </w:style>
  <w:style w:type="character" w:customStyle="1" w:styleId="ListLabel30">
    <w:name w:val="ListLabel 30"/>
    <w:qFormat/>
    <w:rsid w:val="00AA5A5A"/>
    <w:rPr>
      <w:color w:val="000000"/>
    </w:rPr>
  </w:style>
  <w:style w:type="character" w:customStyle="1" w:styleId="ListLabel31">
    <w:name w:val="ListLabel 31"/>
    <w:qFormat/>
    <w:rsid w:val="00AA5A5A"/>
    <w:rPr>
      <w:color w:val="000000"/>
    </w:rPr>
  </w:style>
  <w:style w:type="character" w:customStyle="1" w:styleId="ListLabel32">
    <w:name w:val="ListLabel 32"/>
    <w:qFormat/>
    <w:rsid w:val="00AA5A5A"/>
    <w:rPr>
      <w:color w:val="000000"/>
    </w:rPr>
  </w:style>
  <w:style w:type="character" w:customStyle="1" w:styleId="ListLabel33">
    <w:name w:val="ListLabel 33"/>
    <w:qFormat/>
    <w:rsid w:val="00AA5A5A"/>
    <w:rPr>
      <w:color w:val="000000"/>
    </w:rPr>
  </w:style>
  <w:style w:type="character" w:customStyle="1" w:styleId="ListLabel34">
    <w:name w:val="ListLabel 34"/>
    <w:qFormat/>
    <w:rsid w:val="00AA5A5A"/>
    <w:rPr>
      <w:color w:val="000000"/>
    </w:rPr>
  </w:style>
  <w:style w:type="character" w:customStyle="1" w:styleId="ListLabel35">
    <w:name w:val="ListLabel 35"/>
    <w:qFormat/>
    <w:rsid w:val="00AA5A5A"/>
    <w:rPr>
      <w:color w:val="000000"/>
    </w:rPr>
  </w:style>
  <w:style w:type="character" w:customStyle="1" w:styleId="ListLabel36">
    <w:name w:val="ListLabel 36"/>
    <w:qFormat/>
    <w:rsid w:val="00AA5A5A"/>
    <w:rPr>
      <w:b/>
    </w:rPr>
  </w:style>
  <w:style w:type="character" w:customStyle="1" w:styleId="ListLabel37">
    <w:name w:val="ListLabel 37"/>
    <w:qFormat/>
    <w:rsid w:val="00AA5A5A"/>
    <w:rPr>
      <w:rFonts w:ascii="Times New Roman" w:hAnsi="Times New Roman"/>
      <w:u w:val="none"/>
    </w:rPr>
  </w:style>
  <w:style w:type="character" w:customStyle="1" w:styleId="ListLabel38">
    <w:name w:val="ListLabel 38"/>
    <w:qFormat/>
    <w:rsid w:val="00AA5A5A"/>
    <w:rPr>
      <w:rFonts w:cs="Times New Roman"/>
      <w:b/>
    </w:rPr>
  </w:style>
  <w:style w:type="character" w:customStyle="1" w:styleId="ListLabel39">
    <w:name w:val="ListLabel 39"/>
    <w:qFormat/>
    <w:rsid w:val="00AA5A5A"/>
    <w:rPr>
      <w:i w:val="0"/>
      <w:color w:val="000000"/>
    </w:rPr>
  </w:style>
  <w:style w:type="character" w:customStyle="1" w:styleId="ListLabel40">
    <w:name w:val="ListLabel 40"/>
    <w:qFormat/>
    <w:rsid w:val="00AA5A5A"/>
    <w:rPr>
      <w:color w:val="000000"/>
    </w:rPr>
  </w:style>
  <w:style w:type="character" w:customStyle="1" w:styleId="ListLabel41">
    <w:name w:val="ListLabel 41"/>
    <w:qFormat/>
    <w:rsid w:val="00AA5A5A"/>
    <w:rPr>
      <w:color w:val="000000"/>
    </w:rPr>
  </w:style>
  <w:style w:type="character" w:customStyle="1" w:styleId="ListLabel42">
    <w:name w:val="ListLabel 42"/>
    <w:qFormat/>
    <w:rsid w:val="00AA5A5A"/>
    <w:rPr>
      <w:color w:val="000000"/>
    </w:rPr>
  </w:style>
  <w:style w:type="character" w:customStyle="1" w:styleId="ListLabel43">
    <w:name w:val="ListLabel 43"/>
    <w:qFormat/>
    <w:rsid w:val="00AA5A5A"/>
    <w:rPr>
      <w:color w:val="000000"/>
    </w:rPr>
  </w:style>
  <w:style w:type="character" w:customStyle="1" w:styleId="ListLabel44">
    <w:name w:val="ListLabel 44"/>
    <w:qFormat/>
    <w:rsid w:val="00AA5A5A"/>
    <w:rPr>
      <w:color w:val="000000"/>
    </w:rPr>
  </w:style>
  <w:style w:type="character" w:customStyle="1" w:styleId="ListLabel45">
    <w:name w:val="ListLabel 45"/>
    <w:qFormat/>
    <w:rsid w:val="00AA5A5A"/>
    <w:rPr>
      <w:color w:val="000000"/>
    </w:rPr>
  </w:style>
  <w:style w:type="character" w:customStyle="1" w:styleId="ListLabel46">
    <w:name w:val="ListLabel 46"/>
    <w:qFormat/>
    <w:rsid w:val="00AA5A5A"/>
    <w:rPr>
      <w:color w:val="000000"/>
    </w:rPr>
  </w:style>
  <w:style w:type="character" w:customStyle="1" w:styleId="ListLabel47">
    <w:name w:val="ListLabel 47"/>
    <w:qFormat/>
    <w:rsid w:val="00AA5A5A"/>
    <w:rPr>
      <w:b/>
    </w:rPr>
  </w:style>
  <w:style w:type="character" w:customStyle="1" w:styleId="ListLabel48">
    <w:name w:val="ListLabel 48"/>
    <w:qFormat/>
    <w:rsid w:val="00AA5A5A"/>
    <w:rPr>
      <w:u w:val="none"/>
    </w:rPr>
  </w:style>
  <w:style w:type="paragraph" w:customStyle="1" w:styleId="1b">
    <w:name w:val="Заголовок1"/>
    <w:basedOn w:val="a"/>
    <w:next w:val="afa"/>
    <w:qFormat/>
    <w:rsid w:val="00AA5A5A"/>
    <w:pPr>
      <w:keepNext/>
      <w:suppressAutoHyphens w:val="0"/>
      <w:spacing w:before="240" w:after="120"/>
    </w:pPr>
    <w:rPr>
      <w:rFonts w:ascii="Liberation Sans" w:eastAsia="Tahoma" w:hAnsi="Liberation Sans" w:cs="Noto Sans Devanagari"/>
      <w:sz w:val="28"/>
      <w:szCs w:val="28"/>
      <w:lang w:eastAsia="ru-RU"/>
    </w:rPr>
  </w:style>
  <w:style w:type="paragraph" w:styleId="afff0">
    <w:name w:val="List"/>
    <w:basedOn w:val="afa"/>
    <w:rsid w:val="00AA5A5A"/>
    <w:pPr>
      <w:spacing w:after="140" w:line="276" w:lineRule="auto"/>
    </w:pPr>
    <w:rPr>
      <w:rFonts w:ascii="Times New Roman CYR" w:hAnsi="Times New Roman CYR" w:cs="Noto Sans Devanagari"/>
      <w:lang w:val="ru-RU"/>
    </w:rPr>
  </w:style>
  <w:style w:type="paragraph" w:styleId="afff1">
    <w:name w:val="caption"/>
    <w:basedOn w:val="a"/>
    <w:qFormat/>
    <w:locked/>
    <w:rsid w:val="00AA5A5A"/>
    <w:pPr>
      <w:suppressLineNumbers/>
      <w:suppressAutoHyphens w:val="0"/>
      <w:spacing w:before="120" w:after="120"/>
    </w:pPr>
    <w:rPr>
      <w:rFonts w:ascii="Times New Roman CYR" w:hAnsi="Times New Roman CYR" w:cs="Noto Sans Devanagari"/>
      <w:i/>
      <w:iCs/>
      <w:sz w:val="24"/>
      <w:szCs w:val="24"/>
      <w:lang w:eastAsia="ru-RU"/>
    </w:rPr>
  </w:style>
  <w:style w:type="paragraph" w:styleId="1c">
    <w:name w:val="index 1"/>
    <w:basedOn w:val="a"/>
    <w:next w:val="a"/>
    <w:autoRedefine/>
    <w:uiPriority w:val="99"/>
    <w:semiHidden/>
    <w:unhideWhenUsed/>
    <w:rsid w:val="00AA5A5A"/>
    <w:pPr>
      <w:suppressAutoHyphens w:val="0"/>
      <w:ind w:left="240" w:hanging="240"/>
    </w:pPr>
    <w:rPr>
      <w:rFonts w:ascii="Times New Roman CYR" w:hAnsi="Times New Roman CYR"/>
      <w:sz w:val="24"/>
      <w:szCs w:val="24"/>
      <w:lang w:eastAsia="ru-RU"/>
    </w:rPr>
  </w:style>
  <w:style w:type="paragraph" w:styleId="afff2">
    <w:name w:val="index heading"/>
    <w:basedOn w:val="a"/>
    <w:qFormat/>
    <w:rsid w:val="00AA5A5A"/>
    <w:pPr>
      <w:suppressLineNumbers/>
      <w:suppressAutoHyphens w:val="0"/>
    </w:pPr>
    <w:rPr>
      <w:rFonts w:ascii="Times New Roman CYR" w:hAnsi="Times New Roman CYR" w:cs="Noto Sans Devanagari"/>
      <w:sz w:val="24"/>
      <w:szCs w:val="24"/>
      <w:lang w:eastAsia="ru-RU"/>
    </w:rPr>
  </w:style>
  <w:style w:type="paragraph" w:customStyle="1" w:styleId="ConsPlusNonformat">
    <w:name w:val="ConsPlusNonformat"/>
    <w:qFormat/>
    <w:rsid w:val="00AA5A5A"/>
    <w:rPr>
      <w:rFonts w:ascii="Courier New" w:hAnsi="Courier New" w:cs="Courier New"/>
      <w:sz w:val="24"/>
      <w:szCs w:val="20"/>
    </w:rPr>
  </w:style>
  <w:style w:type="paragraph" w:customStyle="1" w:styleId="26">
    <w:name w:val="Знак Знак2 Знак Знак Знак Знак Знак"/>
    <w:basedOn w:val="a"/>
    <w:qFormat/>
    <w:rsid w:val="00AA5A5A"/>
    <w:pPr>
      <w:suppressAutoHyphens w:val="0"/>
      <w:spacing w:after="160" w:line="240" w:lineRule="exact"/>
    </w:pPr>
    <w:rPr>
      <w:rFonts w:ascii="Verdana" w:hAnsi="Verdana"/>
      <w:color w:val="000000"/>
      <w:sz w:val="24"/>
      <w:szCs w:val="24"/>
      <w:lang w:val="en-US" w:eastAsia="en-US"/>
    </w:rPr>
  </w:style>
  <w:style w:type="character" w:customStyle="1" w:styleId="1d">
    <w:name w:val="Текст выноски Знак1"/>
    <w:uiPriority w:val="99"/>
    <w:semiHidden/>
    <w:rsid w:val="00AA5A5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e">
    <w:name w:val="Нижний колонтитул Знак1"/>
    <w:uiPriority w:val="99"/>
    <w:rsid w:val="00AA5A5A"/>
    <w:rPr>
      <w:rFonts w:ascii="Times New Roman CYR" w:eastAsia="Times New Roman" w:hAnsi="Times New Roman CYR" w:cs="Times New Roman"/>
      <w:sz w:val="24"/>
      <w:szCs w:val="24"/>
      <w:lang w:eastAsia="ru-RU"/>
    </w:rPr>
  </w:style>
  <w:style w:type="character" w:customStyle="1" w:styleId="1f">
    <w:name w:val="Текст концевой сноски Знак1"/>
    <w:uiPriority w:val="99"/>
    <w:semiHidden/>
    <w:rsid w:val="00AA5A5A"/>
    <w:rPr>
      <w:rFonts w:ascii="Times New Roman CYR" w:eastAsia="Times New Roman" w:hAnsi="Times New Roman CYR" w:cs="Times New Roman"/>
      <w:szCs w:val="20"/>
      <w:lang w:eastAsia="ru-RU"/>
    </w:rPr>
  </w:style>
  <w:style w:type="character" w:customStyle="1" w:styleId="1f0">
    <w:name w:val="Основной текст с отступом Знак1"/>
    <w:rsid w:val="00AA5A5A"/>
    <w:rPr>
      <w:rFonts w:ascii="Times New Roman" w:eastAsia="Times New Roman" w:hAnsi="Times New Roman"/>
      <w:lang w:eastAsia="ar-SA"/>
    </w:rPr>
  </w:style>
  <w:style w:type="paragraph" w:customStyle="1" w:styleId="afff3">
    <w:name w:val="Содержимое врезки"/>
    <w:basedOn w:val="a"/>
    <w:qFormat/>
    <w:rsid w:val="00AA5A5A"/>
    <w:pPr>
      <w:suppressAutoHyphens w:val="0"/>
    </w:pPr>
    <w:rPr>
      <w:rFonts w:ascii="Times New Roman CYR" w:hAnsi="Times New Roman CYR"/>
      <w:sz w:val="24"/>
      <w:szCs w:val="24"/>
      <w:lang w:eastAsia="ru-RU"/>
    </w:rPr>
  </w:style>
  <w:style w:type="table" w:customStyle="1" w:styleId="60">
    <w:name w:val="Сетка таблицы6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">
    <w:name w:val="Сетка таблицы10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">
    <w:name w:val="Сетка таблицы13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">
    <w:name w:val="Сетка таблицы14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0">
    <w:name w:val="Сетка таблицы15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0">
    <w:name w:val="Сетка таблицы16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0">
    <w:name w:val="Сетка таблицы17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0">
    <w:name w:val="Сетка таблицы18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0">
    <w:name w:val="Сетка таблицы19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0">
    <w:name w:val="Сетка таблицы20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AA5A5A"/>
    <w:pPr>
      <w:suppressAutoHyphens w:val="0"/>
      <w:spacing w:after="200" w:line="276" w:lineRule="auto"/>
    </w:pPr>
    <w:rPr>
      <w:rFonts w:ascii="Courier New" w:eastAsia="Calibri" w:hAnsi="Courier New" w:cs="Courier New"/>
      <w:lang w:eastAsia="en-US"/>
    </w:rPr>
  </w:style>
  <w:style w:type="character" w:customStyle="1" w:styleId="HTML0">
    <w:name w:val="Стандартный HTML Знак"/>
    <w:basedOn w:val="a0"/>
    <w:link w:val="HTML"/>
    <w:uiPriority w:val="99"/>
    <w:rsid w:val="00AA5A5A"/>
    <w:rPr>
      <w:rFonts w:ascii="Courier New" w:hAnsi="Courier New" w:cs="Courier New"/>
      <w:sz w:val="20"/>
      <w:szCs w:val="20"/>
      <w:lang w:eastAsia="en-US"/>
    </w:rPr>
  </w:style>
  <w:style w:type="paragraph" w:customStyle="1" w:styleId="27">
    <w:name w:val="Абзац списка2"/>
    <w:basedOn w:val="a"/>
    <w:rsid w:val="00806570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table" w:customStyle="1" w:styleId="250">
    <w:name w:val="Сетка таблицы25"/>
    <w:basedOn w:val="a1"/>
    <w:next w:val="af0"/>
    <w:uiPriority w:val="59"/>
    <w:rsid w:val="00806570"/>
    <w:rPr>
      <w:rFonts w:eastAsia="Tahoma" w:cs="Noto Sans Devanagari"/>
      <w:kern w:val="2"/>
      <w:szCs w:val="24"/>
      <w:lang w:eastAsia="zh-C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1"/>
    <w:next w:val="af0"/>
    <w:uiPriority w:val="59"/>
    <w:rsid w:val="00806570"/>
    <w:rPr>
      <w:rFonts w:eastAsia="Tahoma" w:cs="Noto Sans Devanagari"/>
      <w:kern w:val="2"/>
      <w:szCs w:val="24"/>
      <w:lang w:eastAsia="zh-C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13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rts-tender.ru" TargetMode="External"/><Relationship Id="rId18" Type="http://schemas.openxmlformats.org/officeDocument/2006/relationships/hyperlink" Target="http://www.rts-tender.ru" TargetMode="External"/><Relationship Id="rId26" Type="http://schemas.openxmlformats.org/officeDocument/2006/relationships/hyperlink" Target="http://www.rts-tender.ru" TargetMode="External"/><Relationship Id="rId39" Type="http://schemas.openxmlformats.org/officeDocument/2006/relationships/hyperlink" Target="https://torgi.gov.ru" TargetMode="External"/><Relationship Id="rId21" Type="http://schemas.openxmlformats.org/officeDocument/2006/relationships/hyperlink" Target="https://torgi.gov.ru" TargetMode="External"/><Relationship Id="rId34" Type="http://schemas.openxmlformats.org/officeDocument/2006/relationships/hyperlink" Target="http://www.rts-tender.ru" TargetMode="External"/><Relationship Id="rId42" Type="http://schemas.openxmlformats.org/officeDocument/2006/relationships/hyperlink" Target="http://www.rts-tender.ru" TargetMode="External"/><Relationship Id="rId47" Type="http://schemas.openxmlformats.org/officeDocument/2006/relationships/hyperlink" Target="https://torgi.gov.ru" TargetMode="External"/><Relationship Id="rId50" Type="http://schemas.openxmlformats.org/officeDocument/2006/relationships/hyperlink" Target="http://www.rts-tender.ru" TargetMode="External"/><Relationship Id="rId55" Type="http://schemas.openxmlformats.org/officeDocument/2006/relationships/hyperlink" Target="https://torgi.gov.ru" TargetMode="External"/><Relationship Id="rId63" Type="http://schemas.openxmlformats.org/officeDocument/2006/relationships/header" Target="header1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hyperlink" Target="http://www.rts-tender.ru" TargetMode="External"/><Relationship Id="rId20" Type="http://schemas.openxmlformats.org/officeDocument/2006/relationships/hyperlink" Target="http://www.rts-tender.ru" TargetMode="External"/><Relationship Id="rId29" Type="http://schemas.openxmlformats.org/officeDocument/2006/relationships/hyperlink" Target="https://torgi.gov.ru" TargetMode="External"/><Relationship Id="rId41" Type="http://schemas.openxmlformats.org/officeDocument/2006/relationships/hyperlink" Target="https://torgi.gov.ru" TargetMode="External"/><Relationship Id="rId54" Type="http://schemas.openxmlformats.org/officeDocument/2006/relationships/hyperlink" Target="http://www.rts-tender.ru" TargetMode="External"/><Relationship Id="rId62" Type="http://schemas.openxmlformats.org/officeDocument/2006/relationships/hyperlink" Target="http://www.rts-tender.ru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rts-tender.ru" TargetMode="External"/><Relationship Id="rId24" Type="http://schemas.openxmlformats.org/officeDocument/2006/relationships/hyperlink" Target="http://www.rts-tender.ru" TargetMode="External"/><Relationship Id="rId32" Type="http://schemas.openxmlformats.org/officeDocument/2006/relationships/hyperlink" Target="http://www.rts-tender.ru" TargetMode="External"/><Relationship Id="rId37" Type="http://schemas.openxmlformats.org/officeDocument/2006/relationships/hyperlink" Target="https://torgi.gov.ru" TargetMode="External"/><Relationship Id="rId40" Type="http://schemas.openxmlformats.org/officeDocument/2006/relationships/hyperlink" Target="http://www.rts-tender.ru" TargetMode="External"/><Relationship Id="rId45" Type="http://schemas.openxmlformats.org/officeDocument/2006/relationships/hyperlink" Target="https://torgi.gov.ru" TargetMode="External"/><Relationship Id="rId53" Type="http://schemas.openxmlformats.org/officeDocument/2006/relationships/hyperlink" Target="https://torgi.gov.ru" TargetMode="External"/><Relationship Id="rId58" Type="http://schemas.openxmlformats.org/officeDocument/2006/relationships/hyperlink" Target="http://www.rts-tender.ru" TargetMode="External"/><Relationship Id="rId66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torgi.gov.ru" TargetMode="External"/><Relationship Id="rId23" Type="http://schemas.openxmlformats.org/officeDocument/2006/relationships/hyperlink" Target="https://torgi.gov.ru" TargetMode="External"/><Relationship Id="rId28" Type="http://schemas.openxmlformats.org/officeDocument/2006/relationships/hyperlink" Target="http://www.rts-tender.ru" TargetMode="External"/><Relationship Id="rId36" Type="http://schemas.openxmlformats.org/officeDocument/2006/relationships/hyperlink" Target="http://www.rts-tender.ru" TargetMode="External"/><Relationship Id="rId49" Type="http://schemas.openxmlformats.org/officeDocument/2006/relationships/hyperlink" Target="https://torgi.gov.ru" TargetMode="External"/><Relationship Id="rId57" Type="http://schemas.openxmlformats.org/officeDocument/2006/relationships/hyperlink" Target="https://torgi.gov.ru" TargetMode="External"/><Relationship Id="rId61" Type="http://schemas.openxmlformats.org/officeDocument/2006/relationships/hyperlink" Target="https://torgi.gov.ru" TargetMode="External"/><Relationship Id="rId10" Type="http://schemas.openxmlformats.org/officeDocument/2006/relationships/oleObject" Target="embeddings/oleObject1.bin"/><Relationship Id="rId19" Type="http://schemas.openxmlformats.org/officeDocument/2006/relationships/hyperlink" Target="https://torgi.gov.ru" TargetMode="External"/><Relationship Id="rId31" Type="http://schemas.openxmlformats.org/officeDocument/2006/relationships/hyperlink" Target="https://torgi.gov.ru" TargetMode="External"/><Relationship Id="rId44" Type="http://schemas.openxmlformats.org/officeDocument/2006/relationships/hyperlink" Target="http://www.rts-tender.ru" TargetMode="External"/><Relationship Id="rId52" Type="http://schemas.openxmlformats.org/officeDocument/2006/relationships/hyperlink" Target="http://www.rts-tender.ru" TargetMode="External"/><Relationship Id="rId60" Type="http://schemas.openxmlformats.org/officeDocument/2006/relationships/hyperlink" Target="http://www.rts-tender.ru" TargetMode="External"/><Relationship Id="rId65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http://portal.rosgvard.ru" TargetMode="External"/><Relationship Id="rId22" Type="http://schemas.openxmlformats.org/officeDocument/2006/relationships/hyperlink" Target="http://www.rts-tender.ru" TargetMode="External"/><Relationship Id="rId27" Type="http://schemas.openxmlformats.org/officeDocument/2006/relationships/hyperlink" Target="https://torgi.gov.ru" TargetMode="External"/><Relationship Id="rId30" Type="http://schemas.openxmlformats.org/officeDocument/2006/relationships/hyperlink" Target="http://www.rts-tender.ru" TargetMode="External"/><Relationship Id="rId35" Type="http://schemas.openxmlformats.org/officeDocument/2006/relationships/hyperlink" Target="https://torgi.gov.ru" TargetMode="External"/><Relationship Id="rId43" Type="http://schemas.openxmlformats.org/officeDocument/2006/relationships/hyperlink" Target="https://torgi.gov.ru" TargetMode="External"/><Relationship Id="rId48" Type="http://schemas.openxmlformats.org/officeDocument/2006/relationships/hyperlink" Target="http://www.rts-tender.ru" TargetMode="External"/><Relationship Id="rId56" Type="http://schemas.openxmlformats.org/officeDocument/2006/relationships/hyperlink" Target="http://www.rts-tender.ru" TargetMode="External"/><Relationship Id="rId64" Type="http://schemas.openxmlformats.org/officeDocument/2006/relationships/header" Target="header2.xml"/><Relationship Id="rId8" Type="http://schemas.openxmlformats.org/officeDocument/2006/relationships/endnotes" Target="endnotes.xml"/><Relationship Id="rId51" Type="http://schemas.openxmlformats.org/officeDocument/2006/relationships/hyperlink" Target="https://torgi.gov.ru" TargetMode="External"/><Relationship Id="rId3" Type="http://schemas.openxmlformats.org/officeDocument/2006/relationships/styles" Target="styles.xml"/><Relationship Id="rId12" Type="http://schemas.openxmlformats.org/officeDocument/2006/relationships/hyperlink" Target="https://torgi.gov.ru" TargetMode="External"/><Relationship Id="rId17" Type="http://schemas.openxmlformats.org/officeDocument/2006/relationships/hyperlink" Target="https://torgi.gov.ru" TargetMode="External"/><Relationship Id="rId25" Type="http://schemas.openxmlformats.org/officeDocument/2006/relationships/hyperlink" Target="https://torgi.gov.ru" TargetMode="External"/><Relationship Id="rId33" Type="http://schemas.openxmlformats.org/officeDocument/2006/relationships/hyperlink" Target="https://torgi.gov.ru" TargetMode="External"/><Relationship Id="rId38" Type="http://schemas.openxmlformats.org/officeDocument/2006/relationships/hyperlink" Target="http://www.rts-tender.ru" TargetMode="External"/><Relationship Id="rId46" Type="http://schemas.openxmlformats.org/officeDocument/2006/relationships/hyperlink" Target="http://www.rts-tender.ru" TargetMode="External"/><Relationship Id="rId59" Type="http://schemas.openxmlformats.org/officeDocument/2006/relationships/hyperlink" Target="https://torgi.gov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9CAC7A-E246-47D9-BAE0-9DFFD9C3C8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675</TotalTime>
  <Pages>27</Pages>
  <Words>8052</Words>
  <Characters>45900</Characters>
  <Application>Microsoft Office Word</Application>
  <DocSecurity>0</DocSecurity>
  <Lines>382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Рязанова Надежда Владимировна</cp:lastModifiedBy>
  <cp:revision>29</cp:revision>
  <cp:lastPrinted>2021-07-19T04:30:00Z</cp:lastPrinted>
  <dcterms:created xsi:type="dcterms:W3CDTF">2020-12-14T04:54:00Z</dcterms:created>
  <dcterms:modified xsi:type="dcterms:W3CDTF">2021-07-19T04:32:00Z</dcterms:modified>
</cp:coreProperties>
</file>