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ЛОТ 1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 (имущество продовольственной службы).</w:t>
      </w:r>
    </w:p>
    <w:p>
      <w:pPr>
        <w:pStyle w:val="Normal"/>
        <w:spacing w:lineRule="auto" w:line="240" w:before="0" w:after="0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>Войсковая часть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 3524, г. Хабаровск, ул. Горького, 71б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Cs/>
          <w:sz w:val="24"/>
          <w:szCs w:val="24"/>
        </w:rPr>
        <w:t>11 192</w:t>
      </w:r>
      <w:bookmarkStart w:id="0" w:name="__DdeLink__3041_2375393535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0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4"/>
          <w:szCs w:val="24"/>
          <w:lang w:val="ru-RU" w:eastAsia="en-US" w:bidi="ar-SA"/>
        </w:rPr>
        <w:t>2238</w:t>
      </w:r>
      <w:r>
        <w:rPr>
          <w:rFonts w:cs="Times New Roman" w:ascii="Times New Roman" w:hAnsi="Times New Roman"/>
          <w:bCs/>
          <w:sz w:val="24"/>
          <w:szCs w:val="24"/>
        </w:rPr>
        <w:t xml:space="preserve"> (</w:t>
      </w:r>
      <w:r>
        <w:rPr>
          <w:rFonts w:cs="Times New Roman" w:ascii="Times New Roman" w:hAnsi="Times New Roman"/>
          <w:bCs/>
          <w:sz w:val="24"/>
          <w:szCs w:val="24"/>
        </w:rPr>
        <w:t>две тысячи двести тридцать восемь</w:t>
      </w:r>
      <w:r>
        <w:rPr>
          <w:rFonts w:cs="Times New Roman" w:ascii="Times New Roman" w:hAnsi="Times New Roman"/>
          <w:bCs/>
          <w:sz w:val="24"/>
          <w:szCs w:val="24"/>
        </w:rPr>
        <w:t>) рубл</w:t>
      </w:r>
      <w:r>
        <w:rPr>
          <w:rFonts w:cs="Times New Roman" w:ascii="Times New Roman" w:hAnsi="Times New Roman"/>
          <w:bCs/>
          <w:sz w:val="24"/>
          <w:szCs w:val="24"/>
        </w:rPr>
        <w:t>ей</w:t>
      </w:r>
      <w:r>
        <w:rPr>
          <w:rFonts w:cs="Times New Roman" w:ascii="Times New Roman" w:hAnsi="Times New Roman"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Cs/>
          <w:sz w:val="24"/>
          <w:szCs w:val="24"/>
        </w:rPr>
        <w:t>4</w:t>
      </w:r>
      <w:r>
        <w:rPr>
          <w:rFonts w:cs="Times New Roman" w:ascii="Times New Roman" w:hAnsi="Times New Roman"/>
          <w:bCs/>
          <w:sz w:val="24"/>
          <w:szCs w:val="24"/>
        </w:rPr>
        <w:t xml:space="preserve">0 копеек. </w:t>
      </w: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</w:r>
    </w:p>
    <w:p>
      <w:pPr>
        <w:pStyle w:val="Normal"/>
        <w:spacing w:lineRule="auto" w:line="240" w:before="0" w:after="0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-69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7"/>
        <w:gridCol w:w="1005"/>
        <w:gridCol w:w="1275"/>
        <w:gridCol w:w="1127"/>
        <w:gridCol w:w="1843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Гребенка из стали для завесы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1" w:name="__DdeLink__378_40269046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1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Завеса дверного проема холодильной камеры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Холодильный агрегат ФАК - 200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2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УФС ВНГ РФ по Приморскому краю, 690078, г. Владивосток, ул. Магнитогорская 5.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4"/>
          <w:szCs w:val="24"/>
          <w:lang w:val="ru-RU" w:eastAsia="en-US" w:bidi="ar-SA"/>
        </w:rPr>
        <w:t>5398</w:t>
      </w:r>
      <w:bookmarkStart w:id="2" w:name="__DdeLink__3041_2375393535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2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4"/>
          <w:szCs w:val="24"/>
          <w:lang w:val="ru-RU" w:eastAsia="en-US" w:bidi="ar-SA"/>
        </w:rPr>
        <w:t>1079</w:t>
      </w:r>
      <w:r>
        <w:rPr>
          <w:rFonts w:cs="Times New Roman" w:ascii="Times New Roman" w:hAnsi="Times New Roman"/>
          <w:bCs/>
          <w:sz w:val="24"/>
          <w:szCs w:val="24"/>
        </w:rPr>
        <w:t xml:space="preserve"> (одна тысяча 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4"/>
          <w:szCs w:val="24"/>
          <w:lang w:val="ru-RU" w:eastAsia="en-US" w:bidi="ar-SA"/>
        </w:rPr>
        <w:t>семьдесят девять</w:t>
      </w:r>
      <w:r>
        <w:rPr>
          <w:rFonts w:cs="Times New Roman" w:ascii="Times New Roman" w:hAnsi="Times New Roman"/>
          <w:bCs/>
          <w:sz w:val="24"/>
          <w:szCs w:val="24"/>
        </w:rPr>
        <w:t xml:space="preserve">) рублей </w:t>
      </w:r>
      <w:r>
        <w:rPr>
          <w:rFonts w:cs="Times New Roman" w:ascii="Times New Roman" w:hAnsi="Times New Roman"/>
          <w:bCs/>
          <w:sz w:val="24"/>
          <w:szCs w:val="24"/>
        </w:rPr>
        <w:t>6</w:t>
      </w:r>
      <w:r>
        <w:rPr>
          <w:rFonts w:cs="Times New Roman" w:ascii="Times New Roman" w:hAnsi="Times New Roman"/>
          <w:bCs/>
          <w:sz w:val="24"/>
          <w:szCs w:val="24"/>
        </w:rPr>
        <w:t xml:space="preserve">0 копеек. </w:t>
      </w: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-69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7"/>
        <w:gridCol w:w="1005"/>
        <w:gridCol w:w="1275"/>
        <w:gridCol w:w="1127"/>
        <w:gridCol w:w="1843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Набор посуды полипропиленовый 1/40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77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Мешки льняные (тканевые)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категория</w:t>
            </w:r>
          </w:p>
        </w:tc>
      </w:tr>
    </w:tbl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ЛОТ 3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Высвобождаемое движимое военное имущество -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посуда - хозяйственное  имущество, запасные части к оборудованию и продукции общепромышленного имущества (имущество продовольственной службы).</w:t>
      </w:r>
    </w:p>
    <w:p>
      <w:pPr>
        <w:pStyle w:val="Normal"/>
        <w:spacing w:lineRule="auto" w:line="240" w:before="0" w:after="0"/>
        <w:rPr/>
      </w:pP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 xml:space="preserve">Место нахождение </w:t>
      </w:r>
      <w:r>
        <w:rPr>
          <w:rFonts w:cs="Times New Roman" w:ascii="Times New Roman" w:hAnsi="Times New Roman"/>
          <w:b/>
          <w:sz w:val="24"/>
          <w:szCs w:val="24"/>
        </w:rPr>
        <w:t>имущества</w:t>
      </w:r>
      <w:r>
        <w:rPr>
          <w:rFonts w:eastAsia="Arial Unicode MS" w:cs="Times New Roman" w:ascii="Times New Roman" w:hAnsi="Times New Roman"/>
          <w:b/>
          <w:color w:val="000000"/>
          <w:sz w:val="24"/>
          <w:szCs w:val="24"/>
        </w:rPr>
        <w:t>: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 xml:space="preserve"> – </w:t>
      </w:r>
      <w:r>
        <w:rPr>
          <w:rFonts w:eastAsia="Arial Unicode MS" w:cs="Times New Roman" w:ascii="Times New Roman" w:hAnsi="Times New Roman"/>
          <w:color w:val="000000"/>
          <w:sz w:val="24"/>
          <w:szCs w:val="24"/>
        </w:rPr>
        <w:t>Войсковая часть</w:t>
      </w:r>
      <w:r>
        <w:rPr>
          <w:rFonts w:eastAsia="Arial Unicode MS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3411, Приморский край, село Чугуевка, ул. Кустарная 38.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Начальная цена продажи имущества:</w:t>
      </w:r>
      <w:r>
        <w:rPr>
          <w:rFonts w:cs="Times New Roman" w:ascii="Times New Roman" w:hAnsi="Times New Roman"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Cs/>
          <w:sz w:val="24"/>
          <w:szCs w:val="24"/>
        </w:rPr>
        <w:t>3877</w:t>
      </w:r>
      <w:bookmarkStart w:id="4" w:name="__DdeLink__3041_237539353511"/>
      <w:r>
        <w:rPr>
          <w:rFonts w:cs="Times New Roman" w:ascii="Times New Roman" w:hAnsi="Times New Roman"/>
          <w:bCs/>
          <w:sz w:val="24"/>
          <w:szCs w:val="24"/>
        </w:rPr>
        <w:t>,</w:t>
      </w:r>
      <w:bookmarkEnd w:id="4"/>
      <w:r>
        <w:rPr>
          <w:rFonts w:cs="Times New Roman" w:ascii="Times New Roman" w:hAnsi="Times New Roman"/>
          <w:bCs/>
          <w:sz w:val="24"/>
          <w:szCs w:val="24"/>
        </w:rPr>
        <w:t>00</w:t>
      </w:r>
      <w:r>
        <w:rPr>
          <w:rStyle w:val="FontStyle18"/>
          <w:rFonts w:eastAsia="Arial Unicode MS"/>
          <w:bCs/>
          <w:color w:val="000000"/>
        </w:rPr>
        <w:t xml:space="preserve"> рублей. 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Размер задатка, срок и порядок его внесения, необходимые реквизиты счетов: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Cs/>
          <w:sz w:val="24"/>
          <w:szCs w:val="24"/>
        </w:rPr>
        <w:t xml:space="preserve">20% от начальной цены реализации – 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4"/>
          <w:szCs w:val="24"/>
          <w:lang w:val="ru-RU" w:eastAsia="en-US" w:bidi="ar-SA"/>
        </w:rPr>
        <w:t>775</w:t>
      </w:r>
      <w:r>
        <w:rPr>
          <w:rFonts w:cs="Times New Roman" w:ascii="Times New Roman" w:hAnsi="Times New Roman"/>
          <w:bCs/>
          <w:sz w:val="24"/>
          <w:szCs w:val="24"/>
        </w:rPr>
        <w:t xml:space="preserve"> (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4"/>
          <w:szCs w:val="24"/>
          <w:lang w:val="ru-RU" w:eastAsia="en-US" w:bidi="ar-SA"/>
        </w:rPr>
        <w:t>семьсот семьдесят пять</w:t>
      </w:r>
      <w:r>
        <w:rPr>
          <w:rFonts w:cs="Times New Roman" w:ascii="Times New Roman" w:hAnsi="Times New Roman"/>
          <w:bCs/>
          <w:sz w:val="24"/>
          <w:szCs w:val="24"/>
        </w:rPr>
        <w:t xml:space="preserve">) рублей 40 копеек. </w:t>
      </w:r>
      <w:r>
        <w:rPr>
          <w:rFonts w:cs="Times New Roman" w:ascii="Times New Roman" w:hAnsi="Times New Roman"/>
          <w:sz w:val="24"/>
          <w:szCs w:val="24"/>
        </w:rPr>
        <w:t xml:space="preserve">Для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</w:r>
      <w:r>
        <w:rPr>
          <w:rFonts w:cs="Times New Roman" w:ascii="Times New Roman" w:hAnsi="Times New Roman"/>
          <w:b/>
          <w:i/>
          <w:sz w:val="24"/>
          <w:szCs w:val="24"/>
        </w:rPr>
        <w:t>следующим реквизитам</w:t>
      </w:r>
      <w:r>
        <w:rPr>
          <w:rFonts w:cs="Times New Roman" w:ascii="Times New Roman" w:hAnsi="Times New Roman"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-69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7"/>
        <w:gridCol w:w="1005"/>
        <w:gridCol w:w="1275"/>
        <w:gridCol w:w="1127"/>
        <w:gridCol w:w="1843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Крышка  металлическая для закрытия банок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41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5" w:name="__DdeLink__378_40269046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5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Фляга алюминиевая для молока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Тарелка мелкая полипропиленовая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168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Клапан всасывающий 01-13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Мешки льняные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30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Руководитель заказывающего подразделения: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u w:val="single"/>
          <w:lang w:eastAsia="ru-RU"/>
        </w:rPr>
        <w:t xml:space="preserve">майор                                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 _________       </w:t>
      </w:r>
      <w:r>
        <w:rPr>
          <w:rFonts w:eastAsia="Calibri" w:cs="Times New Roman" w:ascii="Times New Roman" w:hAnsi="Times New Roman"/>
          <w:sz w:val="28"/>
          <w:szCs w:val="28"/>
          <w:u w:val="single"/>
          <w:lang w:eastAsia="ru-RU"/>
        </w:rPr>
        <w:t>Ведров</w:t>
      </w:r>
      <w:r>
        <w:rPr>
          <w:rFonts w:eastAsia="Calibri" w:cs="Times New Roman" w:ascii="Times New Roman" w:hAnsi="Times New Roman"/>
          <w:sz w:val="28"/>
          <w:szCs w:val="28"/>
          <w:u w:val="single"/>
          <w:lang w:eastAsia="ru-RU"/>
        </w:rPr>
        <w:t xml:space="preserve"> С.В.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0"/>
          <w:szCs w:val="20"/>
          <w:lang w:eastAsia="ru-RU"/>
        </w:rPr>
        <w:t>(воинское (специальное) звание)          (подпись)                   (Ф.И.О.)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«_____» ______________202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1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г.</w:t>
      </w:r>
    </w:p>
    <w:p>
      <w:pPr>
        <w:pStyle w:val="Normal"/>
        <w:spacing w:lineRule="auto" w:line="228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Исполнитель закупки: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u w:val="single"/>
          <w:lang w:eastAsia="ru-RU"/>
        </w:rPr>
        <w:t xml:space="preserve">ст. </w:t>
      </w:r>
      <w:r>
        <w:rPr>
          <w:rFonts w:eastAsia="Calibri" w:cs="Times New Roman" w:ascii="Times New Roman" w:hAnsi="Times New Roman"/>
          <w:sz w:val="28"/>
          <w:szCs w:val="28"/>
          <w:u w:val="single"/>
          <w:lang w:eastAsia="ru-RU"/>
        </w:rPr>
        <w:t xml:space="preserve">лейтенант полиции           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________      </w:t>
      </w:r>
      <w:r>
        <w:rPr>
          <w:rFonts w:eastAsia="Calibri" w:cs="Times New Roman" w:ascii="Times New Roman" w:hAnsi="Times New Roman"/>
          <w:sz w:val="28"/>
          <w:szCs w:val="28"/>
          <w:u w:val="single"/>
          <w:lang w:eastAsia="ru-RU"/>
        </w:rPr>
        <w:t>Боробова Я.Р.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0"/>
          <w:szCs w:val="20"/>
          <w:lang w:eastAsia="ru-RU"/>
        </w:rPr>
        <w:t>(воинское (специальное) звание)                 (подпись)                   (Ф.И.О.)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 </w:t>
      </w:r>
    </w:p>
    <w:p>
      <w:pPr>
        <w:pStyle w:val="Normal"/>
        <w:widowControl w:val="false"/>
        <w:spacing w:lineRule="auto" w:line="228" w:before="0" w:after="0"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«_____» ______________202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1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г.</w:t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4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7527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next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link w:val="a5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9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link w:val="ab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link w:val="ae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link w:val="af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>
    <w:name w:val="Привязка сноски"/>
    <w:rPr>
      <w:vertAlign w:val="superscript"/>
    </w:rPr>
  </w:style>
  <w:style w:type="character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3" w:customStyle="1">
    <w:name w:val="Font Style13"/>
    <w:basedOn w:val="DefaultParagraphFont"/>
    <w:qFormat/>
    <w:rsid w:val="00914aea"/>
    <w:rPr>
      <w:rFonts w:ascii="Times New Roman" w:hAnsi="Times New Roman" w:cs="Times New Roman"/>
      <w:b/>
      <w:bCs/>
      <w:sz w:val="22"/>
      <w:szCs w:val="22"/>
    </w:rPr>
  </w:style>
  <w:style w:type="character" w:styleId="FontStyle18" w:customStyle="1">
    <w:name w:val="Font Style18"/>
    <w:basedOn w:val="DefaultParagraphFont"/>
    <w:qFormat/>
    <w:rsid w:val="00bc345e"/>
    <w:rPr>
      <w:rFonts w:ascii="Times New Roman" w:hAnsi="Times New Roman" w:cs="Times New Roman"/>
      <w:sz w:val="24"/>
      <w:szCs w:val="24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2">
    <w:name w:val="Body Text"/>
    <w:basedOn w:val="Normal"/>
    <w:link w:val="a6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ascii="PT Astra Serif" w:hAnsi="PT Astra Serif"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link w:val="HTML0"/>
    <w:uiPriority w:val="99"/>
    <w:unhideWhenUsed/>
    <w:qFormat/>
    <w:rsid w:val="00e53d3a"/>
    <w:pPr>
      <w:tabs>
        <w:tab w:val="clear" w:pos="4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link w:val="20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link w:val="ConsPlusNormal0"/>
    <w:qFormat/>
    <w:rsid w:val="00d36797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next w:val="Style27"/>
    <w:link w:val="aa"/>
    <w:unhideWhenUsed/>
    <w:qFormat/>
    <w:rsid w:val="00ca4d4e"/>
    <w:pPr>
      <w:tabs>
        <w:tab w:val="clear" w:pos="4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link w:val="10"/>
    <w:uiPriority w:val="99"/>
    <w:unhideWhenUsed/>
    <w:rsid w:val="00ca4d4e"/>
    <w:pPr>
      <w:tabs>
        <w:tab w:val="clear" w:pos="4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link w:val="ac"/>
    <w:uiPriority w:val="99"/>
    <w:unhideWhenUsed/>
    <w:rsid w:val="00ca4d4e"/>
    <w:pPr>
      <w:tabs>
        <w:tab w:val="clear" w:pos="4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ad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link w:val="af0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d650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2674</TotalTime>
  <Application>LibreOffice/6.4.4.2$Linux_X86_64 LibreOffice_project/40$Build-2</Application>
  <Pages>2</Pages>
  <Words>578</Words>
  <Characters>3876</Characters>
  <CharactersWithSpaces>4472</CharactersWithSpaces>
  <Paragraphs>122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2019-02-04T07:21:00Z</dcterms:created>
  <dc:creator>Лукьянов Алексей Анатольевич</dc:creator>
  <dc:description/>
  <dc:language>ru-RU</dc:language>
  <cp:lastModifiedBy/>
  <cp:lastPrinted>2020-12-16T11:03:53Z</cp:lastPrinted>
  <dcterms:modified xsi:type="dcterms:W3CDTF">2021-06-23T10:59:49Z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