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26</w:t>
      </w:r>
      <w:r>
        <w:rPr>
          <w:rFonts w:eastAsia="Times New Roman" w:cs="Times New Roman" w:ascii="Times New Roman" w:hAnsi="Times New Roman"/>
          <w:sz w:val="24"/>
          <w:szCs w:val="24"/>
        </w:rPr>
        <w:t>.0</w:t>
      </w:r>
      <w:r>
        <w:rPr>
          <w:rFonts w:eastAsia="Times New Roman" w:cs="Times New Roman" w:ascii="Times New Roman" w:hAnsi="Times New Roman"/>
          <w:sz w:val="24"/>
          <w:szCs w:val="24"/>
        </w:rPr>
        <w:t>4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.2021г. №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7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от 11.05.2021г. №3,8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Application>LibreOffice/6.4.4.2$Linux_X86_64 LibreOffice_project/40$Build-2</Application>
  <Pages>6</Pages>
  <Words>1899</Words>
  <Characters>13317</Characters>
  <CharactersWithSpaces>15223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2021-08-23T14:43:53Z</cp:lastPrinted>
  <dcterms:modified xsi:type="dcterms:W3CDTF">2021-08-23T14:43:44Z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