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2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Войсковая часть 3775, 680018, г. Хабаровск, ул. Связная, д. 1Б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Получатель платежа – УФК по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Хабаровскому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краю (войсковая часть 3775, л/с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04221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21420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 xml:space="preserve">ИНН 2725020544 КПП 272501001 </w:t>
            </w:r>
            <w:r>
              <w:rPr>
                <w:rStyle w:val="FontStyle16"/>
                <w:sz w:val="24"/>
                <w:szCs w:val="24"/>
              </w:rPr>
              <w:t>Наименование банка: Отделение Хабаровск Банка России//УФК по Хабаровскому краю г. Хабаровск БИК 040813001 ЕКС 40102810300000010001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сентября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22000054790000000011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22000054790000000028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29"/>
        <w:gridCol w:w="827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Лямки плечевые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категория 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Куртка демисезонная оливкового цвета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шт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съемные с полем белого цвета без просветов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Погоны нашивные с полем из металлического галуна золотистого цвета без просветов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6">
    <w:name w:val="Font Style16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paragraph" w:styleId="Style91">
    <w:name w:val="Style9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Application>LibreOffice/6.4.7.2$Linux_X86_64 LibreOffice_project/72d9d5113b23a0ed474720f9d366fcde9a2744dd</Application>
  <Pages>8</Pages>
  <Words>1884</Words>
  <Characters>15002</Characters>
  <CharactersWithSpaces>17245</CharactersWithSpaces>
  <Paragraphs>176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2022-09-26T10:51:55Z</cp:lastPrinted>
  <dcterms:modified xsi:type="dcterms:W3CDTF">2022-09-26T10:55:45Z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