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</w:t>
      </w:r>
      <w:r>
        <w:rPr>
          <w:rFonts w:cs="Times New Roman" w:ascii="Times New Roman" w:hAnsi="Times New Roman"/>
          <w:b/>
          <w:sz w:val="24"/>
          <w:szCs w:val="24"/>
        </w:rPr>
        <w:t>5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УФСВНГ по Приморскому краю, 690068, г. Владивосток, ул. Магнитогорская 5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Получатель платежа – УФК по Приморскому краю (УФСВНГ РФ по Приморскому краю, л/с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04201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24830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ИНН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2540224383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, КПП 254301001. Наименование банка: Дальневосточное ГУ Банка России//УФК по Приморскому краю г. Владивосток, БИК 010507002, ЕКС 40102810545370000012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к/с 03100643000000012000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сентября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22000054790000000015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22000054790000000031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31"/>
        <w:gridCol w:w="825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Блузка белая, для сотрудников ОВД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(старого образца)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Блузка серо-голубого цвета с коротким рукавом, для сотрудников ОВД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Блузка серо-голубого цвета, для СМВЧ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Брюки шерстяные женские темно-синего цвета, для сотрудников МВД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Воротник съемный меховой из овчины, для сотрудников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Галстук-бант, для сотрудников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319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Жакет шерстяной темно-синего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Жакет шерстяной темно-синего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размером 10*45, для сотрудников ОВД 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размером 20*45, для сотрудников ОВД 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Кепи демисезонное,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Китель шерстяной стального цвета, для сотрудников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Китель шерстяной темно-синего цвета, для сотрудников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Кокарда золотистого цвета, для сотрудников МВД 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4793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Костюм  летний, для сотрудников МВД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Костюм зимний, для сотрудников МВД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Куртка шерстяная женская, для сотрудников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Куртка шерстяная,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Нарукавные знаки вышитый шелк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Нарукавные знаки для сотрудников МВД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6598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Нарукавные знаки ООП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Пальто шерстяное женское для сотрудников МВД 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Пластина металлическая размером 20мм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нашивные  с полем темно-синего для старшин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нашивные с двумя краповыми  просветами, для военнослужащих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нашивные с одним краповым просветом, для военнослужащих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1745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нашивные с полем серого-голубого цвета с одним просветом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2458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нашивные с полем синего цвета без просвета, 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Погоны нашивные с полем темно-синего цвета с двумя просветами красного цвета, для сотрудников ОВД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Погоны нашивные с полем темно-синего цвета с одним просветом красного цвета, для сотрудников ОВД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 с 2 шлевками с полем темно-синего цвета без просветов,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 с 2 шлевками с полем темно-синего цвета с 1 просветом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 с 2 шлевками с полем темно-синего цвета с 2 просветами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Погоны съемные белого цвета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белого цвета с одним просветом крапового цвета, для военнослужащих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для старшин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с двумя просветами крапового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с одним просветом крапового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серо-голубого цвета без просвета  с кантами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серо-голубого цвета с 1 просветом  с кантами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серо-голубого цвета с 2 просветами  с кантами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темно-синего цвета без просветов  с кантами красного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темно-синего цвета с двумя просветами  с кантами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темно-синего цвета с одним просветом с кантами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Погоны съемные темно-синего цвета с 2 просветами с кантами красного цвета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темно-синего цвета без просветов с кантами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Пояс кожаный, сотрудников МВД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Рубашка белого цвета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Рубашка белого цвета для сотрудников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Рубашка серо-голубого цвета с коротким рукавом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Рубашка серо-голубого цвета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Сапоги юфтевые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Телогрейка ватная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Эмблема золотистого цвета, для милиции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1766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"Ефрейтор" золотистого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3694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"Младший сержант" золотистого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4771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"Сержант" матированного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"Старший сержант" матированного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"Старшина" матированного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"Старшина" матированного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Знак различия "Старшина" матированного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Кокарда защитного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Кокарда защитного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9616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Кокарда золотистого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2920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Кокарда золотистого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9881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Пластина металлическая золотого цвета размером 10*45 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Пилотка шерстяная оливкового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Эмблема золотистого цвета, для милиции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1822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Эмблема золотистого цвета, для милиции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19586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Эмблема матированного цвета, для милиции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1781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Эмблема матированного цвета, для милиции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4063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Брюки шерстяные мужские, для сотрудников ОВД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Жакет шерстяной,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Закрепка — бант,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Кепи демисезонное,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Кепи летнее для сотрудников ОВД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(образца милиции)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Пилотка шерстяная,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Пластина металлическая золотистого цвета 20мм (старого образца)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1724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Фуражка шерстяная синего цвета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Эмблема золотистого цвета, для милиции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366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Эмблема матированного цвета, для милиции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Юбка шерстяная синего цвета для СМВЧ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6">
    <w:name w:val="Font Style16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Application>LibreOffice/6.4.7.2$Linux_X86_64 LibreOffice_project/72d9d5113b23a0ed474720f9d366fcde9a2744dd</Application>
  <Pages>10</Pages>
  <Words>2858</Words>
  <Characters>20136</Characters>
  <CharactersWithSpaces>22971</CharactersWithSpaces>
  <Paragraphs>578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2022-09-26T11:37:37Z</cp:lastPrinted>
  <dcterms:modified xsi:type="dcterms:W3CDTF">2022-09-26T11:37:56Z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